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4A" w:rsidRPr="009871D8" w:rsidRDefault="009871D8" w:rsidP="009871D8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871D8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12</w:t>
      </w:r>
      <w:r w:rsidR="0069324A" w:rsidRPr="009871D8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871D8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марта</w:t>
      </w:r>
      <w:r w:rsidR="00A21087" w:rsidRPr="009871D8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202</w:t>
      </w:r>
      <w:r w:rsidRPr="009871D8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4</w:t>
      </w:r>
      <w:r w:rsidR="0069324A" w:rsidRPr="009871D8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года,</w:t>
      </w:r>
      <w:r w:rsidR="0069324A" w:rsidRPr="009871D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состоялось очередное заседание Комиссии по противодействию коррупции в Беловском муниципал</w:t>
      </w:r>
      <w:r w:rsidRPr="009871D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ьном округе (далее – комиссия).</w:t>
      </w:r>
    </w:p>
    <w:p w:rsidR="0069324A" w:rsidRPr="009871D8" w:rsidRDefault="0069324A" w:rsidP="009871D8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871D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Заседание прошло под председательством первого заместителя главы округа</w:t>
      </w:r>
      <w:r w:rsidR="00736288" w:rsidRPr="009871D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(по ЖКХ, строительству, транспорту и дорожной деятельности)</w:t>
      </w:r>
      <w:r w:rsidR="00A21087" w:rsidRPr="009871D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9871D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– Митина Олега Викторовича.</w:t>
      </w:r>
    </w:p>
    <w:p w:rsidR="0069324A" w:rsidRPr="009871D8" w:rsidRDefault="0069324A" w:rsidP="009871D8">
      <w:pPr>
        <w:spacing w:after="0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9324A" w:rsidRPr="009871D8" w:rsidRDefault="0069324A" w:rsidP="009871D8">
      <w:pPr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9871D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На заседании рассмотрены следующие вопросы:</w:t>
      </w:r>
    </w:p>
    <w:p w:rsidR="00A21087" w:rsidRPr="009871D8" w:rsidRDefault="009E0D84" w:rsidP="009871D8">
      <w:pPr>
        <w:pStyle w:val="a5"/>
        <w:ind w:left="0"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9871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1) </w:t>
      </w:r>
      <w:r w:rsidR="00860EE4" w:rsidRPr="009871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</w:t>
      </w:r>
      <w:r w:rsidR="009871D8" w:rsidRPr="009871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</w:t>
      </w:r>
      <w:r w:rsidR="009871D8" w:rsidRPr="009871D8">
        <w:rPr>
          <w:color w:val="000000" w:themeColor="text1"/>
        </w:rPr>
        <w:t xml:space="preserve"> </w:t>
      </w:r>
      <w:r w:rsidR="009871D8" w:rsidRPr="009871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организации ознакомления граждан, поступающих на должности муниципальной службы, с законодательством в сфере противодействия коррупции.</w:t>
      </w:r>
    </w:p>
    <w:p w:rsidR="009E0D84" w:rsidRPr="009871D8" w:rsidRDefault="009E0D84" w:rsidP="009871D8">
      <w:pPr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9871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871D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9871D8" w:rsidRPr="009871D8" w:rsidRDefault="009871D8" w:rsidP="009871D8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D8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начальника отдела по профилактике коррупционных и иных правонарушений администрации Беловского муниципального округа Зольниковой Е.А., принять к сведению.</w:t>
      </w:r>
    </w:p>
    <w:p w:rsidR="009871D8" w:rsidRPr="009871D8" w:rsidRDefault="009871D8" w:rsidP="009871D8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D8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Начальнику отдела по профилактике коррупционных и иных правонарушений администрации Беловского муниципального округа:</w:t>
      </w:r>
    </w:p>
    <w:p w:rsidR="009871D8" w:rsidRPr="009871D8" w:rsidRDefault="009871D8" w:rsidP="009871D8">
      <w:pPr>
        <w:pStyle w:val="a5"/>
        <w:spacing w:after="0"/>
        <w:ind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D8">
        <w:rPr>
          <w:rFonts w:ascii="Times New Roman" w:hAnsi="Times New Roman" w:cs="Times New Roman"/>
          <w:color w:val="000000" w:themeColor="text1"/>
          <w:sz w:val="24"/>
          <w:szCs w:val="24"/>
        </w:rPr>
        <w:t>2.1. Продолжить осуществлять работу по обеспечению соблюдения муниципальными служащими администрации Беловского муниципального округа ограничений и запретов, а также требований о предотвращении и урегулировании конфликта интересов;</w:t>
      </w:r>
    </w:p>
    <w:p w:rsidR="009871D8" w:rsidRPr="009871D8" w:rsidRDefault="009871D8" w:rsidP="009871D8">
      <w:pPr>
        <w:pStyle w:val="a5"/>
        <w:spacing w:after="0"/>
        <w:ind w:hanging="29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871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2.2. Своевременно проводить ознакомление граждан, поступающих на муниципальную службу, с законодательством в сфере противодействия коррупции в соответствии с постановлением администрации Беловского муниципального округа от 04 марта 2022 г. № 244.</w:t>
      </w:r>
    </w:p>
    <w:p w:rsidR="00860EE4" w:rsidRPr="009871D8" w:rsidRDefault="009871D8" w:rsidP="009871D8">
      <w:pPr>
        <w:pStyle w:val="a5"/>
        <w:spacing w:after="0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871D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Срок - постоянно.</w:t>
      </w:r>
    </w:p>
    <w:p w:rsidR="009871D8" w:rsidRPr="009871D8" w:rsidRDefault="009871D8" w:rsidP="009871D8">
      <w:pPr>
        <w:pStyle w:val="a5"/>
        <w:spacing w:after="0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871D8" w:rsidRPr="009871D8" w:rsidRDefault="009871D8" w:rsidP="009871D8">
      <w:pPr>
        <w:pStyle w:val="a5"/>
        <w:ind w:left="0" w:firstLine="78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9871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2) О принимаемых мерах по противодействию коррупции в сфере жилищно-коммунального хозяйства Беловского муниципального округа.</w:t>
      </w:r>
    </w:p>
    <w:p w:rsidR="009871D8" w:rsidRPr="009871D8" w:rsidRDefault="009871D8" w:rsidP="009871D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871D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Заслушивание по второму вопросу перенесено на заседание комиссии по противодействию коррупции в 3-ем квартале 2024 года.</w:t>
      </w:r>
    </w:p>
    <w:p w:rsidR="009871D8" w:rsidRPr="009871D8" w:rsidRDefault="009871D8" w:rsidP="009871D8">
      <w:pPr>
        <w:pStyle w:val="a5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9871D8" w:rsidRPr="009871D8" w:rsidRDefault="009871D8" w:rsidP="009871D8">
      <w:pPr>
        <w:pStyle w:val="a5"/>
        <w:ind w:left="0" w:firstLine="78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9871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</w:t>
      </w:r>
      <w:r w:rsidR="009E0D84" w:rsidRPr="009871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) </w:t>
      </w:r>
      <w:r w:rsidR="00860EE4" w:rsidRPr="009871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Обеспечение </w:t>
      </w:r>
      <w:r w:rsidRPr="009871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соблюдения муниципальными служащими Беловского муниципального округа общих принципов служебного поведения в соответствии с кодексом деловой этики и служебного поведения муниципальных служащих Беловского муниципального округа.</w:t>
      </w:r>
    </w:p>
    <w:p w:rsidR="009871D8" w:rsidRPr="009871D8" w:rsidRDefault="009871D8" w:rsidP="009871D8">
      <w:pPr>
        <w:pStyle w:val="a5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9871D8" w:rsidRPr="009871D8" w:rsidRDefault="0069324A" w:rsidP="009871D8">
      <w:pPr>
        <w:pStyle w:val="a5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9871D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9871D8" w:rsidRPr="009871D8" w:rsidRDefault="009871D8" w:rsidP="009871D8">
      <w:pPr>
        <w:pStyle w:val="a5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DE753B" w:rsidRPr="009871D8" w:rsidRDefault="00DE753B" w:rsidP="008F7D44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 начальника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кадров </w:t>
      </w:r>
      <w:r w:rsidRPr="00987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Беловского муниципального округа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Андреевой </w:t>
      </w:r>
      <w:r w:rsidRPr="009871D8">
        <w:rPr>
          <w:rFonts w:ascii="Times New Roman" w:hAnsi="Times New Roman" w:cs="Times New Roman"/>
          <w:color w:val="000000" w:themeColor="text1"/>
          <w:sz w:val="24"/>
          <w:szCs w:val="24"/>
        </w:rPr>
        <w:t>Е.А., принять к сведению.</w:t>
      </w:r>
    </w:p>
    <w:p w:rsidR="00DE753B" w:rsidRPr="009871D8" w:rsidRDefault="00DE753B" w:rsidP="008F7D44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Начальнику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кадров </w:t>
      </w:r>
      <w:r w:rsidRPr="009871D8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Беловского муниципального округа:</w:t>
      </w:r>
    </w:p>
    <w:p w:rsidR="00DE753B" w:rsidRPr="009871D8" w:rsidRDefault="00DE753B" w:rsidP="00DE753B">
      <w:pPr>
        <w:pStyle w:val="a5"/>
        <w:spacing w:after="0"/>
        <w:ind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Продолжать всестороннею деятельность по обеспечению соблюдения муниципальными служащими Беловского муниципального округа общих принципов служебного поведения в соответствии с Кодексом деловой этики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служебного поведения муниципальных служащих Беловского муниципального округа</w:t>
      </w:r>
      <w:r w:rsidRPr="009871D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E753B" w:rsidRPr="009871D8" w:rsidRDefault="00DE753B" w:rsidP="00DE753B">
      <w:pPr>
        <w:pStyle w:val="a5"/>
        <w:spacing w:after="0"/>
        <w:ind w:hanging="29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871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2.2.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 обязательном порядке ознакомлять граждан, принимаемых на муниципальную службу впервые, с Кодексом деловой этики и служебного поведения</w:t>
      </w:r>
      <w:r w:rsidR="008F7D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муниципальных служащих Беловского муниципального округа.</w:t>
      </w:r>
    </w:p>
    <w:p w:rsidR="00DE753B" w:rsidRPr="009871D8" w:rsidRDefault="00DE753B" w:rsidP="00DE753B">
      <w:pPr>
        <w:pStyle w:val="a5"/>
        <w:spacing w:after="0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871D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Срок - постоянно.</w:t>
      </w:r>
    </w:p>
    <w:p w:rsidR="00BE00CC" w:rsidRPr="009871D8" w:rsidRDefault="00BE00CC" w:rsidP="00DE753B">
      <w:pPr>
        <w:pStyle w:val="a5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sectPr w:rsidR="00BE00CC" w:rsidRPr="009871D8" w:rsidSect="006E0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B3032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B1982"/>
    <w:multiLevelType w:val="multilevel"/>
    <w:tmpl w:val="86F846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1AB84918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C1085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3513C"/>
    <w:multiLevelType w:val="hybridMultilevel"/>
    <w:tmpl w:val="50F2DB94"/>
    <w:lvl w:ilvl="0" w:tplc="651A199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147F4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46DF4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EC11F1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E362D"/>
    <w:multiLevelType w:val="multilevel"/>
    <w:tmpl w:val="36CEEE4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9">
    <w:nsid w:val="660F23C1"/>
    <w:multiLevelType w:val="multilevel"/>
    <w:tmpl w:val="BB043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9B22163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36DEA"/>
    <w:multiLevelType w:val="multilevel"/>
    <w:tmpl w:val="1C542A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7B0126DF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9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12"/>
  </w:num>
  <w:num w:numId="10">
    <w:abstractNumId w:val="6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69324A"/>
    <w:rsid w:val="000842B2"/>
    <w:rsid w:val="000E66E4"/>
    <w:rsid w:val="0012262D"/>
    <w:rsid w:val="00393B83"/>
    <w:rsid w:val="003E6648"/>
    <w:rsid w:val="004058E0"/>
    <w:rsid w:val="005F5368"/>
    <w:rsid w:val="0069324A"/>
    <w:rsid w:val="006C317F"/>
    <w:rsid w:val="006E0488"/>
    <w:rsid w:val="006F32EC"/>
    <w:rsid w:val="006F6D74"/>
    <w:rsid w:val="00736288"/>
    <w:rsid w:val="00787163"/>
    <w:rsid w:val="007A03FA"/>
    <w:rsid w:val="007E6B08"/>
    <w:rsid w:val="00860EE4"/>
    <w:rsid w:val="008F7D44"/>
    <w:rsid w:val="0096559D"/>
    <w:rsid w:val="009871D8"/>
    <w:rsid w:val="009E0D84"/>
    <w:rsid w:val="00A21087"/>
    <w:rsid w:val="00B11A98"/>
    <w:rsid w:val="00B849B5"/>
    <w:rsid w:val="00BE00CC"/>
    <w:rsid w:val="00CC524C"/>
    <w:rsid w:val="00D1286C"/>
    <w:rsid w:val="00D21521"/>
    <w:rsid w:val="00D71724"/>
    <w:rsid w:val="00D807C1"/>
    <w:rsid w:val="00DE753B"/>
    <w:rsid w:val="00FE2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69324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69324A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69324A"/>
    <w:pPr>
      <w:ind w:left="720"/>
      <w:contextualSpacing/>
    </w:pPr>
    <w:rPr>
      <w:rFonts w:eastAsiaTheme="minorEastAsia"/>
      <w:lang w:eastAsia="ru-RU"/>
    </w:rPr>
  </w:style>
  <w:style w:type="paragraph" w:styleId="a6">
    <w:name w:val="Body Text"/>
    <w:basedOn w:val="a"/>
    <w:link w:val="a7"/>
    <w:unhideWhenUsed/>
    <w:rsid w:val="00BE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E00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Елена</cp:lastModifiedBy>
  <cp:revision>65</cp:revision>
  <dcterms:created xsi:type="dcterms:W3CDTF">2022-09-27T05:51:00Z</dcterms:created>
  <dcterms:modified xsi:type="dcterms:W3CDTF">2024-03-13T03:20:00Z</dcterms:modified>
</cp:coreProperties>
</file>