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09" w:rsidRPr="00E03909" w:rsidRDefault="0087732B" w:rsidP="00E03909">
      <w:pPr>
        <w:jc w:val="right"/>
        <w:rPr>
          <w:rFonts w:ascii="Times New Roman" w:hAnsi="Times New Roman" w:cs="Times New Roman"/>
          <w:b/>
          <w:sz w:val="28"/>
          <w:szCs w:val="24"/>
        </w:rPr>
      </w:pPr>
      <w:r w:rsidRPr="00E03909"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2798348</wp:posOffset>
            </wp:positionH>
            <wp:positionV relativeFrom="paragraph">
              <wp:posOffset>-24423</wp:posOffset>
            </wp:positionV>
            <wp:extent cx="522275" cy="84856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5" cy="848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6695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E03909" w:rsidRPr="00E03909">
        <w:rPr>
          <w:rFonts w:ascii="Times New Roman" w:hAnsi="Times New Roman" w:cs="Times New Roman"/>
          <w:b/>
          <w:sz w:val="28"/>
          <w:szCs w:val="24"/>
        </w:rPr>
        <w:t xml:space="preserve">     </w:t>
      </w:r>
    </w:p>
    <w:p w:rsidR="00F92FE8" w:rsidRDefault="00F92FE8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E03909" w:rsidRDefault="00E0390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Беловский муниципальный район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района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2E8" w:rsidRDefault="00EF12E8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ноября 2020 г.                                                                              № 482</w:t>
      </w:r>
    </w:p>
    <w:p w:rsidR="0079638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0C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0CCD">
        <w:rPr>
          <w:rFonts w:ascii="Times New Roman" w:hAnsi="Times New Roman" w:cs="Times New Roman"/>
          <w:sz w:val="28"/>
          <w:szCs w:val="28"/>
        </w:rPr>
        <w:t>. Вишневка</w:t>
      </w:r>
    </w:p>
    <w:p w:rsidR="00B5713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CD"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87732B" w:rsidRPr="00F90CCD" w:rsidRDefault="0087732B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E03" w:rsidRPr="00EF12E8" w:rsidRDefault="0070108C" w:rsidP="00701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E8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сведений,</w:t>
      </w:r>
      <w:r w:rsidR="00226E03" w:rsidRPr="00EF12E8">
        <w:rPr>
          <w:rFonts w:ascii="Times New Roman" w:hAnsi="Times New Roman" w:cs="Times New Roman"/>
          <w:b/>
          <w:sz w:val="28"/>
          <w:szCs w:val="28"/>
        </w:rPr>
        <w:t xml:space="preserve"> копий документов и материалов,</w:t>
      </w:r>
      <w:r w:rsidRPr="00EF12E8">
        <w:rPr>
          <w:rFonts w:ascii="Times New Roman" w:hAnsi="Times New Roman" w:cs="Times New Roman"/>
          <w:b/>
          <w:sz w:val="28"/>
          <w:szCs w:val="28"/>
        </w:rPr>
        <w:t xml:space="preserve"> содержащихся в информационной системе обеспечения градостроительной деятельности</w:t>
      </w:r>
      <w:r w:rsidR="00226E03" w:rsidRPr="00EF12E8">
        <w:rPr>
          <w:rFonts w:ascii="Times New Roman" w:hAnsi="Times New Roman" w:cs="Times New Roman"/>
          <w:b/>
          <w:sz w:val="28"/>
          <w:szCs w:val="28"/>
        </w:rPr>
        <w:t xml:space="preserve"> МО </w:t>
      </w:r>
    </w:p>
    <w:p w:rsidR="0070108C" w:rsidRPr="00EF12E8" w:rsidRDefault="00226E03" w:rsidP="00701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E8">
        <w:rPr>
          <w:rFonts w:ascii="Times New Roman" w:hAnsi="Times New Roman" w:cs="Times New Roman"/>
          <w:b/>
          <w:sz w:val="28"/>
          <w:szCs w:val="28"/>
        </w:rPr>
        <w:t xml:space="preserve">«Беловский  муниципальный </w:t>
      </w:r>
      <w:r w:rsidR="0070108C" w:rsidRPr="00EF12E8">
        <w:rPr>
          <w:rFonts w:ascii="Times New Roman" w:hAnsi="Times New Roman" w:cs="Times New Roman"/>
          <w:b/>
          <w:sz w:val="28"/>
          <w:szCs w:val="28"/>
        </w:rPr>
        <w:t>район»</w:t>
      </w:r>
    </w:p>
    <w:p w:rsidR="0070108C" w:rsidRPr="0070108C" w:rsidRDefault="0070108C" w:rsidP="00701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32B" w:rsidRPr="006F298D" w:rsidRDefault="0070108C" w:rsidP="00701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7732B">
        <w:rPr>
          <w:rFonts w:ascii="Times New Roman" w:hAnsi="Times New Roman" w:cs="Times New Roman"/>
          <w:sz w:val="28"/>
          <w:szCs w:val="28"/>
        </w:rPr>
        <w:t>В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B91E36">
        <w:rPr>
          <w:rFonts w:ascii="Times New Roman" w:hAnsi="Times New Roman" w:cs="Times New Roman"/>
          <w:sz w:val="28"/>
          <w:szCs w:val="28"/>
        </w:rPr>
        <w:t>Градостроительным к</w:t>
      </w:r>
      <w:r w:rsidR="00A131B4">
        <w:rPr>
          <w:rFonts w:ascii="Times New Roman" w:hAnsi="Times New Roman" w:cs="Times New Roman"/>
          <w:sz w:val="28"/>
          <w:szCs w:val="28"/>
        </w:rPr>
        <w:t xml:space="preserve">одексом Российской Федерации, </w:t>
      </w:r>
      <w:r w:rsidR="0087732B" w:rsidRPr="006F298D">
        <w:rPr>
          <w:rFonts w:ascii="Times New Roman" w:hAnsi="Times New Roman" w:cs="Times New Roman"/>
          <w:sz w:val="28"/>
          <w:szCs w:val="28"/>
        </w:rPr>
        <w:t>Федер</w:t>
      </w:r>
      <w:r w:rsidR="00775E44">
        <w:rPr>
          <w:rFonts w:ascii="Times New Roman" w:hAnsi="Times New Roman" w:cs="Times New Roman"/>
          <w:sz w:val="28"/>
          <w:szCs w:val="28"/>
        </w:rPr>
        <w:t xml:space="preserve">альным законом  от 06.10.2003 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№</w:t>
      </w:r>
      <w:r w:rsidR="00BC1948">
        <w:rPr>
          <w:rFonts w:ascii="Times New Roman" w:hAnsi="Times New Roman" w:cs="Times New Roman"/>
          <w:sz w:val="28"/>
          <w:szCs w:val="28"/>
        </w:rPr>
        <w:t xml:space="preserve"> </w:t>
      </w:r>
      <w:r w:rsidR="0087732B" w:rsidRPr="006F298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775E44">
        <w:rPr>
          <w:rFonts w:ascii="Times New Roman" w:hAnsi="Times New Roman" w:cs="Times New Roman"/>
          <w:sz w:val="28"/>
          <w:szCs w:val="28"/>
        </w:rPr>
        <w:t>»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, Федеральным законом от 27.07.2010 № 210-ФЗ «Об организации предоставления государственных и муниципальных услуг», </w:t>
      </w:r>
      <w:r w:rsidR="00262F5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13.03.2020 № 279 «Об информационном обеспечении градостроительной деятельности», </w:t>
      </w:r>
      <w:r w:rsidR="0087732B" w:rsidRPr="006F298D">
        <w:rPr>
          <w:rFonts w:ascii="Times New Roman" w:hAnsi="Times New Roman" w:cs="Times New Roman"/>
          <w:sz w:val="28"/>
          <w:szCs w:val="28"/>
        </w:rPr>
        <w:t>постановлением администрации Беловского муници</w:t>
      </w:r>
      <w:r w:rsidR="0087732B">
        <w:rPr>
          <w:rFonts w:ascii="Times New Roman" w:hAnsi="Times New Roman" w:cs="Times New Roman"/>
          <w:sz w:val="28"/>
          <w:szCs w:val="28"/>
        </w:rPr>
        <w:t>пально</w:t>
      </w:r>
      <w:r w:rsidR="009569CA">
        <w:rPr>
          <w:rFonts w:ascii="Times New Roman" w:hAnsi="Times New Roman" w:cs="Times New Roman"/>
          <w:sz w:val="28"/>
          <w:szCs w:val="28"/>
        </w:rPr>
        <w:t>го района от 12.03.</w:t>
      </w:r>
      <w:r w:rsidR="0087732B">
        <w:rPr>
          <w:rFonts w:ascii="Times New Roman" w:hAnsi="Times New Roman" w:cs="Times New Roman"/>
          <w:sz w:val="28"/>
          <w:szCs w:val="28"/>
        </w:rPr>
        <w:t>2020</w:t>
      </w:r>
      <w:r w:rsidR="009569CA">
        <w:rPr>
          <w:rFonts w:ascii="Times New Roman" w:hAnsi="Times New Roman" w:cs="Times New Roman"/>
          <w:sz w:val="28"/>
          <w:szCs w:val="28"/>
        </w:rPr>
        <w:t xml:space="preserve"> </w:t>
      </w:r>
      <w:r w:rsidR="0087732B" w:rsidRPr="006F298D">
        <w:rPr>
          <w:rFonts w:ascii="Times New Roman" w:hAnsi="Times New Roman" w:cs="Times New Roman"/>
          <w:sz w:val="28"/>
          <w:szCs w:val="28"/>
        </w:rPr>
        <w:t>№</w:t>
      </w:r>
      <w:r w:rsidR="0087732B">
        <w:rPr>
          <w:rFonts w:ascii="Times New Roman" w:hAnsi="Times New Roman" w:cs="Times New Roman"/>
          <w:sz w:val="28"/>
          <w:szCs w:val="28"/>
        </w:rPr>
        <w:t xml:space="preserve"> 103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</w:t>
      </w:r>
      <w:proofErr w:type="gramEnd"/>
      <w:r w:rsidR="0087732B" w:rsidRPr="006F298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в Беловском муниципальном районе»,</w:t>
      </w:r>
      <w:r w:rsidR="0087732B" w:rsidRPr="006F298D">
        <w:rPr>
          <w:sz w:val="28"/>
          <w:szCs w:val="28"/>
        </w:rPr>
        <w:t xml:space="preserve"> 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«Беловский </w:t>
      </w:r>
      <w:proofErr w:type="gramStart"/>
      <w:r w:rsidR="0087732B" w:rsidRPr="006F298D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87732B" w:rsidRPr="006F298D">
        <w:rPr>
          <w:rFonts w:ascii="Times New Roman" w:hAnsi="Times New Roman" w:cs="Times New Roman"/>
          <w:sz w:val="28"/>
          <w:szCs w:val="28"/>
        </w:rPr>
        <w:t xml:space="preserve"> район»:</w:t>
      </w:r>
      <w:r w:rsidR="00877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32B" w:rsidRPr="006F298D" w:rsidRDefault="009A5F61" w:rsidP="009A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732B" w:rsidRPr="006F298D">
        <w:rPr>
          <w:rFonts w:ascii="Times New Roman" w:hAnsi="Times New Roman" w:cs="Times New Roman"/>
          <w:sz w:val="28"/>
          <w:szCs w:val="28"/>
        </w:rPr>
        <w:t>1.</w:t>
      </w:r>
      <w:r w:rsidR="0087732B">
        <w:rPr>
          <w:rFonts w:ascii="Times New Roman" w:hAnsi="Times New Roman" w:cs="Times New Roman"/>
          <w:sz w:val="28"/>
          <w:szCs w:val="28"/>
        </w:rPr>
        <w:t> 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</w:t>
      </w:r>
      <w:r w:rsidR="00725663">
        <w:rPr>
          <w:rFonts w:ascii="Times New Roman" w:hAnsi="Times New Roman" w:cs="Times New Roman"/>
          <w:sz w:val="28"/>
          <w:szCs w:val="28"/>
        </w:rPr>
        <w:t>предоставления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Pr="0070108C">
        <w:rPr>
          <w:rFonts w:ascii="Times New Roman" w:hAnsi="Times New Roman" w:cs="Times New Roman"/>
          <w:sz w:val="28"/>
          <w:szCs w:val="28"/>
        </w:rPr>
        <w:t>Предоставление сведений,</w:t>
      </w:r>
      <w:r w:rsidR="00226E03">
        <w:rPr>
          <w:rFonts w:ascii="Times New Roman" w:hAnsi="Times New Roman" w:cs="Times New Roman"/>
          <w:sz w:val="28"/>
          <w:szCs w:val="28"/>
        </w:rPr>
        <w:t xml:space="preserve"> копий документов и материалов,</w:t>
      </w:r>
      <w:r w:rsidRPr="0070108C">
        <w:rPr>
          <w:rFonts w:ascii="Times New Roman" w:hAnsi="Times New Roman" w:cs="Times New Roman"/>
          <w:sz w:val="28"/>
          <w:szCs w:val="28"/>
        </w:rPr>
        <w:t xml:space="preserve"> содержащихся в информационной системе обеспечения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08C">
        <w:rPr>
          <w:rFonts w:ascii="Times New Roman" w:hAnsi="Times New Roman" w:cs="Times New Roman"/>
          <w:sz w:val="28"/>
          <w:szCs w:val="28"/>
        </w:rPr>
        <w:t>МО «Беловский  муниципальный район</w:t>
      </w:r>
      <w:r w:rsidR="0087732B">
        <w:rPr>
          <w:rFonts w:ascii="Times New Roman" w:hAnsi="Times New Roman" w:cs="Times New Roman"/>
          <w:sz w:val="28"/>
          <w:szCs w:val="28"/>
        </w:rPr>
        <w:t>», согласно п</w:t>
      </w:r>
      <w:r w:rsidR="0087732B" w:rsidRPr="006F298D">
        <w:rPr>
          <w:rFonts w:ascii="Times New Roman" w:hAnsi="Times New Roman" w:cs="Times New Roman"/>
          <w:sz w:val="28"/>
          <w:szCs w:val="28"/>
        </w:rPr>
        <w:t>риложению к</w:t>
      </w:r>
      <w:r w:rsidR="0087732B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9A5F61" w:rsidRPr="0070108C" w:rsidRDefault="0087732B" w:rsidP="009A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F298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98D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Беловс</w:t>
      </w:r>
      <w:r w:rsidR="009A5F61">
        <w:rPr>
          <w:rFonts w:ascii="Times New Roman" w:hAnsi="Times New Roman" w:cs="Times New Roman"/>
          <w:sz w:val="28"/>
          <w:szCs w:val="28"/>
        </w:rPr>
        <w:t>кого муниципального района от 31 мая</w:t>
      </w:r>
      <w:r w:rsidR="00D23CA7">
        <w:rPr>
          <w:rFonts w:ascii="Times New Roman" w:hAnsi="Times New Roman" w:cs="Times New Roman"/>
          <w:sz w:val="28"/>
          <w:szCs w:val="28"/>
        </w:rPr>
        <w:t xml:space="preserve"> 2018 г. № </w:t>
      </w:r>
      <w:r w:rsidR="009A5F61">
        <w:rPr>
          <w:rFonts w:ascii="Times New Roman" w:hAnsi="Times New Roman" w:cs="Times New Roman"/>
          <w:sz w:val="28"/>
          <w:szCs w:val="28"/>
        </w:rPr>
        <w:t>253</w:t>
      </w:r>
      <w:r w:rsidRPr="006F298D">
        <w:rPr>
          <w:rFonts w:ascii="Times New Roman" w:hAnsi="Times New Roman" w:cs="Times New Roman"/>
          <w:sz w:val="28"/>
          <w:szCs w:val="28"/>
        </w:rPr>
        <w:t xml:space="preserve"> </w:t>
      </w:r>
      <w:r w:rsidR="009569CA">
        <w:rPr>
          <w:rFonts w:ascii="Times New Roman" w:hAnsi="Times New Roman" w:cs="Times New Roman"/>
          <w:sz w:val="28"/>
          <w:szCs w:val="28"/>
        </w:rPr>
        <w:t>«</w:t>
      </w:r>
      <w:r w:rsidR="009A5F61" w:rsidRPr="0070108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9A5F61">
        <w:rPr>
          <w:rFonts w:ascii="Times New Roman" w:hAnsi="Times New Roman" w:cs="Times New Roman"/>
          <w:sz w:val="28"/>
          <w:szCs w:val="28"/>
        </w:rPr>
        <w:t xml:space="preserve"> </w:t>
      </w:r>
      <w:r w:rsidR="009A5F61" w:rsidRPr="0070108C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 сведений, содержащихся в информационной системе обеспечения градостроительной деятельности</w:t>
      </w:r>
    </w:p>
    <w:p w:rsidR="0087732B" w:rsidRPr="006F298D" w:rsidRDefault="009A5F61" w:rsidP="009A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08C">
        <w:rPr>
          <w:rFonts w:ascii="Times New Roman" w:hAnsi="Times New Roman" w:cs="Times New Roman"/>
          <w:sz w:val="28"/>
          <w:szCs w:val="28"/>
        </w:rPr>
        <w:t>МО «Беловский  муниципальный район»</w:t>
      </w:r>
      <w:r w:rsidR="0087732B" w:rsidRPr="006F298D">
        <w:rPr>
          <w:rFonts w:ascii="Times New Roman" w:hAnsi="Times New Roman" w:cs="Times New Roman"/>
          <w:sz w:val="28"/>
          <w:szCs w:val="28"/>
        </w:rPr>
        <w:t>.</w:t>
      </w:r>
    </w:p>
    <w:p w:rsidR="0087732B" w:rsidRDefault="0087732B" w:rsidP="000F6F0F">
      <w:pPr>
        <w:spacing w:after="0" w:line="240" w:lineRule="auto"/>
        <w:jc w:val="both"/>
        <w:rPr>
          <w:sz w:val="28"/>
          <w:szCs w:val="28"/>
        </w:rPr>
      </w:pPr>
      <w:r w:rsidRPr="006F2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3. </w:t>
      </w:r>
      <w:r w:rsidRPr="00AB3F14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муниципального района в информационно-телекоммуникационной сети «Интернет».</w:t>
      </w:r>
    </w:p>
    <w:p w:rsidR="0087732B" w:rsidRDefault="0087732B" w:rsidP="000F6F0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6F29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29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29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 xml:space="preserve"> гла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 района по ЖКХ, 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>строительству</w:t>
      </w:r>
      <w:r>
        <w:rPr>
          <w:rFonts w:ascii="Times New Roman" w:eastAsia="Times New Roman" w:hAnsi="Times New Roman" w:cs="Times New Roman"/>
          <w:sz w:val="28"/>
          <w:szCs w:val="28"/>
        </w:rPr>
        <w:t>, транспорту и дорожной деятельности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А.В.Курбатова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</w:p>
    <w:p w:rsidR="0087732B" w:rsidRPr="008D5380" w:rsidRDefault="0087732B" w:rsidP="000F6F0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98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6F298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87732B" w:rsidRPr="006F298D" w:rsidRDefault="0087732B" w:rsidP="000F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2B" w:rsidRPr="006F298D" w:rsidRDefault="0087732B" w:rsidP="000F6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732B" w:rsidRDefault="0087732B" w:rsidP="000F6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Беловского</w:t>
      </w:r>
    </w:p>
    <w:p w:rsidR="0087732B" w:rsidRPr="006F298D" w:rsidRDefault="0087732B" w:rsidP="000F6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F298D">
        <w:rPr>
          <w:rFonts w:ascii="Times New Roman" w:hAnsi="Times New Roman" w:cs="Times New Roman"/>
          <w:sz w:val="28"/>
          <w:szCs w:val="28"/>
        </w:rPr>
        <w:t xml:space="preserve">района    </w:t>
      </w:r>
      <w:r w:rsidRPr="006F298D">
        <w:rPr>
          <w:rFonts w:ascii="Times New Roman" w:hAnsi="Times New Roman" w:cs="Times New Roman"/>
          <w:sz w:val="28"/>
          <w:szCs w:val="28"/>
        </w:rPr>
        <w:tab/>
      </w:r>
      <w:r w:rsidRPr="006F2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12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6F298D">
        <w:rPr>
          <w:rFonts w:ascii="Times New Roman" w:hAnsi="Times New Roman" w:cs="Times New Roman"/>
          <w:sz w:val="28"/>
          <w:szCs w:val="28"/>
        </w:rPr>
        <w:t>В.А.Астафьев</w:t>
      </w:r>
      <w:proofErr w:type="spellEnd"/>
    </w:p>
    <w:p w:rsidR="0087732B" w:rsidRPr="0087732B" w:rsidRDefault="0087732B" w:rsidP="00D23C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139" w:rsidRDefault="00B57139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12E8" w:rsidRDefault="00EF12E8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12E8" w:rsidRDefault="00EF12E8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12E8" w:rsidRDefault="00EF12E8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12E8" w:rsidRDefault="00EF12E8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F50" w:rsidRDefault="00262F50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12F8C" w:rsidRDefault="00012F8C" w:rsidP="00D16695">
      <w:pPr>
        <w:pStyle w:val="ConsPlusNormal"/>
        <w:tabs>
          <w:tab w:val="left" w:pos="7096"/>
          <w:tab w:val="right" w:pos="8787"/>
        </w:tabs>
        <w:ind w:left="5664" w:firstLine="708"/>
        <w:rPr>
          <w:rFonts w:ascii="Times New Roman" w:hAnsi="Times New Roman" w:cs="Times New Roman"/>
          <w:sz w:val="24"/>
        </w:rPr>
      </w:pPr>
    </w:p>
    <w:p w:rsidR="00E07B78" w:rsidRDefault="00012F8C" w:rsidP="00012F8C">
      <w:pPr>
        <w:pStyle w:val="ConsPlusNormal"/>
        <w:tabs>
          <w:tab w:val="left" w:pos="7096"/>
          <w:tab w:val="right" w:pos="8787"/>
        </w:tabs>
        <w:ind w:left="566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60193F">
        <w:rPr>
          <w:rFonts w:ascii="Times New Roman" w:hAnsi="Times New Roman" w:cs="Times New Roman"/>
          <w:sz w:val="24"/>
        </w:rPr>
        <w:t xml:space="preserve"> </w:t>
      </w:r>
    </w:p>
    <w:p w:rsidR="00D23CA7" w:rsidRPr="006F6309" w:rsidRDefault="00D23CA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6F6309">
        <w:rPr>
          <w:rFonts w:ascii="Times New Roman" w:hAnsi="Times New Roman" w:cs="Times New Roman"/>
          <w:sz w:val="24"/>
        </w:rPr>
        <w:t>Приложение</w:t>
      </w:r>
    </w:p>
    <w:p w:rsidR="00D23CA7" w:rsidRPr="006F6309" w:rsidRDefault="00D23CA7" w:rsidP="00D23CA7">
      <w:pPr>
        <w:pStyle w:val="ConsPlusNormal"/>
        <w:ind w:left="495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6F6309">
        <w:rPr>
          <w:rFonts w:ascii="Times New Roman" w:hAnsi="Times New Roman" w:cs="Times New Roman"/>
          <w:sz w:val="24"/>
        </w:rPr>
        <w:t>к постановлению администрации Беловского муниципального района</w:t>
      </w:r>
    </w:p>
    <w:p w:rsidR="00D23CA7" w:rsidRPr="006F6309" w:rsidRDefault="00D23CA7" w:rsidP="00EF12E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EF12E8">
        <w:rPr>
          <w:rFonts w:ascii="Times New Roman" w:hAnsi="Times New Roman"/>
          <w:sz w:val="24"/>
          <w:szCs w:val="24"/>
        </w:rPr>
        <w:t>от 17 ноября 2020 г. № 482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23CA7" w:rsidRPr="006F6309" w:rsidRDefault="00D23CA7" w:rsidP="00D23CA7">
      <w:pPr>
        <w:pStyle w:val="a3"/>
        <w:ind w:left="4956"/>
        <w:jc w:val="both"/>
        <w:rPr>
          <w:rFonts w:ascii="Times New Roman" w:hAnsi="Times New Roman"/>
          <w:b/>
          <w:sz w:val="24"/>
          <w:szCs w:val="24"/>
        </w:rPr>
      </w:pPr>
    </w:p>
    <w:p w:rsidR="00D23CA7" w:rsidRPr="00D23CA7" w:rsidRDefault="00D23CA7" w:rsidP="00D23C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23CA7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  <w:r w:rsidR="00725663">
        <w:rPr>
          <w:rFonts w:ascii="Times New Roman" w:hAnsi="Times New Roman"/>
          <w:b/>
          <w:sz w:val="24"/>
          <w:szCs w:val="24"/>
        </w:rPr>
        <w:t>предоставления</w:t>
      </w:r>
      <w:r w:rsidRPr="00D23CA7">
        <w:rPr>
          <w:rFonts w:ascii="Times New Roman" w:hAnsi="Times New Roman"/>
          <w:b/>
          <w:sz w:val="24"/>
          <w:szCs w:val="24"/>
        </w:rPr>
        <w:t xml:space="preserve"> муниципальной услуги  </w:t>
      </w:r>
    </w:p>
    <w:p w:rsidR="009A5F61" w:rsidRPr="00487BC1" w:rsidRDefault="009A5F61" w:rsidP="009A5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87BC1">
        <w:rPr>
          <w:rFonts w:ascii="Times New Roman" w:hAnsi="Times New Roman" w:cs="Times New Roman"/>
          <w:b/>
          <w:sz w:val="24"/>
          <w:szCs w:val="28"/>
        </w:rPr>
        <w:t xml:space="preserve"> «Предоставление сведений,</w:t>
      </w:r>
      <w:r w:rsidR="00226E03">
        <w:rPr>
          <w:rFonts w:ascii="Times New Roman" w:hAnsi="Times New Roman" w:cs="Times New Roman"/>
          <w:b/>
          <w:sz w:val="24"/>
          <w:szCs w:val="28"/>
        </w:rPr>
        <w:t xml:space="preserve"> копий документов и материалов,</w:t>
      </w:r>
      <w:r w:rsidRPr="00487BC1">
        <w:rPr>
          <w:rFonts w:ascii="Times New Roman" w:hAnsi="Times New Roman" w:cs="Times New Roman"/>
          <w:b/>
          <w:sz w:val="24"/>
          <w:szCs w:val="28"/>
        </w:rPr>
        <w:t xml:space="preserve"> содержащихся в информационной системе обеспечения градостроительной деятельности</w:t>
      </w:r>
    </w:p>
    <w:p w:rsidR="009A5F61" w:rsidRPr="00487BC1" w:rsidRDefault="009A5F61" w:rsidP="009A5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87BC1">
        <w:rPr>
          <w:rFonts w:ascii="Times New Roman" w:hAnsi="Times New Roman" w:cs="Times New Roman"/>
          <w:b/>
          <w:sz w:val="24"/>
          <w:szCs w:val="28"/>
        </w:rPr>
        <w:t>МО «Беловский  муниципальный район»</w:t>
      </w:r>
    </w:p>
    <w:p w:rsidR="00D23CA7" w:rsidRPr="003C7E1A" w:rsidRDefault="00D23CA7" w:rsidP="00D23CA7">
      <w:pPr>
        <w:autoSpaceDE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23CA7" w:rsidRPr="00487BC1" w:rsidRDefault="00D23CA7" w:rsidP="00487BC1">
      <w:pPr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BC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23CA7" w:rsidRDefault="00D23CA7" w:rsidP="00D23CA7">
      <w:pPr>
        <w:autoSpaceDE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23CA7" w:rsidRPr="00D80A40" w:rsidRDefault="00D23CA7" w:rsidP="00D23CA7">
      <w:pPr>
        <w:autoSpaceDE w:val="0"/>
        <w:autoSpaceDN w:val="0"/>
        <w:adjustRightInd w:val="0"/>
        <w:spacing w:after="0" w:line="295" w:lineRule="auto"/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D80A40">
        <w:rPr>
          <w:rFonts w:ascii="Times New Roman" w:hAnsi="Times New Roman" w:cs="Times New Roman"/>
          <w:sz w:val="24"/>
          <w:szCs w:val="24"/>
        </w:rPr>
        <w:t>1.1. Предмет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Pr="00D80A40">
        <w:rPr>
          <w:rFonts w:ascii="Times New Roman" w:hAnsi="Times New Roman" w:cs="Times New Roman"/>
          <w:sz w:val="24"/>
          <w:szCs w:val="24"/>
        </w:rPr>
        <w:t>.</w:t>
      </w:r>
    </w:p>
    <w:p w:rsidR="00D23CA7" w:rsidRPr="00487BC1" w:rsidRDefault="00D23CA7" w:rsidP="00487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C1">
        <w:rPr>
          <w:rFonts w:ascii="Times New Roman" w:hAnsi="Times New Roman"/>
          <w:sz w:val="24"/>
          <w:szCs w:val="24"/>
        </w:rPr>
        <w:t xml:space="preserve">          Административный регламент предоставления муниципальной услуги: </w:t>
      </w:r>
      <w:proofErr w:type="gramStart"/>
      <w:r w:rsidR="00487BC1" w:rsidRPr="00487BC1">
        <w:rPr>
          <w:rFonts w:ascii="Times New Roman" w:hAnsi="Times New Roman" w:cs="Times New Roman"/>
          <w:sz w:val="24"/>
          <w:szCs w:val="24"/>
        </w:rPr>
        <w:t xml:space="preserve">«Предоставление сведений, </w:t>
      </w:r>
      <w:r w:rsidR="00226E03">
        <w:rPr>
          <w:rFonts w:ascii="Times New Roman" w:hAnsi="Times New Roman" w:cs="Times New Roman"/>
          <w:sz w:val="24"/>
          <w:szCs w:val="24"/>
        </w:rPr>
        <w:t xml:space="preserve">копий документов и материалов, </w:t>
      </w:r>
      <w:r w:rsidR="00487BC1" w:rsidRPr="00487BC1">
        <w:rPr>
          <w:rFonts w:ascii="Times New Roman" w:hAnsi="Times New Roman" w:cs="Times New Roman"/>
          <w:sz w:val="24"/>
          <w:szCs w:val="24"/>
        </w:rPr>
        <w:t>содержащихся в информационной системе обеспечения градостроительной деятельности</w:t>
      </w:r>
      <w:r w:rsidR="00487BC1">
        <w:rPr>
          <w:rFonts w:ascii="Times New Roman" w:hAnsi="Times New Roman" w:cs="Times New Roman"/>
          <w:sz w:val="24"/>
          <w:szCs w:val="24"/>
        </w:rPr>
        <w:t xml:space="preserve"> </w:t>
      </w:r>
      <w:r w:rsidR="00487BC1" w:rsidRPr="00487BC1">
        <w:rPr>
          <w:rFonts w:ascii="Times New Roman" w:hAnsi="Times New Roman" w:cs="Times New Roman"/>
          <w:sz w:val="24"/>
          <w:szCs w:val="24"/>
        </w:rPr>
        <w:t>МО «Беловский  муниципальный район»</w:t>
      </w:r>
      <w:r w:rsidR="00487BC1">
        <w:rPr>
          <w:rFonts w:ascii="Times New Roman" w:hAnsi="Times New Roman" w:cs="Times New Roman"/>
          <w:sz w:val="24"/>
          <w:szCs w:val="24"/>
        </w:rPr>
        <w:t xml:space="preserve"> </w:t>
      </w:r>
      <w:r w:rsidRPr="009F153B">
        <w:rPr>
          <w:rFonts w:ascii="Times New Roman" w:eastAsia="Arial" w:hAnsi="Times New Roman"/>
          <w:sz w:val="24"/>
          <w:szCs w:val="24"/>
        </w:rPr>
        <w:t>(далее - административный регламент)</w:t>
      </w:r>
      <w:r w:rsidRPr="009F153B">
        <w:rPr>
          <w:rFonts w:ascii="Times New Roman" w:hAnsi="Times New Roman"/>
          <w:sz w:val="24"/>
          <w:szCs w:val="24"/>
        </w:rPr>
        <w:t xml:space="preserve">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отдела архитектуры и градостроительства </w:t>
      </w:r>
      <w:r w:rsidRPr="009F153B">
        <w:rPr>
          <w:rFonts w:ascii="Times New Roman" w:hAnsi="Times New Roman"/>
          <w:color w:val="000000"/>
          <w:sz w:val="24"/>
          <w:szCs w:val="24"/>
        </w:rPr>
        <w:t>администрации Беловского муниципального района (далее – отдел)</w:t>
      </w:r>
      <w:r w:rsidRPr="009F153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F153B">
        <w:rPr>
          <w:rFonts w:ascii="Times New Roman" w:hAnsi="Times New Roman"/>
          <w:sz w:val="24"/>
          <w:szCs w:val="24"/>
        </w:rPr>
        <w:t>при</w:t>
      </w:r>
      <w:proofErr w:type="gramEnd"/>
      <w:r w:rsidRPr="009F15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153B">
        <w:rPr>
          <w:rFonts w:ascii="Times New Roman" w:hAnsi="Times New Roman"/>
          <w:sz w:val="24"/>
          <w:szCs w:val="24"/>
        </w:rPr>
        <w:t>предоставлении</w:t>
      </w:r>
      <w:proofErr w:type="gramEnd"/>
      <w:r w:rsidRPr="009F153B">
        <w:rPr>
          <w:rFonts w:ascii="Times New Roman" w:hAnsi="Times New Roman"/>
          <w:sz w:val="24"/>
          <w:szCs w:val="24"/>
        </w:rPr>
        <w:t xml:space="preserve"> муниципальной услуги.</w:t>
      </w:r>
    </w:p>
    <w:p w:rsidR="00D23CA7" w:rsidRPr="00D80A40" w:rsidRDefault="00D23CA7" w:rsidP="00D23CA7">
      <w:pPr>
        <w:autoSpaceDE w:val="0"/>
        <w:autoSpaceDN w:val="0"/>
        <w:adjustRightInd w:val="0"/>
        <w:spacing w:after="0" w:line="29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3CA7" w:rsidRPr="00D80A40" w:rsidRDefault="00D23CA7" w:rsidP="00D23CA7">
      <w:pPr>
        <w:autoSpaceDE w:val="0"/>
        <w:autoSpaceDN w:val="0"/>
        <w:adjustRightInd w:val="0"/>
        <w:spacing w:after="0" w:line="295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40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D23CA7" w:rsidRPr="009F153B" w:rsidRDefault="00D23CA7" w:rsidP="00D23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153B">
        <w:rPr>
          <w:rFonts w:ascii="Times New Roman" w:hAnsi="Times New Roman" w:cs="Times New Roman"/>
          <w:sz w:val="24"/>
          <w:szCs w:val="24"/>
        </w:rPr>
        <w:t xml:space="preserve">Получателями муниципальной услуги являются физические и юридические лица, имеющие право в соответствии с законодательством Российской Федерации и законодательством Кемеровской области – Кузбасса, либо в силу наделения их заявителями в порядке, установленном законодательством Российской Федерации и законодательством Кемеровской области - Кузбасса, полномочиями выступать от их имени при взаимодействии с соответствующими исполнительно-распорядительными, исполнительными органами местного самоуправления Беловского муниципального района и иными </w:t>
      </w:r>
      <w:r w:rsidR="00C66444">
        <w:rPr>
          <w:rFonts w:ascii="Times New Roman" w:hAnsi="Times New Roman" w:cs="Times New Roman"/>
          <w:sz w:val="24"/>
          <w:szCs w:val="24"/>
        </w:rPr>
        <w:t>организациями (далее – заявители</w:t>
      </w:r>
      <w:r w:rsidRPr="009F153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23CA7" w:rsidRPr="009F153B" w:rsidRDefault="00D23CA7" w:rsidP="00D23C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1081" w:rsidRPr="00FD5A48" w:rsidRDefault="005D1081" w:rsidP="005D1081"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 w:rsidRPr="00FD5A48">
        <w:rPr>
          <w:rFonts w:ascii="Times New Roman" w:hAnsi="Times New Roman" w:cs="Times New Roman"/>
          <w:sz w:val="24"/>
        </w:rPr>
        <w:t>1.3. Требования к порядку информирования о предоставлении муниципальной услуги.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</w:rPr>
        <w:t>1.3.1.Порядок получения</w:t>
      </w:r>
      <w:r w:rsidRPr="00F43C77">
        <w:rPr>
          <w:rFonts w:ascii="Times New Roman" w:hAnsi="Times New Roman" w:cs="Times New Roman"/>
          <w:sz w:val="24"/>
        </w:rPr>
        <w:t xml:space="preserve">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сведения о ходе предоставления </w:t>
      </w:r>
      <w:r>
        <w:rPr>
          <w:rFonts w:ascii="Times New Roman" w:hAnsi="Times New Roman" w:cs="Times New Roman"/>
          <w:sz w:val="24"/>
        </w:rPr>
        <w:t>указанных услуг, в том числе на</w:t>
      </w:r>
      <w:r w:rsidRPr="00F43C77">
        <w:rPr>
          <w:rFonts w:ascii="Times New Roman" w:hAnsi="Times New Roman" w:cs="Times New Roman"/>
          <w:sz w:val="24"/>
        </w:rPr>
        <w:t xml:space="preserve"> официальном сайте</w:t>
      </w:r>
      <w:r>
        <w:rPr>
          <w:rFonts w:ascii="Times New Roman" w:hAnsi="Times New Roman" w:cs="Times New Roman"/>
          <w:sz w:val="24"/>
        </w:rPr>
        <w:t xml:space="preserve"> администрации Беловского муниципального района </w:t>
      </w:r>
      <w:r w:rsidRPr="00F63209">
        <w:rPr>
          <w:rFonts w:ascii="Times New Roman" w:hAnsi="Times New Roman" w:cs="Times New Roman"/>
          <w:color w:val="000000"/>
          <w:sz w:val="24"/>
          <w:lang w:val="en-US"/>
        </w:rPr>
        <w:t>www</w:t>
      </w:r>
      <w:r w:rsidRPr="00F63209">
        <w:rPr>
          <w:rFonts w:ascii="Times New Roman" w:hAnsi="Times New Roman" w:cs="Times New Roman"/>
          <w:color w:val="000000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color w:val="000000"/>
          <w:sz w:val="24"/>
          <w:lang w:val="en-US"/>
        </w:rPr>
        <w:t>belovorn</w:t>
      </w:r>
      <w:proofErr w:type="spellEnd"/>
      <w:r w:rsidRPr="00F63209">
        <w:rPr>
          <w:rFonts w:ascii="Times New Roman" w:hAnsi="Times New Roman" w:cs="Times New Roman"/>
          <w:color w:val="000000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color w:val="000000"/>
          <w:sz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(далее – официальный сайт администрации)</w:t>
      </w:r>
      <w:r w:rsidRPr="00F43C77">
        <w:rPr>
          <w:rFonts w:ascii="Times New Roman" w:hAnsi="Times New Roman" w:cs="Times New Roman"/>
          <w:sz w:val="24"/>
        </w:rPr>
        <w:t>, а также на Едином портале государственных и муниципальных услуг (функций)</w:t>
      </w:r>
      <w:r w:rsidRPr="00F63209">
        <w:t xml:space="preserve"> </w:t>
      </w:r>
      <w:r w:rsidRPr="00F63209">
        <w:rPr>
          <w:rFonts w:ascii="Times New Roman" w:hAnsi="Times New Roman" w:cs="Times New Roman"/>
          <w:sz w:val="24"/>
          <w:lang w:val="en-US"/>
        </w:rPr>
        <w:t>www</w:t>
      </w:r>
      <w:r w:rsidRPr="00F63209">
        <w:rPr>
          <w:rFonts w:ascii="Times New Roman" w:hAnsi="Times New Roman" w:cs="Times New Roman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sz w:val="24"/>
          <w:lang w:val="en-US"/>
        </w:rPr>
        <w:t>gosuslugi</w:t>
      </w:r>
      <w:proofErr w:type="spellEnd"/>
      <w:r w:rsidRPr="00F63209">
        <w:rPr>
          <w:rFonts w:ascii="Times New Roman" w:hAnsi="Times New Roman" w:cs="Times New Roman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F63209">
        <w:rPr>
          <w:rFonts w:ascii="Times New Roman" w:hAnsi="Times New Roman" w:cs="Times New Roman"/>
          <w:sz w:val="24"/>
        </w:rPr>
        <w:t xml:space="preserve"> </w:t>
      </w:r>
      <w:r w:rsidRPr="00F43C77">
        <w:rPr>
          <w:rFonts w:ascii="Times New Roman" w:hAnsi="Times New Roman" w:cs="Times New Roman"/>
          <w:sz w:val="24"/>
        </w:rPr>
        <w:t>(далее – Единый портал).</w:t>
      </w:r>
      <w:proofErr w:type="gramEnd"/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Информацию по вопросам предоставления муниципальной услуги, услуг, необходимых и обязательных для предоставления муниципальной услуги, заявители могут получить: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F43C77">
        <w:rPr>
          <w:rFonts w:ascii="Times New Roman" w:hAnsi="Times New Roman" w:cs="Times New Roman"/>
          <w:sz w:val="24"/>
        </w:rPr>
        <w:t>при личном консультировании сотрудником отдела</w:t>
      </w:r>
      <w:r>
        <w:rPr>
          <w:rFonts w:ascii="Times New Roman" w:hAnsi="Times New Roman" w:cs="Times New Roman"/>
          <w:sz w:val="24"/>
        </w:rPr>
        <w:t xml:space="preserve"> архитектуры и градостроительства администрации Беловского муниципального района (далее – сотрудник отдела)</w:t>
      </w:r>
      <w:r w:rsidRPr="00F43C77">
        <w:rPr>
          <w:rFonts w:ascii="Times New Roman" w:hAnsi="Times New Roman" w:cs="Times New Roman"/>
          <w:sz w:val="24"/>
        </w:rPr>
        <w:t>, сотрудником Государственного автономного учреждения «Уполномоченный многофункциональный центр предоставления государственных и муниципальных услуг н</w:t>
      </w:r>
      <w:r>
        <w:rPr>
          <w:rFonts w:ascii="Times New Roman" w:hAnsi="Times New Roman" w:cs="Times New Roman"/>
          <w:sz w:val="24"/>
        </w:rPr>
        <w:t>а территории Кузбасса (далее - ГАУ «УМФЦ</w:t>
      </w:r>
      <w:r w:rsidRPr="00F43C77">
        <w:rPr>
          <w:rFonts w:ascii="Times New Roman" w:hAnsi="Times New Roman" w:cs="Times New Roman"/>
          <w:sz w:val="24"/>
        </w:rPr>
        <w:t xml:space="preserve"> Кузбасса»);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с помощью телефонной связи;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в ответе на обращение, направленное в отдел в письменной (электронной) форме;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на официальном сайте администрации</w:t>
      </w:r>
      <w:r>
        <w:rPr>
          <w:rFonts w:ascii="Times New Roman" w:hAnsi="Times New Roman" w:cs="Times New Roman"/>
          <w:sz w:val="24"/>
        </w:rPr>
        <w:t xml:space="preserve">, </w:t>
      </w:r>
      <w:r w:rsidRPr="00F63209">
        <w:rPr>
          <w:rFonts w:ascii="Times New Roman" w:hAnsi="Times New Roman" w:cs="Times New Roman"/>
          <w:sz w:val="24"/>
        </w:rPr>
        <w:t xml:space="preserve">ГАУ «УМФЦ Кузбасса» </w:t>
      </w:r>
      <w:r w:rsidRPr="00F63209">
        <w:rPr>
          <w:rFonts w:ascii="Times New Roman" w:hAnsi="Times New Roman" w:cs="Times New Roman"/>
          <w:sz w:val="24"/>
          <w:lang w:val="en-US"/>
        </w:rPr>
        <w:t>www</w:t>
      </w:r>
      <w:r w:rsidRPr="00F63209">
        <w:rPr>
          <w:rFonts w:ascii="Times New Roman" w:eastAsia="Arial" w:hAnsi="Times New Roman" w:cs="Times New Roman"/>
          <w:sz w:val="24"/>
        </w:rPr>
        <w:t>.</w:t>
      </w:r>
      <w:proofErr w:type="spellStart"/>
      <w:r w:rsidRPr="00F63209">
        <w:rPr>
          <w:rFonts w:ascii="Times New Roman" w:eastAsia="Arial" w:hAnsi="Times New Roman" w:cs="Times New Roman"/>
          <w:sz w:val="24"/>
        </w:rPr>
        <w:t>mfc</w:t>
      </w:r>
      <w:proofErr w:type="spellEnd"/>
      <w:r w:rsidRPr="00F63209">
        <w:rPr>
          <w:rFonts w:ascii="Times New Roman" w:eastAsia="Arial" w:hAnsi="Times New Roman" w:cs="Times New Roman"/>
          <w:sz w:val="24"/>
        </w:rPr>
        <w:t>-</w:t>
      </w:r>
      <w:proofErr w:type="spellStart"/>
      <w:r w:rsidRPr="00F63209">
        <w:rPr>
          <w:rFonts w:ascii="Times New Roman" w:eastAsia="Arial" w:hAnsi="Times New Roman" w:cs="Times New Roman"/>
          <w:sz w:val="24"/>
          <w:lang w:val="en-US"/>
        </w:rPr>
        <w:t>belovo</w:t>
      </w:r>
      <w:proofErr w:type="spellEnd"/>
      <w:r w:rsidRPr="00F63209">
        <w:rPr>
          <w:rFonts w:ascii="Times New Roman" w:eastAsia="Arial" w:hAnsi="Times New Roman" w:cs="Times New Roman"/>
          <w:sz w:val="24"/>
        </w:rPr>
        <w:t>.</w:t>
      </w:r>
      <w:proofErr w:type="spellStart"/>
      <w:r w:rsidRPr="00F63209">
        <w:rPr>
          <w:rFonts w:ascii="Times New Roman" w:eastAsia="Arial" w:hAnsi="Times New Roman" w:cs="Times New Roman"/>
          <w:sz w:val="24"/>
          <w:lang w:val="en-US"/>
        </w:rPr>
        <w:t>ru</w:t>
      </w:r>
      <w:proofErr w:type="spellEnd"/>
      <w:r w:rsidRPr="00F63209">
        <w:rPr>
          <w:rFonts w:ascii="Times New Roman" w:hAnsi="Times New Roman" w:cs="Times New Roman"/>
          <w:sz w:val="24"/>
        </w:rPr>
        <w:t xml:space="preserve"> .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Сведения о ходе предоставления муниципальной услуги заявители могут получить посредством личного консультирования сотрудником отдела или на Едином Портале.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1.3.2. Порядок, форма и место размещения информации о порядке предоставления муниципальной услуги.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 xml:space="preserve">Справочная информация размещается: 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 на </w:t>
      </w:r>
      <w:r w:rsidRPr="00F43C77">
        <w:rPr>
          <w:rFonts w:ascii="Times New Roman" w:hAnsi="Times New Roman" w:cs="Times New Roman"/>
          <w:sz w:val="24"/>
        </w:rPr>
        <w:t>информационных стендах в помещениях администрации Беловского муниципального района;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 xml:space="preserve">- на официальном сайте администрации; 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 на официальном сайте ГАУ «УМФЦ</w:t>
      </w:r>
      <w:r w:rsidRPr="00F43C77">
        <w:rPr>
          <w:rFonts w:ascii="Times New Roman" w:hAnsi="Times New Roman" w:cs="Times New Roman"/>
          <w:sz w:val="24"/>
        </w:rPr>
        <w:t xml:space="preserve"> Кузбасса»</w:t>
      </w:r>
      <w:r>
        <w:rPr>
          <w:rFonts w:ascii="Times New Roman" w:hAnsi="Times New Roman" w:cs="Times New Roman"/>
          <w:sz w:val="24"/>
        </w:rPr>
        <w:t>;</w:t>
      </w:r>
      <w:r w:rsidRPr="00F43C77">
        <w:rPr>
          <w:rFonts w:ascii="Times New Roman" w:hAnsi="Times New Roman" w:cs="Times New Roman"/>
          <w:sz w:val="24"/>
        </w:rPr>
        <w:t xml:space="preserve"> </w:t>
      </w:r>
    </w:p>
    <w:p w:rsidR="005D1081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на оф</w:t>
      </w:r>
      <w:r>
        <w:rPr>
          <w:rFonts w:ascii="Times New Roman" w:hAnsi="Times New Roman" w:cs="Times New Roman"/>
          <w:sz w:val="24"/>
        </w:rPr>
        <w:t>ициальном сайте Единого портала;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в информационно – телекоммуникационной сети «Интернет» (далее – сеть «Интернет»).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К справочной информации относится следующая информация: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F43C77">
        <w:rPr>
          <w:rFonts w:ascii="Times New Roman" w:hAnsi="Times New Roman" w:cs="Times New Roman"/>
          <w:sz w:val="24"/>
        </w:rPr>
        <w:t xml:space="preserve">место нахождения и график работы отдела, предоставляющего </w:t>
      </w:r>
      <w:r>
        <w:rPr>
          <w:rFonts w:ascii="Times New Roman" w:hAnsi="Times New Roman" w:cs="Times New Roman"/>
          <w:sz w:val="24"/>
        </w:rPr>
        <w:t>муниципальную услугу и ГАУ «УМФЦ</w:t>
      </w:r>
      <w:r w:rsidRPr="00F43C77">
        <w:rPr>
          <w:rFonts w:ascii="Times New Roman" w:hAnsi="Times New Roman" w:cs="Times New Roman"/>
          <w:sz w:val="24"/>
        </w:rPr>
        <w:t xml:space="preserve"> Кузбасса»;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справочный телефон отдела</w:t>
      </w:r>
      <w:r>
        <w:rPr>
          <w:rFonts w:ascii="Times New Roman" w:hAnsi="Times New Roman" w:cs="Times New Roman"/>
          <w:sz w:val="24"/>
        </w:rPr>
        <w:t>, предоставляющего</w:t>
      </w:r>
      <w:r w:rsidRPr="00F43C77">
        <w:rPr>
          <w:rFonts w:ascii="Times New Roman" w:hAnsi="Times New Roman" w:cs="Times New Roman"/>
          <w:sz w:val="24"/>
        </w:rPr>
        <w:t xml:space="preserve"> муниципальную услугу, в том числе номер телефона-автоинформатора;</w:t>
      </w:r>
    </w:p>
    <w:p w:rsidR="005D1081" w:rsidRPr="00F43C77" w:rsidRDefault="005D1081" w:rsidP="005D10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 xml:space="preserve">- адрес официального сайта администрации, а также электронной почты  и  (или) формы обратной связи в </w:t>
      </w:r>
      <w:r>
        <w:rPr>
          <w:rFonts w:ascii="Times New Roman" w:hAnsi="Times New Roman" w:cs="Times New Roman"/>
          <w:sz w:val="24"/>
        </w:rPr>
        <w:t>сети «Интернет».</w:t>
      </w:r>
    </w:p>
    <w:p w:rsidR="005D1081" w:rsidRDefault="005D1081" w:rsidP="005D108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Справочная информация не приводится в тексте административного регламента и подлежит обязательному размещению и актуализации на оф</w:t>
      </w:r>
      <w:r>
        <w:rPr>
          <w:rFonts w:ascii="Times New Roman" w:hAnsi="Times New Roman" w:cs="Times New Roman"/>
          <w:sz w:val="24"/>
        </w:rPr>
        <w:t>ициальном сайте администрации, в сети «Интернет»</w:t>
      </w:r>
      <w:r w:rsidRPr="00F43C77">
        <w:rPr>
          <w:rFonts w:ascii="Times New Roman" w:hAnsi="Times New Roman" w:cs="Times New Roman"/>
          <w:sz w:val="24"/>
        </w:rPr>
        <w:t xml:space="preserve"> и на Едином портале.</w:t>
      </w:r>
    </w:p>
    <w:p w:rsidR="00D23CA7" w:rsidRPr="00D33999" w:rsidRDefault="00D23CA7" w:rsidP="00D23CA7">
      <w:pPr>
        <w:pStyle w:val="a3"/>
        <w:ind w:firstLine="708"/>
        <w:jc w:val="center"/>
        <w:rPr>
          <w:rFonts w:ascii="Times New Roman" w:hAnsi="Times New Roman"/>
          <w:b/>
          <w:sz w:val="24"/>
        </w:rPr>
      </w:pPr>
      <w:r w:rsidRPr="00D33999">
        <w:rPr>
          <w:rFonts w:ascii="Times New Roman" w:hAnsi="Times New Roman"/>
          <w:b/>
          <w:sz w:val="24"/>
        </w:rPr>
        <w:t>2. Стандарт предоставления муниципальной услуги</w:t>
      </w:r>
    </w:p>
    <w:p w:rsidR="00D23CA7" w:rsidRPr="00D33999" w:rsidRDefault="00D23CA7" w:rsidP="00D23CA7">
      <w:pPr>
        <w:pStyle w:val="a3"/>
        <w:ind w:firstLine="708"/>
        <w:jc w:val="center"/>
        <w:rPr>
          <w:rFonts w:ascii="Times New Roman" w:hAnsi="Times New Roman"/>
          <w:b/>
          <w:sz w:val="24"/>
        </w:rPr>
      </w:pPr>
    </w:p>
    <w:p w:rsidR="00D23CA7" w:rsidRPr="00D80A40" w:rsidRDefault="00D23CA7" w:rsidP="000A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D80A40">
        <w:rPr>
          <w:rFonts w:ascii="Times New Roman" w:hAnsi="Times New Roman" w:cs="Times New Roman"/>
          <w:sz w:val="24"/>
        </w:rPr>
        <w:t>2.1. Наименование муниципальной услуги.</w:t>
      </w:r>
    </w:p>
    <w:p w:rsidR="00D23CA7" w:rsidRDefault="00487BC1" w:rsidP="000A5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7BC1">
        <w:rPr>
          <w:rFonts w:ascii="Times New Roman" w:hAnsi="Times New Roman" w:cs="Times New Roman"/>
          <w:sz w:val="24"/>
          <w:szCs w:val="24"/>
        </w:rPr>
        <w:t>Предоставление сведений,</w:t>
      </w:r>
      <w:r w:rsidR="00226E03">
        <w:rPr>
          <w:rFonts w:ascii="Times New Roman" w:hAnsi="Times New Roman" w:cs="Times New Roman"/>
          <w:sz w:val="24"/>
          <w:szCs w:val="24"/>
        </w:rPr>
        <w:t xml:space="preserve"> копий документов и материалов, </w:t>
      </w:r>
      <w:r w:rsidRPr="00487BC1">
        <w:rPr>
          <w:rFonts w:ascii="Times New Roman" w:hAnsi="Times New Roman" w:cs="Times New Roman"/>
          <w:sz w:val="24"/>
          <w:szCs w:val="24"/>
        </w:rPr>
        <w:t xml:space="preserve"> содержащихся в информационной системе обеспечения градостроительной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BC1">
        <w:rPr>
          <w:rFonts w:ascii="Times New Roman" w:hAnsi="Times New Roman" w:cs="Times New Roman"/>
          <w:sz w:val="24"/>
          <w:szCs w:val="24"/>
        </w:rPr>
        <w:t xml:space="preserve">МО </w:t>
      </w:r>
      <w:r>
        <w:rPr>
          <w:rFonts w:ascii="Times New Roman" w:hAnsi="Times New Roman" w:cs="Times New Roman"/>
          <w:sz w:val="24"/>
          <w:szCs w:val="24"/>
        </w:rPr>
        <w:t>«Беловский  муниципальный район</w:t>
      </w:r>
      <w:r w:rsidR="000A5ACA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107AE4">
        <w:rPr>
          <w:rFonts w:ascii="Times New Roman" w:hAnsi="Times New Roman" w:cs="Times New Roman"/>
          <w:sz w:val="24"/>
          <w:szCs w:val="24"/>
        </w:rPr>
        <w:t xml:space="preserve"> </w:t>
      </w:r>
      <w:r w:rsidR="0001076E">
        <w:rPr>
          <w:rFonts w:ascii="Times New Roman" w:hAnsi="Times New Roman" w:cs="Times New Roman"/>
          <w:sz w:val="24"/>
          <w:szCs w:val="24"/>
        </w:rPr>
        <w:t xml:space="preserve">сведения, содержащиеся в </w:t>
      </w:r>
      <w:r w:rsidR="000A5ACA">
        <w:rPr>
          <w:rFonts w:ascii="Times New Roman" w:hAnsi="Times New Roman" w:cs="Times New Roman"/>
          <w:sz w:val="24"/>
          <w:szCs w:val="24"/>
        </w:rPr>
        <w:t>ИСОГД)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7BC1" w:rsidRPr="00487BC1" w:rsidRDefault="00487BC1" w:rsidP="00487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A7" w:rsidRPr="00D80A40" w:rsidRDefault="00D23CA7" w:rsidP="00D23C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0A40">
        <w:rPr>
          <w:rFonts w:ascii="Times New Roman" w:hAnsi="Times New Roman"/>
          <w:sz w:val="24"/>
          <w:szCs w:val="24"/>
        </w:rPr>
        <w:tab/>
        <w:t>2.2.</w:t>
      </w:r>
      <w:r w:rsidRPr="00D80A40">
        <w:rPr>
          <w:rFonts w:ascii="Times New Roman" w:hAnsi="Times New Roman"/>
          <w:color w:val="000000"/>
          <w:sz w:val="24"/>
          <w:szCs w:val="24"/>
        </w:rPr>
        <w:t xml:space="preserve"> Наименование органа, предоставляющего муниципальную услугу.</w:t>
      </w:r>
      <w:r w:rsidRPr="00D80A40">
        <w:rPr>
          <w:rFonts w:ascii="Times New Roman" w:hAnsi="Times New Roman"/>
          <w:sz w:val="24"/>
          <w:szCs w:val="24"/>
        </w:rPr>
        <w:t xml:space="preserve"> </w:t>
      </w:r>
    </w:p>
    <w:p w:rsidR="00D23CA7" w:rsidRPr="00D80A40" w:rsidRDefault="00D23CA7" w:rsidP="00D23C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0A40">
        <w:rPr>
          <w:rFonts w:ascii="Times New Roman" w:hAnsi="Times New Roman"/>
          <w:b/>
          <w:sz w:val="24"/>
          <w:szCs w:val="24"/>
        </w:rPr>
        <w:t xml:space="preserve">             </w:t>
      </w:r>
      <w:r w:rsidRPr="00D80A40">
        <w:rPr>
          <w:rFonts w:ascii="Times New Roman" w:hAnsi="Times New Roman"/>
          <w:sz w:val="24"/>
          <w:szCs w:val="24"/>
        </w:rPr>
        <w:t>Муниципальная услуга предоставляется отделом.</w:t>
      </w:r>
    </w:p>
    <w:p w:rsidR="00D23CA7" w:rsidRPr="00D80A40" w:rsidRDefault="00D23CA7" w:rsidP="00D23CA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80A40">
        <w:rPr>
          <w:rFonts w:ascii="Times New Roman" w:hAnsi="Times New Roman"/>
          <w:sz w:val="24"/>
          <w:szCs w:val="24"/>
        </w:rPr>
        <w:t xml:space="preserve">             </w:t>
      </w:r>
      <w:r w:rsidR="00E05F1C">
        <w:rPr>
          <w:rFonts w:ascii="Times New Roman" w:eastAsia="Arial" w:hAnsi="Times New Roman"/>
          <w:color w:val="000000"/>
          <w:sz w:val="24"/>
          <w:szCs w:val="24"/>
        </w:rPr>
        <w:t>Заявление</w:t>
      </w:r>
      <w:r w:rsidRPr="00D80A40">
        <w:rPr>
          <w:rFonts w:ascii="Times New Roman" w:eastAsia="Arial" w:hAnsi="Times New Roman"/>
          <w:color w:val="000000"/>
          <w:sz w:val="24"/>
          <w:szCs w:val="24"/>
        </w:rPr>
        <w:t xml:space="preserve"> можно подать через </w:t>
      </w:r>
      <w:r>
        <w:rPr>
          <w:rFonts w:ascii="Times New Roman" w:hAnsi="Times New Roman"/>
          <w:sz w:val="24"/>
          <w:szCs w:val="24"/>
        </w:rPr>
        <w:t>ГАУ «УМФЦ</w:t>
      </w:r>
      <w:r w:rsidRPr="00D80A40">
        <w:rPr>
          <w:rFonts w:ascii="Times New Roman" w:hAnsi="Times New Roman"/>
          <w:sz w:val="24"/>
          <w:szCs w:val="24"/>
        </w:rPr>
        <w:t xml:space="preserve"> Кузбасса»</w:t>
      </w:r>
      <w:r w:rsidRPr="00D80A40"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r w:rsidRPr="00D80A40">
        <w:rPr>
          <w:rFonts w:ascii="Times New Roman" w:eastAsia="Arial" w:hAnsi="Times New Roman"/>
          <w:color w:val="000000"/>
          <w:sz w:val="24"/>
          <w:szCs w:val="24"/>
        </w:rPr>
        <w:t>с помощью Единого портала.</w:t>
      </w:r>
    </w:p>
    <w:p w:rsidR="00D23CA7" w:rsidRDefault="00D23CA7" w:rsidP="00B97FAA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D80A4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B97FAA" w:rsidRPr="00B97FAA">
        <w:rPr>
          <w:rFonts w:ascii="Times New Roman" w:eastAsia="Arial" w:hAnsi="Times New Roman" w:cs="Times New Roman"/>
          <w:color w:val="000000"/>
          <w:sz w:val="24"/>
        </w:rPr>
        <w:t xml:space="preserve">Запрещается </w:t>
      </w:r>
      <w:r w:rsidR="00B97FAA" w:rsidRPr="00B97FAA">
        <w:rPr>
          <w:rFonts w:ascii="Times New Roman" w:eastAsia="Arial" w:hAnsi="Times New Roman" w:cs="Times New Roman"/>
          <w:sz w:val="24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нормативным правовым актом Совета народных депутатов Беловского муниципального района.</w:t>
      </w:r>
      <w:proofErr w:type="gramEnd"/>
    </w:p>
    <w:p w:rsidR="00B97FAA" w:rsidRPr="00B97FAA" w:rsidRDefault="00B97FAA" w:rsidP="00B97FAA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23CA7" w:rsidRPr="00D80A40" w:rsidRDefault="00D23CA7" w:rsidP="00822876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D80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Описание </w:t>
      </w:r>
      <w:r w:rsidRPr="00D80A4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результатов предоставления муниципальной услуги.</w:t>
      </w:r>
    </w:p>
    <w:p w:rsidR="00D23CA7" w:rsidRPr="00D80A40" w:rsidRDefault="00D23CA7" w:rsidP="00822876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D80A4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Результатом предоставления муниципальной услуги является:  </w:t>
      </w:r>
    </w:p>
    <w:p w:rsidR="00107AE4" w:rsidRPr="000A5ACA" w:rsidRDefault="000A5ACA" w:rsidP="000A5A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A5ACA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0A5ACA">
        <w:rPr>
          <w:rFonts w:ascii="Times New Roman" w:hAnsi="Times New Roman" w:cs="Times New Roman"/>
          <w:sz w:val="24"/>
          <w:szCs w:val="28"/>
        </w:rPr>
        <w:t>п</w:t>
      </w:r>
      <w:r w:rsidR="004A0AD6" w:rsidRPr="000A5ACA">
        <w:rPr>
          <w:rFonts w:ascii="Times New Roman" w:hAnsi="Times New Roman" w:cs="Times New Roman"/>
          <w:sz w:val="24"/>
          <w:szCs w:val="28"/>
        </w:rPr>
        <w:t xml:space="preserve">редоставление сведений, содержащихся в </w:t>
      </w:r>
      <w:r w:rsidRPr="000A5ACA">
        <w:rPr>
          <w:rFonts w:ascii="Times New Roman" w:hAnsi="Times New Roman" w:cs="Times New Roman"/>
          <w:sz w:val="24"/>
          <w:szCs w:val="28"/>
        </w:rPr>
        <w:t>ИСОГД</w:t>
      </w:r>
      <w:r w:rsidR="009569CA" w:rsidRPr="000A5ACA">
        <w:rPr>
          <w:rFonts w:ascii="Times New Roman" w:hAnsi="Times New Roman"/>
          <w:sz w:val="24"/>
          <w:szCs w:val="28"/>
        </w:rPr>
        <w:t>;</w:t>
      </w:r>
    </w:p>
    <w:p w:rsidR="009569CA" w:rsidRPr="00673C17" w:rsidRDefault="00673C17" w:rsidP="00673C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ab/>
      </w:r>
      <w:r w:rsidR="009569CA" w:rsidRPr="000A5ACA">
        <w:rPr>
          <w:rFonts w:ascii="Times New Roman" w:hAnsi="Times New Roman"/>
          <w:sz w:val="24"/>
          <w:szCs w:val="28"/>
        </w:rPr>
        <w:t>-</w:t>
      </w:r>
      <w:r w:rsidR="0001076E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Pr="00B174AE">
        <w:rPr>
          <w:rFonts w:ascii="Times New Roman" w:hAnsi="Times New Roman" w:cs="Times New Roman"/>
          <w:sz w:val="24"/>
          <w:szCs w:val="24"/>
        </w:rPr>
        <w:t>о невозможности предоставления сведений, содержащихся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4A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569CA" w:rsidRPr="000A5ACA">
        <w:rPr>
          <w:rFonts w:ascii="Times New Roman" w:hAnsi="Times New Roman"/>
          <w:sz w:val="24"/>
          <w:szCs w:val="28"/>
        </w:rPr>
        <w:t>ИСОГД</w:t>
      </w:r>
      <w:r>
        <w:rPr>
          <w:rFonts w:ascii="Times New Roman" w:hAnsi="Times New Roman"/>
          <w:sz w:val="24"/>
          <w:szCs w:val="28"/>
        </w:rPr>
        <w:t xml:space="preserve"> (Приложение 2)</w:t>
      </w:r>
      <w:r w:rsidR="009569CA" w:rsidRPr="000A5ACA">
        <w:rPr>
          <w:rFonts w:ascii="Times New Roman" w:hAnsi="Times New Roman"/>
          <w:sz w:val="24"/>
          <w:szCs w:val="28"/>
        </w:rPr>
        <w:t>.</w:t>
      </w:r>
    </w:p>
    <w:p w:rsidR="00D23CA7" w:rsidRDefault="00D23CA7" w:rsidP="000A5AC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34C0" w:rsidRDefault="00F454F4" w:rsidP="00E4764A">
      <w:pPr>
        <w:widowControl w:val="0"/>
        <w:autoSpaceDE w:val="0"/>
        <w:autoSpaceDN w:val="0"/>
        <w:adjustRightInd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3CA7" w:rsidRPr="00D80A40">
        <w:rPr>
          <w:rFonts w:ascii="Times New Roman" w:hAnsi="Times New Roman" w:cs="Times New Roman"/>
          <w:sz w:val="24"/>
          <w:szCs w:val="24"/>
        </w:rPr>
        <w:t xml:space="preserve">2.4. </w:t>
      </w:r>
      <w:r w:rsidR="00D23CA7" w:rsidRPr="00D80A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3CA7" w:rsidRPr="00D80A40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услуги.</w:t>
      </w:r>
    </w:p>
    <w:p w:rsidR="00F454F4" w:rsidRPr="00F454F4" w:rsidRDefault="00F454F4" w:rsidP="00F454F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>
        <w:rPr>
          <w:rFonts w:ascii="Arial" w:hAnsi="Arial" w:cs="Arial"/>
          <w:color w:val="2D2D2D"/>
          <w:spacing w:val="1"/>
          <w:sz w:val="16"/>
          <w:szCs w:val="16"/>
        </w:rPr>
        <w:tab/>
      </w:r>
      <w:r w:rsidRPr="00F454F4">
        <w:rPr>
          <w:color w:val="000000" w:themeColor="text1"/>
          <w:spacing w:val="1"/>
        </w:rPr>
        <w:t xml:space="preserve">2.4.1. </w:t>
      </w:r>
      <w:r w:rsidR="00696704">
        <w:rPr>
          <w:color w:val="000000" w:themeColor="text1"/>
          <w:spacing w:val="1"/>
        </w:rPr>
        <w:t>По запросам</w:t>
      </w:r>
      <w:r w:rsidRPr="00F454F4">
        <w:rPr>
          <w:color w:val="000000" w:themeColor="text1"/>
          <w:spacing w:val="1"/>
        </w:rPr>
        <w:t>, направленным до 1 января 2022 года, сведения, документы, материалы предоставляются в течение 10 рабочих дней со дня осуществления оплаты физическим или юридическим лицом, по запросам, направленным после 1 января 2022 года, сведения, документы, материалы предоставляются в течение 5 рабочих дней со дня осуществления оплаты физическим или юридическим лицом.</w:t>
      </w:r>
    </w:p>
    <w:p w:rsidR="00F454F4" w:rsidRPr="00F454F4" w:rsidRDefault="00F454F4" w:rsidP="00F454F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>
        <w:rPr>
          <w:color w:val="000000" w:themeColor="text1"/>
          <w:spacing w:val="1"/>
        </w:rPr>
        <w:tab/>
      </w:r>
      <w:r w:rsidRPr="00F454F4">
        <w:rPr>
          <w:color w:val="000000" w:themeColor="text1"/>
          <w:spacing w:val="1"/>
        </w:rPr>
        <w:t>2.4.2. По межведомственным запросам сведения, документы, материалы предоставляются не позднее 5 рабочих дней со дня регистрации запроса.</w:t>
      </w:r>
    </w:p>
    <w:p w:rsidR="001A34C0" w:rsidRDefault="001A34C0" w:rsidP="004F3AD9">
      <w:pPr>
        <w:widowControl w:val="0"/>
        <w:autoSpaceDE w:val="0"/>
        <w:autoSpaceDN w:val="0"/>
        <w:adjustRightInd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081" w:rsidRPr="00D80A40" w:rsidRDefault="005D1081" w:rsidP="005D1081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80A40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0A40">
        <w:rPr>
          <w:rFonts w:ascii="Times New Roman" w:eastAsia="Arial" w:hAnsi="Times New Roman" w:cs="Times New Roman"/>
          <w:sz w:val="24"/>
          <w:szCs w:val="24"/>
        </w:rPr>
        <w:t>Нормативные правовые акты,  регулирующие предоставление муниципальной услуги.</w:t>
      </w:r>
    </w:p>
    <w:p w:rsidR="005D1081" w:rsidRPr="00D80A40" w:rsidRDefault="005D1081" w:rsidP="005D1081"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D80A40">
        <w:rPr>
          <w:rFonts w:ascii="Times New Roman" w:hAnsi="Times New Roman" w:cs="Times New Roman"/>
          <w:sz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и актуализации на официальном сайте администрации</w:t>
      </w:r>
      <w:r>
        <w:rPr>
          <w:rFonts w:ascii="Times New Roman" w:hAnsi="Times New Roman" w:cs="Times New Roman"/>
          <w:sz w:val="24"/>
        </w:rPr>
        <w:t>, в сети «Интернет»</w:t>
      </w:r>
      <w:r w:rsidRPr="00D80A40">
        <w:rPr>
          <w:rFonts w:ascii="Times New Roman" w:hAnsi="Times New Roman" w:cs="Times New Roman"/>
          <w:sz w:val="24"/>
        </w:rPr>
        <w:t xml:space="preserve"> и на Едином портале. </w:t>
      </w:r>
    </w:p>
    <w:p w:rsidR="005D1081" w:rsidRDefault="005D1081" w:rsidP="005D108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0A40">
        <w:rPr>
          <w:rFonts w:ascii="Times New Roman" w:hAnsi="Times New Roman" w:cs="Times New Roman"/>
          <w:sz w:val="24"/>
          <w:szCs w:val="24"/>
        </w:rPr>
        <w:t>Отдел,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D80A40">
        <w:rPr>
          <w:rFonts w:ascii="Times New Roman" w:hAnsi="Times New Roman" w:cs="Times New Roman"/>
          <w:sz w:val="24"/>
          <w:szCs w:val="24"/>
        </w:rPr>
        <w:t>, а также в соответствующем разделе Единого портала.</w:t>
      </w:r>
    </w:p>
    <w:p w:rsidR="008925CD" w:rsidRPr="0031462D" w:rsidRDefault="00E4764A" w:rsidP="005D1081">
      <w:pPr>
        <w:widowControl w:val="0"/>
        <w:autoSpaceDE w:val="0"/>
        <w:autoSpaceDN w:val="0"/>
        <w:adjustRightInd w:val="0"/>
        <w:spacing w:after="0" w:line="25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8925CD" w:rsidRPr="0031462D">
        <w:rPr>
          <w:rFonts w:ascii="Times New Roman" w:hAnsi="Times New Roman" w:cs="Times New Roman"/>
          <w:color w:val="000000" w:themeColor="text1"/>
          <w:sz w:val="24"/>
        </w:rPr>
        <w:t xml:space="preserve">2.6. </w:t>
      </w:r>
      <w:r w:rsidR="00AF496F" w:rsidRPr="00100B1C">
        <w:rPr>
          <w:rFonts w:ascii="Times New Roman" w:eastAsia="Times New Roman" w:hAnsi="Times New Roman" w:cs="Times New Roman"/>
          <w:color w:val="000000"/>
          <w:sz w:val="24"/>
        </w:rPr>
        <w:t xml:space="preserve">Исчерпывающий перечень документов, необходимых </w:t>
      </w:r>
      <w:r w:rsidR="00AF496F" w:rsidRPr="00100B1C">
        <w:rPr>
          <w:rFonts w:ascii="Times New Roman" w:eastAsia="Times New Roman" w:hAnsi="Times New Roman" w:cs="Times New Roman"/>
          <w:sz w:val="24"/>
        </w:rPr>
        <w:t>в соответствии с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подлежащих предоставлению заявителем</w:t>
      </w:r>
      <w:r w:rsidR="00AF496F">
        <w:rPr>
          <w:rFonts w:ascii="Times New Roman" w:eastAsia="Times New Roman" w:hAnsi="Times New Roman" w:cs="Times New Roman"/>
          <w:sz w:val="24"/>
        </w:rPr>
        <w:t>.</w:t>
      </w:r>
    </w:p>
    <w:p w:rsidR="004F51B0" w:rsidRDefault="00C93DB7" w:rsidP="000B64E9">
      <w:pPr>
        <w:pStyle w:val="ConsPlusNonformat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 w:rsidR="008925CD" w:rsidRPr="0012686D">
        <w:rPr>
          <w:rFonts w:ascii="Times New Roman" w:hAnsi="Times New Roman"/>
          <w:sz w:val="24"/>
          <w:szCs w:val="24"/>
          <w:lang w:eastAsia="ar-SA"/>
        </w:rPr>
        <w:t xml:space="preserve">Для </w:t>
      </w:r>
      <w:r w:rsidR="008925CD">
        <w:rPr>
          <w:rFonts w:ascii="Times New Roman" w:hAnsi="Times New Roman"/>
          <w:sz w:val="24"/>
          <w:szCs w:val="24"/>
          <w:lang w:eastAsia="ar-SA"/>
        </w:rPr>
        <w:t>получения муниципальной услуги</w:t>
      </w:r>
      <w:r w:rsidR="008925CD" w:rsidRPr="0012686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925CD" w:rsidRPr="0012686D">
        <w:rPr>
          <w:rFonts w:ascii="Times New Roman" w:hAnsi="Times New Roman" w:cs="Times New Roman"/>
          <w:sz w:val="24"/>
          <w:szCs w:val="24"/>
        </w:rPr>
        <w:t>заявитель подает на бумажном носителе посредством личного обращения в отдел, либо направляет в указанный орган посредством почтового отправления с уведомлением о получении или Единого портала</w:t>
      </w:r>
      <w:r w:rsidR="008925CD" w:rsidRPr="0012686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05F1C">
        <w:rPr>
          <w:rFonts w:ascii="Times New Roman" w:hAnsi="Times New Roman" w:cs="Times New Roman"/>
          <w:sz w:val="24"/>
          <w:szCs w:val="24"/>
        </w:rPr>
        <w:t>заявление</w:t>
      </w:r>
      <w:r w:rsidR="00BB3CAE">
        <w:rPr>
          <w:rFonts w:ascii="Times New Roman" w:hAnsi="Times New Roman" w:cs="Times New Roman"/>
          <w:sz w:val="24"/>
          <w:szCs w:val="24"/>
        </w:rPr>
        <w:t xml:space="preserve"> о </w:t>
      </w:r>
      <w:r w:rsidR="000B64E9" w:rsidRPr="000B64E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предоставлении сведений</w:t>
      </w:r>
      <w:r w:rsidR="00226E0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, </w:t>
      </w:r>
      <w:r w:rsidR="000B64E9" w:rsidRPr="000B64E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содержащихся в ИСОГД </w:t>
      </w:r>
      <w:r w:rsidRPr="000B64E9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заявление)</w:t>
      </w:r>
      <w:r w:rsidRPr="000B64E9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eastAsia="ar-SA"/>
        </w:rPr>
        <w:t xml:space="preserve"> </w:t>
      </w:r>
      <w:r w:rsidR="008925CD" w:rsidRPr="000B64E9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eastAsia="ar-SA"/>
        </w:rPr>
        <w:t xml:space="preserve">(Приложение 1). </w:t>
      </w:r>
    </w:p>
    <w:p w:rsidR="000B64E9" w:rsidRPr="000B64E9" w:rsidRDefault="004F51B0" w:rsidP="000B64E9">
      <w:pPr>
        <w:pStyle w:val="ConsPlusNonformat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eastAsia="ar-SA"/>
        </w:rPr>
        <w:tab/>
        <w:t xml:space="preserve">2.6.1. </w:t>
      </w:r>
      <w:r w:rsidR="00F7563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Заявление должно</w:t>
      </w:r>
      <w:r w:rsidR="000B64E9" w:rsidRPr="000B64E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содержать следующие сведения:</w:t>
      </w:r>
    </w:p>
    <w:p w:rsidR="000B64E9" w:rsidRPr="000B64E9" w:rsidRDefault="004F51B0" w:rsidP="000B6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>
        <w:rPr>
          <w:rFonts w:ascii="Arial" w:hAnsi="Arial" w:cs="Arial"/>
          <w:color w:val="2D2D2D"/>
          <w:spacing w:val="1"/>
          <w:sz w:val="16"/>
          <w:szCs w:val="16"/>
        </w:rPr>
        <w:tab/>
      </w:r>
      <w:r w:rsidR="000B64E9" w:rsidRPr="000B64E9">
        <w:rPr>
          <w:color w:val="000000" w:themeColor="text1"/>
          <w:spacing w:val="1"/>
        </w:rPr>
        <w:t>а) фамилия, имя, отчество (при наличии) для физических лиц;</w:t>
      </w:r>
    </w:p>
    <w:p w:rsidR="000B64E9" w:rsidRPr="000B64E9" w:rsidRDefault="004F51B0" w:rsidP="000B6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>
        <w:rPr>
          <w:color w:val="000000" w:themeColor="text1"/>
          <w:spacing w:val="1"/>
        </w:rPr>
        <w:tab/>
      </w:r>
      <w:r w:rsidR="000B64E9" w:rsidRPr="000B64E9">
        <w:rPr>
          <w:color w:val="000000" w:themeColor="text1"/>
          <w:spacing w:val="1"/>
        </w:rPr>
        <w:t>б)</w:t>
      </w:r>
      <w:r w:rsidR="00F454F4">
        <w:rPr>
          <w:color w:val="000000" w:themeColor="text1"/>
          <w:spacing w:val="1"/>
        </w:rPr>
        <w:t> </w:t>
      </w:r>
      <w:r w:rsidR="000B64E9" w:rsidRPr="000B64E9">
        <w:rPr>
          <w:color w:val="000000" w:themeColor="text1"/>
          <w:spacing w:val="1"/>
        </w:rPr>
        <w:t>полное наименование, организационно-правовая форма, сведения о государственной регистрации (ИНН, ОГРН) для юридических лиц;</w:t>
      </w:r>
    </w:p>
    <w:p w:rsidR="000B64E9" w:rsidRPr="000B64E9" w:rsidRDefault="004F51B0" w:rsidP="000B6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>
        <w:rPr>
          <w:color w:val="000000" w:themeColor="text1"/>
          <w:spacing w:val="1"/>
        </w:rPr>
        <w:tab/>
      </w:r>
      <w:r w:rsidR="000B64E9" w:rsidRPr="000B64E9">
        <w:rPr>
          <w:color w:val="000000" w:themeColor="text1"/>
          <w:spacing w:val="1"/>
        </w:rPr>
        <w:t>в) почтовый адрес и (или) адрес электронной почты, телефон для связи с заявителем;</w:t>
      </w:r>
    </w:p>
    <w:p w:rsidR="000B64E9" w:rsidRPr="000B64E9" w:rsidRDefault="004F51B0" w:rsidP="000B6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>
        <w:rPr>
          <w:color w:val="000000" w:themeColor="text1"/>
          <w:spacing w:val="1"/>
        </w:rPr>
        <w:tab/>
      </w:r>
      <w:r w:rsidR="00123BC2">
        <w:rPr>
          <w:color w:val="000000" w:themeColor="text1"/>
          <w:spacing w:val="1"/>
        </w:rPr>
        <w:t xml:space="preserve">г) разделы </w:t>
      </w:r>
      <w:r w:rsidR="000B64E9" w:rsidRPr="000B64E9">
        <w:rPr>
          <w:color w:val="000000" w:themeColor="text1"/>
          <w:spacing w:val="1"/>
        </w:rPr>
        <w:t>ИСОГД;</w:t>
      </w:r>
    </w:p>
    <w:p w:rsidR="000B64E9" w:rsidRPr="000B64E9" w:rsidRDefault="004F51B0" w:rsidP="000B6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>
        <w:rPr>
          <w:color w:val="000000" w:themeColor="text1"/>
          <w:spacing w:val="1"/>
        </w:rPr>
        <w:tab/>
      </w:r>
      <w:r w:rsidR="000B64E9" w:rsidRPr="000B64E9">
        <w:rPr>
          <w:color w:val="000000" w:themeColor="text1"/>
          <w:spacing w:val="1"/>
        </w:rPr>
        <w:t>д) реквизиты необходимых сведений, документов и материалов;</w:t>
      </w:r>
    </w:p>
    <w:p w:rsidR="000B64E9" w:rsidRPr="000B64E9" w:rsidRDefault="004F51B0" w:rsidP="000B6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>
        <w:rPr>
          <w:color w:val="000000" w:themeColor="text1"/>
          <w:spacing w:val="1"/>
        </w:rPr>
        <w:tab/>
      </w:r>
      <w:proofErr w:type="gramStart"/>
      <w:r w:rsidR="000B64E9" w:rsidRPr="000B64E9">
        <w:rPr>
          <w:color w:val="000000" w:themeColor="text1"/>
          <w:spacing w:val="1"/>
        </w:rPr>
        <w:t>е)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  <w:proofErr w:type="gramEnd"/>
    </w:p>
    <w:p w:rsidR="000B64E9" w:rsidRPr="000B64E9" w:rsidRDefault="004F51B0" w:rsidP="000B6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>
        <w:rPr>
          <w:color w:val="000000" w:themeColor="text1"/>
          <w:spacing w:val="1"/>
        </w:rPr>
        <w:tab/>
      </w:r>
      <w:r w:rsidR="000B64E9" w:rsidRPr="000B64E9">
        <w:rPr>
          <w:color w:val="000000" w:themeColor="text1"/>
          <w:spacing w:val="1"/>
        </w:rPr>
        <w:t>ж) форма предоставления сведений, копий документов и материалов;</w:t>
      </w:r>
    </w:p>
    <w:p w:rsidR="000B64E9" w:rsidRPr="000B64E9" w:rsidRDefault="004F51B0" w:rsidP="000B6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>
        <w:rPr>
          <w:color w:val="000000" w:themeColor="text1"/>
          <w:spacing w:val="1"/>
        </w:rPr>
        <w:tab/>
      </w:r>
      <w:r w:rsidR="000B64E9" w:rsidRPr="000B64E9">
        <w:rPr>
          <w:color w:val="000000" w:themeColor="text1"/>
          <w:spacing w:val="1"/>
        </w:rPr>
        <w:t>з) способ получения (доставки) сведений, копий документов и материалов;</w:t>
      </w:r>
    </w:p>
    <w:p w:rsidR="004F51B0" w:rsidRDefault="004F51B0" w:rsidP="004F51B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>
        <w:rPr>
          <w:color w:val="000000" w:themeColor="text1"/>
          <w:spacing w:val="1"/>
        </w:rPr>
        <w:tab/>
      </w:r>
      <w:r w:rsidR="000B64E9" w:rsidRPr="000B64E9">
        <w:rPr>
          <w:color w:val="000000" w:themeColor="text1"/>
          <w:spacing w:val="1"/>
        </w:rPr>
        <w:t>и)</w:t>
      </w:r>
      <w:r>
        <w:rPr>
          <w:color w:val="000000" w:themeColor="text1"/>
          <w:spacing w:val="1"/>
        </w:rPr>
        <w:t> </w:t>
      </w:r>
      <w:r w:rsidR="000B64E9" w:rsidRPr="000B64E9">
        <w:rPr>
          <w:color w:val="000000" w:themeColor="text1"/>
          <w:spacing w:val="1"/>
        </w:rPr>
        <w:t>способ уведомления об оплате предоставления сведений, копий документов и материалов.</w:t>
      </w:r>
    </w:p>
    <w:p w:rsidR="005F6255" w:rsidRPr="00BB3CAE" w:rsidRDefault="004F51B0" w:rsidP="004F51B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>
        <w:rPr>
          <w:color w:val="000000" w:themeColor="text1"/>
          <w:spacing w:val="1"/>
        </w:rPr>
        <w:tab/>
      </w:r>
      <w:r w:rsidR="00BB3CAE" w:rsidRPr="00BB3CAE">
        <w:rPr>
          <w:color w:val="000000" w:themeColor="text1"/>
          <w:spacing w:val="1"/>
          <w:shd w:val="clear" w:color="auto" w:fill="FFFFFF"/>
        </w:rPr>
        <w:t xml:space="preserve">При запросе сведений, копий документов и материалов на электронном носителе к </w:t>
      </w:r>
      <w:r w:rsidR="00E05F1C">
        <w:rPr>
          <w:color w:val="000000" w:themeColor="text1"/>
          <w:spacing w:val="1"/>
          <w:shd w:val="clear" w:color="auto" w:fill="FFFFFF"/>
        </w:rPr>
        <w:t>заявлению</w:t>
      </w:r>
      <w:r w:rsidR="00BB3CAE" w:rsidRPr="00BB3CAE">
        <w:rPr>
          <w:color w:val="000000" w:themeColor="text1"/>
          <w:spacing w:val="1"/>
          <w:shd w:val="clear" w:color="auto" w:fill="FFFFFF"/>
        </w:rPr>
        <w:t xml:space="preserve"> прикладывается чистый записываемый CD или DVD-диск.</w:t>
      </w:r>
      <w:r w:rsidR="000B64E9" w:rsidRPr="00BB3CAE">
        <w:rPr>
          <w:color w:val="000000" w:themeColor="text1"/>
          <w:spacing w:val="1"/>
          <w:shd w:val="clear" w:color="auto" w:fill="FFFFFF"/>
        </w:rPr>
        <w:t xml:space="preserve"> </w:t>
      </w:r>
    </w:p>
    <w:p w:rsidR="005F6255" w:rsidRPr="00C93DB7" w:rsidRDefault="005F6255" w:rsidP="00C93D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3B6B" w:rsidRPr="001D3B6B" w:rsidRDefault="00E4764A" w:rsidP="005F62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2876">
        <w:rPr>
          <w:rFonts w:ascii="Times New Roman" w:hAnsi="Times New Roman" w:cs="Times New Roman"/>
          <w:sz w:val="24"/>
          <w:szCs w:val="24"/>
        </w:rPr>
        <w:t>2.7</w:t>
      </w:r>
      <w:r w:rsidR="00822876" w:rsidRPr="00FA60AF">
        <w:rPr>
          <w:rFonts w:ascii="Times New Roman" w:hAnsi="Times New Roman" w:cs="Times New Roman"/>
          <w:sz w:val="24"/>
          <w:szCs w:val="24"/>
        </w:rPr>
        <w:t>.</w:t>
      </w:r>
      <w:r w:rsidR="00822876">
        <w:rPr>
          <w:rFonts w:ascii="Times New Roman" w:hAnsi="Times New Roman" w:cs="Times New Roman"/>
          <w:sz w:val="24"/>
          <w:szCs w:val="24"/>
        </w:rPr>
        <w:t> </w:t>
      </w:r>
      <w:r w:rsidR="00AF496F" w:rsidRPr="00100B1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</w:t>
      </w:r>
      <w:r w:rsidR="005F6255">
        <w:rPr>
          <w:rFonts w:ascii="Times New Roman" w:hAnsi="Times New Roman" w:cs="Times New Roman"/>
          <w:sz w:val="24"/>
          <w:szCs w:val="24"/>
        </w:rPr>
        <w:t xml:space="preserve">  не предусмотрен.</w:t>
      </w:r>
    </w:p>
    <w:p w:rsidR="00822876" w:rsidRDefault="00822876" w:rsidP="001D3B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876" w:rsidRDefault="00E4764A" w:rsidP="008228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2876">
        <w:rPr>
          <w:rFonts w:ascii="Times New Roman" w:hAnsi="Times New Roman" w:cs="Times New Roman"/>
          <w:sz w:val="24"/>
          <w:szCs w:val="24"/>
        </w:rPr>
        <w:t>2.8. Запрещается требовать от заявителя:</w:t>
      </w:r>
    </w:p>
    <w:p w:rsidR="00822876" w:rsidRPr="00DD4604" w:rsidRDefault="00822876" w:rsidP="00822876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 пред</w:t>
      </w:r>
      <w:r w:rsidRPr="00DD4604">
        <w:rPr>
          <w:rFonts w:ascii="Times New Roman" w:hAnsi="Times New Roman" w:cs="Times New Roman"/>
          <w:sz w:val="24"/>
          <w:szCs w:val="24"/>
        </w:rPr>
        <w:t>ставления документов и информации ил</w:t>
      </w:r>
      <w:r>
        <w:rPr>
          <w:rFonts w:ascii="Times New Roman" w:hAnsi="Times New Roman" w:cs="Times New Roman"/>
          <w:sz w:val="24"/>
          <w:szCs w:val="24"/>
        </w:rPr>
        <w:t>и осуществления действий, пред</w:t>
      </w:r>
      <w:r w:rsidRPr="00DD4604">
        <w:rPr>
          <w:rFonts w:ascii="Times New Roman" w:hAnsi="Times New Roman" w:cs="Times New Roman"/>
          <w:sz w:val="24"/>
          <w:szCs w:val="24"/>
        </w:rPr>
        <w:t>ставление или осуществление которых не предусмотрено нормативными правовыми актами, регулирующими отноше</w:t>
      </w:r>
      <w:r>
        <w:rPr>
          <w:rFonts w:ascii="Times New Roman" w:hAnsi="Times New Roman" w:cs="Times New Roman"/>
          <w:sz w:val="24"/>
          <w:szCs w:val="24"/>
        </w:rPr>
        <w:t>ния, возникающие в связи с предо</w:t>
      </w:r>
      <w:r w:rsidRPr="00DD4604">
        <w:rPr>
          <w:rFonts w:ascii="Times New Roman" w:hAnsi="Times New Roman" w:cs="Times New Roman"/>
          <w:sz w:val="24"/>
          <w:szCs w:val="24"/>
        </w:rPr>
        <w:t>ставлением муниципальной услуги;</w:t>
      </w:r>
    </w:p>
    <w:p w:rsidR="00822876" w:rsidRDefault="00822876" w:rsidP="00E47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</w:rPr>
        <w:t>-</w:t>
      </w:r>
      <w:r w:rsidR="005F6255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пред</w:t>
      </w:r>
      <w:r w:rsidRPr="009621B9">
        <w:rPr>
          <w:rFonts w:ascii="Times New Roman" w:hAnsi="Times New Roman" w:cs="Times New Roman"/>
          <w:sz w:val="24"/>
        </w:rPr>
        <w:t>ставления документов и информации, которые в соответствии с нормативными правовыми актами Российской Федерации, нормативными правовыми актами Кемеровской области – Кузбасса и  муниципальными правовыми актами находятся в распоряжении органов,  предоставляющих муниципальные услуги, иных государственных органов, органов местного самоуправления, и (или) подведомственных исполнительным органам государственной власти Кемеровской области – Кузбасса,  и органам местного самоуправления организаций, участвующих в предоставлении государственных или муниципальных ус</w:t>
      </w:r>
      <w:r>
        <w:rPr>
          <w:rFonts w:ascii="Times New Roman" w:hAnsi="Times New Roman" w:cs="Times New Roman"/>
          <w:sz w:val="24"/>
        </w:rPr>
        <w:t xml:space="preserve">луг, </w:t>
      </w:r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>за исключением</w:t>
      </w:r>
      <w:proofErr w:type="gramEnd"/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документов, указанных в части 6 статьи 7 Федерального закона от 27.07.2010 № 210-ФЗ «Об организации предоставления государственных и муниципальных услуг»</w:t>
      </w:r>
      <w:r w:rsidR="00937C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7C52" w:rsidRDefault="00937C52" w:rsidP="00937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п. 4 части 1 статьи 7 Федерального закона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2876" w:rsidRDefault="00822876" w:rsidP="00822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876" w:rsidRPr="003B2B49" w:rsidRDefault="00822876" w:rsidP="00822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2.9</w:t>
      </w:r>
      <w:r w:rsidRPr="00B510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510E3">
        <w:rPr>
          <w:rFonts w:ascii="Times New Roman" w:hAnsi="Times New Roman" w:cs="Times New Roman"/>
          <w:sz w:val="24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A744DF" w:rsidRPr="00A92E48" w:rsidRDefault="00A744DF" w:rsidP="00A74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 xml:space="preserve">Основаниями для отказа в приеме документов являются: </w:t>
      </w:r>
    </w:p>
    <w:p w:rsidR="00A744DF" w:rsidRDefault="00A744DF" w:rsidP="00A74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>- заявление, заполненное не полностью или имеющие пустые графы;</w:t>
      </w:r>
    </w:p>
    <w:p w:rsidR="0033618E" w:rsidRPr="00A131B4" w:rsidRDefault="0033618E" w:rsidP="00A74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1B4">
        <w:rPr>
          <w:rFonts w:ascii="Times New Roman" w:hAnsi="Times New Roman" w:cs="Times New Roman"/>
          <w:sz w:val="24"/>
        </w:rPr>
        <w:t>- документы с серьезными повреждениями, не позволяющими однозначно истолковать их содержание</w:t>
      </w:r>
      <w:r w:rsidRPr="00A131B4">
        <w:rPr>
          <w:rFonts w:ascii="Times New Roman" w:hAnsi="Times New Roman" w:cs="Times New Roman"/>
          <w:sz w:val="24"/>
          <w:szCs w:val="24"/>
        </w:rPr>
        <w:t>;</w:t>
      </w:r>
    </w:p>
    <w:p w:rsidR="0033618E" w:rsidRPr="00A131B4" w:rsidRDefault="0033618E" w:rsidP="00336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131B4">
        <w:rPr>
          <w:rFonts w:ascii="Times New Roman" w:hAnsi="Times New Roman" w:cs="Times New Roman"/>
          <w:sz w:val="24"/>
          <w:szCs w:val="24"/>
        </w:rPr>
        <w:t>- </w:t>
      </w:r>
      <w:r w:rsidRPr="00A131B4">
        <w:rPr>
          <w:rFonts w:ascii="Times New Roman" w:hAnsi="Times New Roman" w:cs="Times New Roman"/>
          <w:sz w:val="24"/>
        </w:rPr>
        <w:t>отсутствие документа, подтверждающего полномочия представителя заявителя (в случае обращения уполномоченного представителя заявителя);</w:t>
      </w:r>
    </w:p>
    <w:p w:rsidR="0033618E" w:rsidRPr="00A131B4" w:rsidRDefault="0033618E" w:rsidP="00336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131B4">
        <w:rPr>
          <w:rFonts w:ascii="Times New Roman" w:hAnsi="Times New Roman" w:cs="Times New Roman"/>
          <w:sz w:val="24"/>
        </w:rPr>
        <w:t>- обращение представителя заявителя, у которого отсутствуют полномочия обращения за муниципальной услугой, определенные в представленной им доверенности;</w:t>
      </w:r>
    </w:p>
    <w:p w:rsidR="00C56BFF" w:rsidRPr="00A92E48" w:rsidRDefault="00C56BFF" w:rsidP="00336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131B4">
        <w:rPr>
          <w:rFonts w:ascii="Times New Roman" w:hAnsi="Times New Roman" w:cs="Times New Roman"/>
          <w:sz w:val="24"/>
        </w:rPr>
        <w:t xml:space="preserve">- </w:t>
      </w:r>
      <w:r w:rsidRPr="00A131B4">
        <w:rPr>
          <w:rFonts w:ascii="Times New Roman" w:hAnsi="Times New Roman" w:cs="Times New Roman"/>
          <w:sz w:val="24"/>
          <w:szCs w:val="24"/>
        </w:rPr>
        <w:t>непредставление одного и более документов, указанных в п. 2.6 настоящего административного регламента</w:t>
      </w:r>
      <w:r w:rsidR="00A131B4">
        <w:rPr>
          <w:rFonts w:ascii="Times New Roman" w:hAnsi="Times New Roman" w:cs="Times New Roman"/>
          <w:sz w:val="24"/>
          <w:szCs w:val="24"/>
        </w:rPr>
        <w:t>;</w:t>
      </w:r>
    </w:p>
    <w:p w:rsidR="00A744DF" w:rsidRPr="00A92E48" w:rsidRDefault="00A744DF" w:rsidP="00A74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A92E48">
        <w:rPr>
          <w:rFonts w:ascii="Times New Roman" w:hAnsi="Times New Roman" w:cs="Times New Roman"/>
          <w:sz w:val="24"/>
        </w:rPr>
        <w:t>текст, представленного заявителем заявления не поддается прочтению, исполнен карандашом, имеет подчистки и исправления, не зав</w:t>
      </w:r>
      <w:r w:rsidR="00D16695">
        <w:rPr>
          <w:rFonts w:ascii="Times New Roman" w:hAnsi="Times New Roman" w:cs="Times New Roman"/>
          <w:sz w:val="24"/>
        </w:rPr>
        <w:t>еренные в установленном порядке,</w:t>
      </w:r>
      <w:r w:rsidRPr="00A92E48">
        <w:rPr>
          <w:rFonts w:ascii="Times New Roman" w:hAnsi="Times New Roman" w:cs="Times New Roman"/>
          <w:sz w:val="24"/>
        </w:rPr>
        <w:t xml:space="preserve"> в заявлении не указаны фамилия, имя, отчество (при наличии) заявителя, почтовый адрес или номер телефона, по которо</w:t>
      </w:r>
      <w:r w:rsidR="00C56BFF">
        <w:rPr>
          <w:rFonts w:ascii="Times New Roman" w:hAnsi="Times New Roman" w:cs="Times New Roman"/>
          <w:sz w:val="24"/>
        </w:rPr>
        <w:t>му можно связаться с заявителем.</w:t>
      </w:r>
    </w:p>
    <w:p w:rsidR="00A744DF" w:rsidRDefault="00A744DF" w:rsidP="00A744DF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Сотрудник отдела, уполномоченный</w:t>
      </w:r>
      <w:r w:rsidRPr="00BF2586">
        <w:rPr>
          <w:rFonts w:ascii="Times New Roman" w:hAnsi="Times New Roman" w:cs="Times New Roman"/>
          <w:sz w:val="24"/>
        </w:rPr>
        <w:t xml:space="preserve"> на прием заявлений,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</w:t>
      </w:r>
      <w:r>
        <w:rPr>
          <w:rFonts w:ascii="Times New Roman" w:hAnsi="Times New Roman" w:cs="Times New Roman"/>
          <w:sz w:val="24"/>
        </w:rPr>
        <w:t>.</w:t>
      </w:r>
    </w:p>
    <w:p w:rsidR="00A744DF" w:rsidRDefault="00A744DF" w:rsidP="00A744DF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</w:rPr>
      </w:pPr>
    </w:p>
    <w:p w:rsidR="00A744DF" w:rsidRDefault="00A744DF" w:rsidP="0099259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2.10</w:t>
      </w:r>
      <w:r w:rsidRPr="00B510E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 </w:t>
      </w:r>
      <w:r w:rsidRPr="00B510E3">
        <w:rPr>
          <w:rFonts w:ascii="Times New Roman" w:hAnsi="Times New Roman" w:cs="Times New Roman"/>
          <w:sz w:val="24"/>
        </w:rPr>
        <w:t>Исчерпывающий перечень оснований для приостановления или отказа в предоставлении  муниципальной услуги.</w:t>
      </w:r>
      <w:r>
        <w:rPr>
          <w:rFonts w:ascii="Times New Roman" w:hAnsi="Times New Roman" w:cs="Times New Roman"/>
          <w:sz w:val="24"/>
        </w:rPr>
        <w:t xml:space="preserve"> </w:t>
      </w:r>
    </w:p>
    <w:p w:rsidR="00A744DF" w:rsidRDefault="00A744DF" w:rsidP="0099259A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57424">
        <w:rPr>
          <w:rFonts w:ascii="Times New Roman" w:hAnsi="Times New Roman" w:cs="Times New Roman"/>
          <w:sz w:val="24"/>
        </w:rPr>
        <w:t xml:space="preserve">Основания для приостановления предоставления муниципальной услуги не предусмотрены.  </w:t>
      </w:r>
    </w:p>
    <w:p w:rsidR="0099259A" w:rsidRDefault="0099259A" w:rsidP="0099259A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C04AE9">
        <w:rPr>
          <w:rFonts w:ascii="Times New Roman" w:eastAsia="Arial" w:hAnsi="Times New Roman"/>
          <w:sz w:val="24"/>
          <w:szCs w:val="24"/>
          <w:lang w:eastAsia="ar-SA"/>
        </w:rPr>
        <w:t>Основания для отказа в</w:t>
      </w:r>
      <w:r w:rsidRPr="00C04AE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предоставлении муниципальной услуги:</w:t>
      </w:r>
    </w:p>
    <w:p w:rsidR="00616CD2" w:rsidRDefault="00F454F4" w:rsidP="00616CD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ab/>
      </w:r>
      <w:r w:rsidR="006400F7"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1)</w:t>
      </w:r>
      <w:r w:rsidR="0087188A">
        <w:rPr>
          <w:rStyle w:val="blk"/>
          <w:rFonts w:ascii="Times New Roman" w:hAnsi="Times New Roman" w:cs="Times New Roman"/>
          <w:color w:val="000000"/>
          <w:sz w:val="24"/>
          <w:szCs w:val="24"/>
        </w:rPr>
        <w:t> </w:t>
      </w:r>
      <w:r w:rsidR="00C56BFF">
        <w:rPr>
          <w:rFonts w:ascii="Times New Roman" w:hAnsi="Times New Roman" w:cs="Times New Roman"/>
          <w:sz w:val="24"/>
        </w:rPr>
        <w:t>к заявлению не приложены документы, предусмотренные</w:t>
      </w:r>
      <w:r w:rsidR="00504BF7" w:rsidRPr="00D11026">
        <w:rPr>
          <w:rFonts w:ascii="Times New Roman" w:hAnsi="Times New Roman" w:cs="Times New Roman"/>
          <w:sz w:val="24"/>
        </w:rPr>
        <w:t xml:space="preserve"> п</w:t>
      </w:r>
      <w:r w:rsidR="0087188A">
        <w:rPr>
          <w:rFonts w:ascii="Times New Roman" w:hAnsi="Times New Roman" w:cs="Times New Roman"/>
          <w:sz w:val="24"/>
        </w:rPr>
        <w:t>. </w:t>
      </w:r>
      <w:r w:rsidR="00504BF7" w:rsidRPr="00D11026">
        <w:rPr>
          <w:rFonts w:ascii="Times New Roman" w:hAnsi="Times New Roman" w:cs="Times New Roman"/>
          <w:sz w:val="24"/>
        </w:rPr>
        <w:t>2.6</w:t>
      </w:r>
      <w:r w:rsidR="00504BF7">
        <w:rPr>
          <w:rFonts w:ascii="Times New Roman" w:hAnsi="Times New Roman" w:cs="Times New Roman"/>
          <w:sz w:val="24"/>
        </w:rPr>
        <w:t xml:space="preserve"> </w:t>
      </w:r>
      <w:r w:rsidR="00504BF7" w:rsidRPr="00D11026">
        <w:rPr>
          <w:rFonts w:ascii="Times New Roman" w:hAnsi="Times New Roman" w:cs="Times New Roman"/>
          <w:sz w:val="24"/>
        </w:rPr>
        <w:t>настоящего админи</w:t>
      </w:r>
      <w:r w:rsidR="00504BF7">
        <w:rPr>
          <w:rFonts w:ascii="Times New Roman" w:hAnsi="Times New Roman" w:cs="Times New Roman"/>
          <w:sz w:val="24"/>
        </w:rPr>
        <w:t>стративного</w:t>
      </w:r>
      <w:r w:rsidR="00504BF7" w:rsidRPr="00D11026">
        <w:rPr>
          <w:rFonts w:ascii="Times New Roman" w:hAnsi="Times New Roman" w:cs="Times New Roman"/>
          <w:sz w:val="24"/>
        </w:rPr>
        <w:t xml:space="preserve"> регламента</w:t>
      </w:r>
      <w:r w:rsidR="00616CD2">
        <w:rPr>
          <w:rFonts w:ascii="Times New Roman" w:hAnsi="Times New Roman" w:cs="Times New Roman"/>
          <w:sz w:val="24"/>
        </w:rPr>
        <w:t>;</w:t>
      </w:r>
    </w:p>
    <w:p w:rsidR="00616CD2" w:rsidRPr="00F454F4" w:rsidRDefault="00F454F4" w:rsidP="00F454F4">
      <w:pPr>
        <w:pStyle w:val="a3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2</w:t>
      </w:r>
      <w:r w:rsidR="00616CD2" w:rsidRPr="00F454F4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F75632">
        <w:rPr>
          <w:rFonts w:ascii="Times New Roman" w:hAnsi="Times New Roman"/>
          <w:color w:val="000000" w:themeColor="text1"/>
          <w:sz w:val="24"/>
          <w:szCs w:val="24"/>
        </w:rPr>
        <w:t>заявление</w:t>
      </w:r>
      <w:r w:rsidR="00616CD2" w:rsidRPr="00F454F4">
        <w:rPr>
          <w:rFonts w:ascii="Times New Roman" w:hAnsi="Times New Roman"/>
          <w:color w:val="000000" w:themeColor="text1"/>
          <w:sz w:val="24"/>
          <w:szCs w:val="24"/>
        </w:rPr>
        <w:t xml:space="preserve"> не содержит информации, указанной в </w:t>
      </w:r>
      <w:hyperlink r:id="rId10" w:anchor="2008" w:history="1">
        <w:r w:rsidRPr="00F454F4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п.</w:t>
        </w:r>
        <w:r w:rsidR="00E05F1C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Pr="00F454F4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2.6.1</w:t>
        </w:r>
      </w:hyperlink>
      <w:r w:rsidRPr="00F454F4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административного регламента</w:t>
      </w:r>
      <w:r w:rsidR="00616CD2" w:rsidRPr="00F454F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616CD2" w:rsidRPr="00F454F4" w:rsidRDefault="00F454F4" w:rsidP="00F454F4">
      <w:pPr>
        <w:pStyle w:val="a3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3</w:t>
      </w:r>
      <w:r w:rsidR="00616CD2" w:rsidRPr="00F454F4">
        <w:rPr>
          <w:rFonts w:ascii="Times New Roman" w:hAnsi="Times New Roman"/>
          <w:color w:val="000000" w:themeColor="text1"/>
          <w:sz w:val="24"/>
          <w:szCs w:val="24"/>
        </w:rPr>
        <w:t>) 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ней;</w:t>
      </w:r>
    </w:p>
    <w:p w:rsidR="00616CD2" w:rsidRPr="00F454F4" w:rsidRDefault="00F454F4" w:rsidP="00F454F4">
      <w:pPr>
        <w:pStyle w:val="a3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4</w:t>
      </w:r>
      <w:r w:rsidR="00616CD2" w:rsidRPr="00F454F4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616CD2" w:rsidRPr="00F454F4">
        <w:rPr>
          <w:rFonts w:ascii="Times New Roman" w:hAnsi="Times New Roman"/>
          <w:color w:val="000000" w:themeColor="text1"/>
          <w:sz w:val="24"/>
          <w:szCs w:val="24"/>
        </w:rPr>
        <w:t>по истечении 7 рабочих дней со дня направления пользователю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органа местного самоуправления отсутствует или оплата предоставления сведений, документов, материалов осуществлена не в полном объеме;</w:t>
      </w:r>
    </w:p>
    <w:p w:rsidR="00616CD2" w:rsidRDefault="00F454F4" w:rsidP="00F454F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616CD2" w:rsidRPr="00F454F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616CD2">
        <w:rPr>
          <w:rFonts w:ascii="Arial" w:hAnsi="Arial" w:cs="Arial"/>
          <w:color w:val="333333"/>
          <w:sz w:val="17"/>
          <w:szCs w:val="17"/>
        </w:rPr>
        <w:t xml:space="preserve"> </w:t>
      </w:r>
      <w:r w:rsidR="00616CD2" w:rsidRPr="007C20C4">
        <w:rPr>
          <w:rFonts w:ascii="Times New Roman" w:hAnsi="Times New Roman"/>
          <w:sz w:val="24"/>
          <w:szCs w:val="24"/>
        </w:rPr>
        <w:t>отсутствие запрашиваемых сведений в базе</w:t>
      </w:r>
      <w:r w:rsidR="00123BC2">
        <w:rPr>
          <w:rFonts w:ascii="Times New Roman" w:hAnsi="Times New Roman"/>
          <w:sz w:val="24"/>
          <w:szCs w:val="24"/>
        </w:rPr>
        <w:t xml:space="preserve"> данных ИСОГД.</w:t>
      </w:r>
    </w:p>
    <w:p w:rsidR="00616CD2" w:rsidRPr="00616CD2" w:rsidRDefault="00616CD2" w:rsidP="00F454F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259A" w:rsidRPr="00C04AE9" w:rsidRDefault="0099259A" w:rsidP="00F45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bookmarkStart w:id="0" w:name="dst125"/>
      <w:bookmarkEnd w:id="0"/>
      <w:r>
        <w:rPr>
          <w:rFonts w:ascii="Times New Roman" w:hAnsi="Times New Roman" w:cs="Times New Roman"/>
          <w:sz w:val="24"/>
        </w:rPr>
        <w:tab/>
        <w:t>2.11</w:t>
      </w:r>
      <w:r w:rsidRPr="00C04AE9">
        <w:rPr>
          <w:rFonts w:ascii="Times New Roman" w:hAnsi="Times New Roman" w:cs="Times New Roman"/>
          <w:sz w:val="24"/>
        </w:rPr>
        <w:t xml:space="preserve">. Перечень услуг, которые являются необходимыми и обязательными для предоставления муниципальной услуги. </w:t>
      </w:r>
    </w:p>
    <w:p w:rsidR="0087188A" w:rsidRDefault="0099259A" w:rsidP="00871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  <w:r w:rsidRPr="006400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87188A" w:rsidRPr="00C04AE9">
        <w:rPr>
          <w:rFonts w:ascii="Times New Roman" w:hAnsi="Times New Roman" w:cs="Times New Roman"/>
          <w:color w:val="000000"/>
          <w:sz w:val="24"/>
          <w:shd w:val="clear" w:color="auto" w:fill="FFFFFF"/>
        </w:rPr>
        <w:t>У</w:t>
      </w:r>
      <w:r w:rsidR="0087188A" w:rsidRPr="00C04AE9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>слуги, необходимые и обязательные для предоставления муниципальной услуги, не предусмотрены</w:t>
      </w:r>
      <w:r w:rsidR="0087188A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>.</w:t>
      </w:r>
    </w:p>
    <w:p w:rsidR="0099259A" w:rsidRDefault="0099259A" w:rsidP="00871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:rsidR="0099259A" w:rsidRPr="00C04AE9" w:rsidRDefault="0099259A" w:rsidP="009925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Pr="00C04AE9">
        <w:rPr>
          <w:rFonts w:ascii="Times New Roman" w:hAnsi="Times New Roman" w:cs="Times New Roman"/>
          <w:sz w:val="24"/>
          <w:szCs w:val="24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696704" w:rsidRPr="00262F50" w:rsidRDefault="00262F50" w:rsidP="00262F5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На основании </w:t>
      </w:r>
      <w:r w:rsidR="00637428">
        <w:rPr>
          <w:rFonts w:ascii="Times New Roman" w:hAnsi="Times New Roman"/>
          <w:sz w:val="24"/>
          <w:szCs w:val="24"/>
          <w:lang w:eastAsia="ar-SA"/>
        </w:rPr>
        <w:t xml:space="preserve">Постановления </w:t>
      </w:r>
      <w:r>
        <w:rPr>
          <w:rFonts w:ascii="Times New Roman" w:hAnsi="Times New Roman"/>
          <w:sz w:val="24"/>
          <w:szCs w:val="24"/>
          <w:lang w:eastAsia="ar-SA"/>
        </w:rPr>
        <w:t xml:space="preserve">Правительства РФ от 13.03.2020 № 279 «Об информационном обеспечении градостроительной деятельности»,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сведения, содержащиеся в ИСОГД предост</w:t>
      </w:r>
      <w:r w:rsidR="00637428"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sz w:val="24"/>
          <w:szCs w:val="24"/>
          <w:lang w:eastAsia="ar-SA"/>
        </w:rPr>
        <w:t>вляются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9259A" w:rsidRPr="00C04AE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454F4" w:rsidRPr="00F454F4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бесплатно или за плату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:</w:t>
      </w:r>
      <w:r w:rsidR="00696704">
        <w:rPr>
          <w:color w:val="000000" w:themeColor="text1"/>
          <w:spacing w:val="1"/>
        </w:rPr>
        <w:tab/>
      </w:r>
    </w:p>
    <w:p w:rsidR="00696704" w:rsidRPr="00696704" w:rsidRDefault="00696704" w:rsidP="0069670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>
        <w:rPr>
          <w:color w:val="000000" w:themeColor="text1"/>
          <w:spacing w:val="1"/>
        </w:rPr>
        <w:tab/>
      </w:r>
      <w:r w:rsidRPr="00696704">
        <w:rPr>
          <w:color w:val="000000" w:themeColor="text1"/>
          <w:spacing w:val="1"/>
        </w:rPr>
        <w:t>1) по запросам физических и юридических лиц за плату, за исключением случаев, если федеральными законами установлено, что указанные в запросе сведения, документы, материалы предоставляются без взимания платы;</w:t>
      </w:r>
    </w:p>
    <w:p w:rsidR="00696704" w:rsidRPr="00696704" w:rsidRDefault="00696704" w:rsidP="0069670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>
        <w:rPr>
          <w:color w:val="000000" w:themeColor="text1"/>
          <w:spacing w:val="1"/>
        </w:rPr>
        <w:tab/>
      </w:r>
      <w:r w:rsidRPr="00696704">
        <w:rPr>
          <w:color w:val="000000" w:themeColor="text1"/>
          <w:spacing w:val="1"/>
        </w:rPr>
        <w:t>2) по межведомственным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 (органов) по учету объектов недвижимого имущества, органов по учету государственного и муниципального имущества в отношении объектов капитального строительства</w:t>
      </w:r>
      <w:r>
        <w:rPr>
          <w:color w:val="000000" w:themeColor="text1"/>
          <w:spacing w:val="1"/>
        </w:rPr>
        <w:t>.</w:t>
      </w:r>
    </w:p>
    <w:p w:rsidR="00F454F4" w:rsidRDefault="00696704" w:rsidP="00F454F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 w:rsidRPr="00696704">
        <w:rPr>
          <w:color w:val="000000" w:themeColor="text1"/>
          <w:spacing w:val="1"/>
        </w:rPr>
        <w:tab/>
      </w:r>
      <w:r w:rsidR="00F454F4" w:rsidRPr="00F454F4">
        <w:rPr>
          <w:color w:val="000000" w:themeColor="text1"/>
          <w:spacing w:val="1"/>
        </w:rPr>
        <w:t xml:space="preserve">Муниципальная услуга предоставляется </w:t>
      </w:r>
      <w:r w:rsidR="00F75632">
        <w:rPr>
          <w:color w:val="000000" w:themeColor="text1"/>
          <w:spacing w:val="1"/>
        </w:rPr>
        <w:t>заявителю</w:t>
      </w:r>
      <w:r w:rsidR="00F454F4" w:rsidRPr="00F454F4">
        <w:rPr>
          <w:color w:val="000000" w:themeColor="text1"/>
          <w:spacing w:val="1"/>
        </w:rPr>
        <w:t xml:space="preserve"> после поступления </w:t>
      </w:r>
      <w:r w:rsidR="00F75632">
        <w:rPr>
          <w:color w:val="000000" w:themeColor="text1"/>
          <w:spacing w:val="1"/>
        </w:rPr>
        <w:t>отделу</w:t>
      </w:r>
      <w:r w:rsidR="00F454F4" w:rsidRPr="00F454F4">
        <w:rPr>
          <w:color w:val="000000" w:themeColor="text1"/>
          <w:spacing w:val="1"/>
        </w:rPr>
        <w:t xml:space="preserve"> информации об осуществлении </w:t>
      </w:r>
      <w:r w:rsidR="00F75632">
        <w:rPr>
          <w:color w:val="000000" w:themeColor="text1"/>
          <w:spacing w:val="1"/>
        </w:rPr>
        <w:t>заявителем</w:t>
      </w:r>
      <w:r w:rsidR="00F454F4" w:rsidRPr="00F454F4">
        <w:rPr>
          <w:color w:val="000000" w:themeColor="text1"/>
          <w:spacing w:val="1"/>
        </w:rPr>
        <w:t xml:space="preserve"> оплаты за предоставление муниципальной услуги.</w:t>
      </w:r>
    </w:p>
    <w:p w:rsidR="00262F50" w:rsidRDefault="00262F50" w:rsidP="00F454F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  <w:r>
        <w:rPr>
          <w:color w:val="000000" w:themeColor="text1"/>
          <w:spacing w:val="1"/>
        </w:rPr>
        <w:tab/>
      </w:r>
      <w:r w:rsidRPr="00F454F4">
        <w:rPr>
          <w:color w:val="000000" w:themeColor="text1"/>
          <w:spacing w:val="1"/>
        </w:rPr>
        <w:t>Оплата предоставления муниц</w:t>
      </w:r>
      <w:r>
        <w:rPr>
          <w:color w:val="000000" w:themeColor="text1"/>
          <w:spacing w:val="1"/>
        </w:rPr>
        <w:t>ипальной услуги осуществляется заявителем</w:t>
      </w:r>
      <w:r w:rsidRPr="00F454F4">
        <w:rPr>
          <w:color w:val="000000" w:themeColor="text1"/>
          <w:spacing w:val="1"/>
        </w:rPr>
        <w:t xml:space="preserve"> путем безналичного расчета.</w:t>
      </w:r>
    </w:p>
    <w:p w:rsidR="00F454F4" w:rsidRPr="00F454F4" w:rsidRDefault="00F454F4" w:rsidP="00F454F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</w:rPr>
      </w:pPr>
    </w:p>
    <w:p w:rsidR="0099259A" w:rsidRPr="00C04AE9" w:rsidRDefault="0099259A" w:rsidP="009925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Pr="00C04AE9">
        <w:rPr>
          <w:rFonts w:ascii="Times New Roman" w:hAnsi="Times New Roman" w:cs="Times New Roman"/>
          <w:sz w:val="24"/>
          <w:szCs w:val="24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2A709A" w:rsidRDefault="002A709A" w:rsidP="002A709A">
      <w:pPr>
        <w:tabs>
          <w:tab w:val="left" w:pos="851"/>
          <w:tab w:val="left" w:pos="4005"/>
        </w:tabs>
        <w:autoSpaceDE w:val="0"/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 не предусмотрены.</w:t>
      </w:r>
    </w:p>
    <w:p w:rsidR="0099259A" w:rsidRPr="00B510E3" w:rsidRDefault="0099259A" w:rsidP="0099259A">
      <w:pPr>
        <w:pStyle w:val="ConsPlusDocList"/>
        <w:tabs>
          <w:tab w:val="left" w:pos="851"/>
          <w:tab w:val="left" w:pos="4005"/>
        </w:tabs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0E3">
        <w:rPr>
          <w:rFonts w:ascii="Times New Roman" w:hAnsi="Times New Roman" w:cs="Times New Roman"/>
          <w:color w:val="000000"/>
          <w:spacing w:val="-4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14</w:t>
      </w:r>
      <w:r w:rsidRPr="00B510E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r w:rsidRPr="00B510E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</w:t>
      </w:r>
      <w:r>
        <w:rPr>
          <w:rFonts w:ascii="Times New Roman" w:hAnsi="Times New Roman" w:cs="Times New Roman"/>
          <w:sz w:val="24"/>
          <w:szCs w:val="24"/>
        </w:rPr>
        <w:t>нии муниципальной услуги.</w:t>
      </w:r>
    </w:p>
    <w:p w:rsidR="0099259A" w:rsidRDefault="0099259A" w:rsidP="0099259A">
      <w:pPr>
        <w:pStyle w:val="ConsPlusDocList"/>
        <w:tabs>
          <w:tab w:val="left" w:pos="851"/>
          <w:tab w:val="left" w:pos="4005"/>
        </w:tabs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0C93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для заявителей при подаче заявления о предоставлении муниципальной услуги и при получении результата пр</w:t>
      </w:r>
      <w:r w:rsidRPr="001E0C9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едоставления муниципал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ьной услуги – не более 15 минут с момента обращения.</w:t>
      </w:r>
    </w:p>
    <w:p w:rsidR="0099259A" w:rsidRPr="007D170C" w:rsidRDefault="0099259A" w:rsidP="0099259A">
      <w:pPr>
        <w:spacing w:after="0"/>
        <w:rPr>
          <w:lang w:bidi="hi-IN"/>
        </w:rPr>
      </w:pPr>
    </w:p>
    <w:p w:rsidR="0099259A" w:rsidRDefault="0099259A" w:rsidP="0099259A">
      <w:pPr>
        <w:autoSpaceDE w:val="0"/>
        <w:spacing w:after="0" w:line="240" w:lineRule="auto"/>
        <w:ind w:firstLine="567"/>
        <w:jc w:val="both"/>
        <w:rPr>
          <w:spacing w:val="-4"/>
        </w:rPr>
      </w:pPr>
      <w:r w:rsidRPr="00B510E3">
        <w:rPr>
          <w:spacing w:val="-4"/>
        </w:rPr>
        <w:t xml:space="preserve">  </w:t>
      </w:r>
      <w:r>
        <w:rPr>
          <w:rFonts w:ascii="Times New Roman" w:hAnsi="Times New Roman" w:cs="Times New Roman"/>
          <w:spacing w:val="-4"/>
          <w:sz w:val="24"/>
          <w:szCs w:val="24"/>
        </w:rPr>
        <w:t>2.15</w:t>
      </w:r>
      <w:r w:rsidRPr="00C04AE9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Срок и порядок регистрации запроса заявителя о предоставлении муниципальной услуги.</w:t>
      </w:r>
    </w:p>
    <w:p w:rsidR="0099259A" w:rsidRPr="00842A1B" w:rsidRDefault="0099259A" w:rsidP="0099259A">
      <w:pPr>
        <w:autoSpaceDE w:val="0"/>
        <w:spacing w:after="0" w:line="240" w:lineRule="auto"/>
        <w:ind w:firstLine="567"/>
        <w:jc w:val="both"/>
        <w:rPr>
          <w:spacing w:val="-4"/>
        </w:rPr>
      </w:pP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заявления, поступившего в ходе личного обращения заявителем в орган, оказывающий услугу, осуществляется в теч</w:t>
      </w:r>
      <w:r w:rsidRPr="00C04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 15 м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инут с момента поступления указанного заявления.</w:t>
      </w:r>
    </w:p>
    <w:p w:rsidR="0099259A" w:rsidRDefault="0099259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Заявление, поступившее с помощью Еди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ного портала или через ГАУ «УМФЦ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Кузбасса», регистрируется сотрудником, ответственным за прием и регистрацию заяв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лений, или сотрудником </w:t>
      </w:r>
      <w:r w:rsidR="00E476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ГАУ «УМФЦ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Кузбасса» в день поступления.</w:t>
      </w:r>
    </w:p>
    <w:p w:rsidR="00237D7A" w:rsidRDefault="00237D7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9259A" w:rsidRPr="00C04AE9" w:rsidRDefault="0099259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2.16</w:t>
      </w:r>
      <w:r w:rsidRPr="00C04AE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 залу ожидания, местам для заполнения запросов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04AE9">
        <w:rPr>
          <w:rFonts w:ascii="Times New Roman" w:hAnsi="Times New Roman" w:cs="Times New Roman"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04AE9">
        <w:rPr>
          <w:rFonts w:ascii="Times New Roman" w:hAnsi="Times New Roman" w:cs="Times New Roman"/>
          <w:sz w:val="24"/>
          <w:szCs w:val="24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C04A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о социальной защите инвалидов.</w:t>
      </w:r>
    </w:p>
    <w:p w:rsidR="0099259A" w:rsidRPr="00C04AE9" w:rsidRDefault="0099259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C04AE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</w:t>
      </w:r>
      <w:r w:rsidRPr="00335627">
        <w:rPr>
          <w:rStyle w:val="a6"/>
          <w:rFonts w:ascii="Times New Roman" w:hAnsi="Times New Roman" w:cs="Times New Roman"/>
          <w:b w:val="0"/>
          <w:sz w:val="24"/>
          <w:szCs w:val="24"/>
        </w:rPr>
        <w:t>а также обеспечивается</w:t>
      </w:r>
      <w:r w:rsidRPr="00335627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335627">
        <w:rPr>
          <w:rFonts w:ascii="Times New Roman" w:hAnsi="Times New Roman" w:cs="Times New Roman"/>
          <w:sz w:val="24"/>
          <w:szCs w:val="24"/>
        </w:rPr>
        <w:t>доступность для инвалидов к указанным помещениям в соответствии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</w:t>
      </w:r>
      <w:proofErr w:type="gramEnd"/>
      <w:r w:rsidRPr="00C04AE9">
        <w:rPr>
          <w:rFonts w:ascii="Times New Roman" w:hAnsi="Times New Roman" w:cs="Times New Roman"/>
          <w:sz w:val="24"/>
          <w:szCs w:val="24"/>
        </w:rPr>
        <w:t xml:space="preserve"> о социальной защите инвалидов.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Места ожидания и приема заявителей оборудуются стульями и (или) кресельными секциями, и (или) скамьями.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</w:t>
      </w:r>
      <w:r w:rsidRPr="00C04AE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 xml:space="preserve"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СНиП 35-01-2001 «Доступность зданий и сооружений для маломобильных групп населения». 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 питьевая вода. При необходимости сотрудник отдела, осуществляющий прием,  может вызвать карету неотложной скорой помощи.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C04AE9">
        <w:rPr>
          <w:rFonts w:ascii="Times New Roman" w:hAnsi="Times New Roman" w:cs="Times New Roman"/>
          <w:sz w:val="24"/>
          <w:szCs w:val="24"/>
        </w:rPr>
        <w:t xml:space="preserve">.2.1. При обращении </w:t>
      </w:r>
      <w:r w:rsidR="003D7E59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нарушениями функций опорно-двигательного аппарата </w:t>
      </w:r>
      <w:r>
        <w:rPr>
          <w:rFonts w:ascii="Times New Roman" w:hAnsi="Times New Roman" w:cs="Times New Roman"/>
          <w:sz w:val="24"/>
          <w:szCs w:val="24"/>
        </w:rPr>
        <w:t>сотрудник отдела предпринимае</w:t>
      </w:r>
      <w:r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 открывает входную дверь и помогает заявителю беспрепятственно посетить здание администрации, а также заранее предупреждает о существующих барьерах в здании;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 выясняет цель визита заявителя и сопровождает ег</w:t>
      </w:r>
      <w:r w:rsidR="00D16695">
        <w:rPr>
          <w:rFonts w:ascii="Times New Roman" w:hAnsi="Times New Roman" w:cs="Times New Roman"/>
          <w:sz w:val="24"/>
          <w:szCs w:val="24"/>
        </w:rPr>
        <w:t>о в кабинет по приему заявления,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помогает заявителю сесть на стул или располагает кресло-коляску у стола напротив сотрудника отдела, осуществляющего прием;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принимает заявителя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отдела, осуществляющий прием,  помогает заявителю выйти (выехать) из кабинета, открывает двери, сопровождает заявителя до выхода из зда</w:t>
      </w:r>
      <w:r w:rsidR="00D16695">
        <w:rPr>
          <w:rFonts w:ascii="Times New Roman" w:hAnsi="Times New Roman" w:cs="Times New Roman"/>
          <w:sz w:val="24"/>
          <w:szCs w:val="24"/>
        </w:rPr>
        <w:t>ния, и помогает покинуть здание,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передает заявителя сопровождающему лицу или по его желанию вызывает автотранспорт и оказывает содействие при его посадке.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2.16.2</w:t>
      </w:r>
      <w:r w:rsidRPr="00C04AE9">
        <w:rPr>
          <w:rFonts w:ascii="Times New Roman" w:hAnsi="Times New Roman" w:cs="Times New Roman"/>
          <w:sz w:val="24"/>
          <w:szCs w:val="24"/>
        </w:rPr>
        <w:t xml:space="preserve">.2. При обращении </w:t>
      </w:r>
      <w:r w:rsidR="003D7E59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недостатками зрения </w:t>
      </w:r>
      <w:r>
        <w:rPr>
          <w:rFonts w:ascii="Times New Roman" w:hAnsi="Times New Roman" w:cs="Times New Roman"/>
          <w:sz w:val="24"/>
          <w:szCs w:val="24"/>
        </w:rPr>
        <w:t>сотрудник отдела предпринимае</w:t>
      </w:r>
      <w:r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принимает заявителя вне очереди,  помогает сориентироваться, сесть на стул, консультирует, вслух прочитывает документы и далее по необходимости производит их выдачу. При общении с заявителем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 xml:space="preserve">- сотрудник отдела оказывает помощь в заполнении бланков, копирует необходимые документы. Для подписания заявления подводит лист к авторучке заявителя, помогает сориентироваться и подписать бланк. При необходимости выдаются памятки для 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C04AE9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</w:t>
      </w:r>
      <w:r>
        <w:rPr>
          <w:rFonts w:ascii="Times New Roman" w:hAnsi="Times New Roman" w:cs="Times New Roman"/>
          <w:sz w:val="24"/>
          <w:szCs w:val="24"/>
        </w:rPr>
        <w:t>к отдела, осуществляющий прием,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помогает заявителю встать со стула, выйти из кабинета, открывает двери, сопровождает </w:t>
      </w:r>
      <w:r w:rsidR="00E17D08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к выходу из здания, и провожает на улицу, заранее предупредив заявителя о существующих барьерах в здании, передает заявителя сопровождающему лицу или по его желанию вызывает автотранспорт.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C04AE9">
        <w:rPr>
          <w:rFonts w:ascii="Times New Roman" w:hAnsi="Times New Roman" w:cs="Times New Roman"/>
          <w:sz w:val="24"/>
          <w:szCs w:val="24"/>
        </w:rPr>
        <w:t>.2.3.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D7E59">
        <w:rPr>
          <w:rFonts w:ascii="Times New Roman" w:hAnsi="Times New Roman" w:cs="Times New Roman"/>
          <w:sz w:val="24"/>
          <w:szCs w:val="24"/>
        </w:rPr>
        <w:t>При обращении 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дефектами слуха </w:t>
      </w:r>
      <w:r>
        <w:rPr>
          <w:rFonts w:ascii="Times New Roman" w:hAnsi="Times New Roman" w:cs="Times New Roman"/>
          <w:sz w:val="24"/>
          <w:szCs w:val="24"/>
        </w:rPr>
        <w:t>сотрудник отдела предпринимае</w:t>
      </w:r>
      <w:r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 w:rsidRPr="005124CD">
        <w:t xml:space="preserve"> </w:t>
      </w:r>
      <w:r w:rsidRPr="00C04AE9">
        <w:rPr>
          <w:rFonts w:ascii="Times New Roman" w:hAnsi="Times New Roman" w:cs="Times New Roman"/>
          <w:sz w:val="24"/>
          <w:szCs w:val="24"/>
        </w:rPr>
        <w:t xml:space="preserve">сотрудник отдела, осуществляющий прием заявителя с нарушением слуха, обращается непосредственно к нему, спрашивает о цели визита и даёт консультацию размеренным, спокойным темпом речи, при этом смотрит в лицо </w:t>
      </w:r>
      <w:r w:rsidR="00D93A8D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>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C04AE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C04AE9">
        <w:rPr>
          <w:rFonts w:ascii="Times New Roman" w:hAnsi="Times New Roman" w:cs="Times New Roman"/>
          <w:sz w:val="24"/>
          <w:szCs w:val="24"/>
        </w:rPr>
        <w:t>);</w:t>
      </w:r>
    </w:p>
    <w:p w:rsidR="0099259A" w:rsidRPr="00C04AE9" w:rsidRDefault="0099259A" w:rsidP="0099259A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оказывает помощь и содействие в заполнении бланков заявлений, копирует необходимые документы.</w:t>
      </w:r>
    </w:p>
    <w:p w:rsidR="0099259A" w:rsidRPr="00C04AE9" w:rsidRDefault="0099259A" w:rsidP="0099259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2.17</w:t>
      </w:r>
      <w:r w:rsidRPr="00C04AE9">
        <w:rPr>
          <w:rFonts w:ascii="Times New Roman" w:hAnsi="Times New Roman" w:cs="Times New Roman"/>
          <w:sz w:val="24"/>
          <w:szCs w:val="24"/>
        </w:rPr>
        <w:t>.  Показатели доступности и качества  муниципальной услуги.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2.17</w:t>
      </w:r>
      <w:r w:rsidRPr="00C04AE9">
        <w:rPr>
          <w:rFonts w:ascii="Times New Roman" w:eastAsia="Arial" w:hAnsi="Times New Roman" w:cs="Times New Roman"/>
          <w:sz w:val="24"/>
          <w:szCs w:val="24"/>
        </w:rPr>
        <w:t>.1.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Pr="00C04AE9">
        <w:rPr>
          <w:rFonts w:ascii="Times New Roman" w:eastAsia="Arial" w:hAnsi="Times New Roman" w:cs="Times New Roman"/>
          <w:sz w:val="24"/>
          <w:szCs w:val="24"/>
        </w:rPr>
        <w:t>Количество взаимодействий заявителя с сотрудником отдела при предоставлении муниципальной услуги - 2.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04AE9">
        <w:rPr>
          <w:rFonts w:ascii="Times New Roman" w:eastAsia="Arial" w:hAnsi="Times New Roman" w:cs="Times New Roman"/>
          <w:sz w:val="24"/>
          <w:szCs w:val="24"/>
        </w:rPr>
        <w:t>Продолжительность взаимодействий заявителя с сотрудником отдела при предоставлении муниципальной услуги — не более 15 минут с момента обращения.</w:t>
      </w:r>
    </w:p>
    <w:p w:rsidR="00D93A8D" w:rsidRDefault="0099259A" w:rsidP="006400F7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2.17</w:t>
      </w:r>
      <w:r w:rsidRPr="00C04AE9">
        <w:rPr>
          <w:rFonts w:ascii="Times New Roman" w:eastAsia="Arial" w:hAnsi="Times New Roman" w:cs="Times New Roman"/>
          <w:sz w:val="24"/>
          <w:szCs w:val="24"/>
        </w:rPr>
        <w:t>.2.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 xml:space="preserve">Имеется возможность получения информации о ходе предоставления муниципальной услуги </w:t>
      </w:r>
      <w:r w:rsidRPr="00C04AE9">
        <w:rPr>
          <w:rFonts w:ascii="Times New Roman" w:eastAsia="Arial" w:hAnsi="Times New Roman" w:cs="Times New Roman"/>
          <w:sz w:val="24"/>
          <w:szCs w:val="24"/>
        </w:rPr>
        <w:t>в Г</w:t>
      </w:r>
      <w:r>
        <w:rPr>
          <w:rFonts w:ascii="Times New Roman" w:eastAsia="Arial" w:hAnsi="Times New Roman" w:cs="Times New Roman"/>
          <w:sz w:val="24"/>
          <w:szCs w:val="24"/>
        </w:rPr>
        <w:t>АУ «УМФЦ</w:t>
      </w:r>
      <w:r w:rsidRPr="00C04AE9">
        <w:rPr>
          <w:rFonts w:ascii="Times New Roman" w:eastAsia="Arial" w:hAnsi="Times New Roman" w:cs="Times New Roman"/>
          <w:sz w:val="24"/>
          <w:szCs w:val="24"/>
        </w:rPr>
        <w:t xml:space="preserve"> Кузбасса», </w:t>
      </w:r>
      <w:r w:rsidRPr="00C04AE9">
        <w:rPr>
          <w:rFonts w:ascii="Times New Roman" w:hAnsi="Times New Roman" w:cs="Times New Roman"/>
          <w:sz w:val="24"/>
          <w:szCs w:val="24"/>
        </w:rPr>
        <w:t xml:space="preserve">а также с использованием Единого портала. </w:t>
      </w:r>
    </w:p>
    <w:p w:rsidR="006400F7" w:rsidRPr="006400F7" w:rsidRDefault="006400F7" w:rsidP="006400F7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57E3" w:rsidRDefault="008257E3" w:rsidP="00CA03B4">
      <w:pPr>
        <w:shd w:val="clear" w:color="auto" w:fill="FFFFFF"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</w:p>
    <w:p w:rsidR="00CA03B4" w:rsidRDefault="0099259A" w:rsidP="00CA03B4">
      <w:pPr>
        <w:shd w:val="clear" w:color="auto" w:fill="FFFFFF"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4CD">
        <w:rPr>
          <w:rFonts w:ascii="Times New Roman" w:hAnsi="Times New Roman" w:cs="Times New Roman"/>
          <w:b/>
          <w:bCs/>
          <w:sz w:val="24"/>
        </w:rPr>
        <w:t xml:space="preserve">3. </w:t>
      </w:r>
      <w:r w:rsidRPr="00EF7B86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75632" w:rsidRDefault="00CA03B4" w:rsidP="00F7563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pacing w:val="-3"/>
          <w:sz w:val="24"/>
        </w:rPr>
        <w:t>3.1. </w:t>
      </w:r>
      <w:r w:rsidR="00F75632" w:rsidRPr="00F75632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следующие административные процедуры:</w:t>
      </w:r>
    </w:p>
    <w:p w:rsidR="00E15354" w:rsidRPr="00F75632" w:rsidRDefault="0021669A" w:rsidP="00F75632">
      <w:pPr>
        <w:spacing w:after="0" w:line="240" w:lineRule="auto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>1) </w:t>
      </w:r>
      <w:r w:rsidR="0099259A">
        <w:rPr>
          <w:rFonts w:ascii="Times New Roman" w:hAnsi="Times New Roman"/>
          <w:sz w:val="24"/>
          <w:szCs w:val="24"/>
        </w:rPr>
        <w:t xml:space="preserve">прием, </w:t>
      </w:r>
      <w:r w:rsidR="0099259A" w:rsidRPr="00520C08">
        <w:rPr>
          <w:rFonts w:ascii="Times New Roman" w:hAnsi="Times New Roman"/>
          <w:sz w:val="24"/>
          <w:szCs w:val="24"/>
        </w:rPr>
        <w:t>регистрация заявления</w:t>
      </w:r>
      <w:r w:rsidR="00991328">
        <w:rPr>
          <w:rFonts w:ascii="Times New Roman" w:hAnsi="Times New Roman"/>
          <w:sz w:val="24"/>
          <w:szCs w:val="24"/>
        </w:rPr>
        <w:t xml:space="preserve"> и прилагаемых  к нему документов</w:t>
      </w:r>
      <w:r w:rsidR="000F4B91">
        <w:rPr>
          <w:rFonts w:ascii="Times New Roman" w:hAnsi="Times New Roman" w:cs="Times New Roman"/>
          <w:bCs/>
          <w:sz w:val="24"/>
          <w:szCs w:val="24"/>
        </w:rPr>
        <w:t>)</w:t>
      </w:r>
      <w:r w:rsidR="0099259A">
        <w:rPr>
          <w:rFonts w:ascii="Times New Roman" w:hAnsi="Times New Roman"/>
          <w:sz w:val="24"/>
          <w:szCs w:val="24"/>
        </w:rPr>
        <w:t>;</w:t>
      </w:r>
      <w:proofErr w:type="gramEnd"/>
    </w:p>
    <w:p w:rsidR="0099259A" w:rsidRDefault="0099259A" w:rsidP="00E1535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</w:t>
      </w:r>
      <w:r w:rsidR="002A709A" w:rsidRPr="002A709A">
        <w:rPr>
          <w:rFonts w:ascii="Times New Roman" w:hAnsi="Times New Roman"/>
          <w:sz w:val="24"/>
          <w:szCs w:val="24"/>
        </w:rPr>
        <w:t>рассмотрение заявления</w:t>
      </w:r>
      <w:r w:rsidR="00991328">
        <w:rPr>
          <w:rFonts w:ascii="Times New Roman" w:hAnsi="Times New Roman"/>
          <w:sz w:val="24"/>
          <w:szCs w:val="24"/>
        </w:rPr>
        <w:t xml:space="preserve"> и прилагаемых к нему документов</w:t>
      </w:r>
      <w:r w:rsidR="002A709A" w:rsidRPr="002A709A">
        <w:rPr>
          <w:rFonts w:ascii="Times New Roman" w:hAnsi="Times New Roman"/>
          <w:sz w:val="24"/>
          <w:szCs w:val="24"/>
        </w:rPr>
        <w:t>, проверка наличия сведений в ИСОГД и возможности их предоставления</w:t>
      </w:r>
      <w:r w:rsidRPr="002A709A">
        <w:rPr>
          <w:rFonts w:ascii="Times New Roman" w:hAnsi="Times New Roman"/>
          <w:sz w:val="24"/>
          <w:szCs w:val="24"/>
        </w:rPr>
        <w:t>;</w:t>
      </w:r>
    </w:p>
    <w:p w:rsidR="002A709A" w:rsidRDefault="002A709A" w:rsidP="004C31D5">
      <w:pPr>
        <w:pStyle w:val="a3"/>
        <w:ind w:firstLine="567"/>
        <w:jc w:val="both"/>
      </w:pPr>
      <w:r>
        <w:rPr>
          <w:rFonts w:ascii="Times New Roman" w:hAnsi="Times New Roman"/>
          <w:sz w:val="24"/>
          <w:szCs w:val="24"/>
        </w:rPr>
        <w:t>3)</w:t>
      </w:r>
      <w:r w:rsidR="00107AE4">
        <w:rPr>
          <w:rFonts w:ascii="Times New Roman" w:hAnsi="Times New Roman"/>
          <w:sz w:val="24"/>
          <w:szCs w:val="24"/>
        </w:rPr>
        <w:t> </w:t>
      </w:r>
      <w:r w:rsidRPr="002A709A">
        <w:rPr>
          <w:rFonts w:ascii="Times New Roman" w:hAnsi="Times New Roman"/>
          <w:sz w:val="24"/>
          <w:szCs w:val="24"/>
        </w:rPr>
        <w:t>под</w:t>
      </w:r>
      <w:r w:rsidR="00226E03">
        <w:rPr>
          <w:rFonts w:ascii="Times New Roman" w:hAnsi="Times New Roman"/>
          <w:sz w:val="24"/>
          <w:szCs w:val="24"/>
        </w:rPr>
        <w:t xml:space="preserve">готовка </w:t>
      </w:r>
      <w:r w:rsidR="004C31D5">
        <w:rPr>
          <w:rFonts w:ascii="Times New Roman" w:hAnsi="Times New Roman"/>
          <w:sz w:val="24"/>
          <w:szCs w:val="24"/>
        </w:rPr>
        <w:t xml:space="preserve">и выдача </w:t>
      </w:r>
      <w:r w:rsidR="00226E03">
        <w:rPr>
          <w:rFonts w:ascii="Times New Roman" w:hAnsi="Times New Roman"/>
          <w:sz w:val="24"/>
          <w:szCs w:val="24"/>
        </w:rPr>
        <w:t>запрашиваемых сведений,</w:t>
      </w:r>
      <w:r w:rsidR="00625F4B">
        <w:rPr>
          <w:rFonts w:ascii="Times New Roman" w:hAnsi="Times New Roman"/>
          <w:sz w:val="24"/>
          <w:szCs w:val="24"/>
        </w:rPr>
        <w:t xml:space="preserve"> </w:t>
      </w:r>
      <w:r w:rsidR="00226E03">
        <w:rPr>
          <w:rFonts w:ascii="Times New Roman" w:hAnsi="Times New Roman"/>
          <w:sz w:val="24"/>
          <w:szCs w:val="24"/>
        </w:rPr>
        <w:t xml:space="preserve">содержащихся в </w:t>
      </w:r>
      <w:r>
        <w:rPr>
          <w:rFonts w:ascii="Times New Roman" w:hAnsi="Times New Roman"/>
          <w:sz w:val="24"/>
          <w:szCs w:val="24"/>
        </w:rPr>
        <w:t xml:space="preserve">ИСОГД </w:t>
      </w:r>
      <w:r w:rsidRPr="002A709A">
        <w:rPr>
          <w:rFonts w:ascii="Times New Roman" w:hAnsi="Times New Roman"/>
          <w:sz w:val="24"/>
          <w:szCs w:val="24"/>
        </w:rPr>
        <w:t xml:space="preserve">или </w:t>
      </w:r>
      <w:r w:rsidR="00673C17">
        <w:rPr>
          <w:rFonts w:ascii="Times New Roman" w:hAnsi="Times New Roman"/>
          <w:sz w:val="24"/>
          <w:szCs w:val="24"/>
        </w:rPr>
        <w:t xml:space="preserve">уведомления о невозможности </w:t>
      </w:r>
      <w:r w:rsidRPr="002A709A">
        <w:rPr>
          <w:rFonts w:ascii="Times New Roman" w:hAnsi="Times New Roman"/>
          <w:sz w:val="24"/>
          <w:szCs w:val="24"/>
        </w:rPr>
        <w:t xml:space="preserve">в предоставлении </w:t>
      </w:r>
      <w:r>
        <w:rPr>
          <w:rFonts w:ascii="Times New Roman" w:hAnsi="Times New Roman"/>
          <w:sz w:val="24"/>
          <w:szCs w:val="24"/>
        </w:rPr>
        <w:t>таких сведений</w:t>
      </w:r>
      <w:r w:rsidR="00F23322">
        <w:rPr>
          <w:rFonts w:ascii="Times New Roman" w:hAnsi="Times New Roman"/>
          <w:sz w:val="24"/>
          <w:szCs w:val="24"/>
        </w:rPr>
        <w:t xml:space="preserve"> (Приложение 2)</w:t>
      </w:r>
      <w:r w:rsidR="004C31D5">
        <w:rPr>
          <w:rFonts w:ascii="Times New Roman" w:hAnsi="Times New Roman"/>
          <w:sz w:val="24"/>
          <w:szCs w:val="24"/>
        </w:rPr>
        <w:t>.</w:t>
      </w:r>
    </w:p>
    <w:p w:rsidR="0099259A" w:rsidRDefault="00AC491B" w:rsidP="002A709A">
      <w:pPr>
        <w:pStyle w:val="a3"/>
        <w:ind w:firstLine="567"/>
        <w:jc w:val="both"/>
        <w:rPr>
          <w:rFonts w:ascii="Times New Roman" w:hAnsi="Times New Roman"/>
          <w:bCs/>
          <w:sz w:val="24"/>
        </w:rPr>
      </w:pPr>
      <w:r w:rsidRPr="00EF5A27">
        <w:rPr>
          <w:rFonts w:ascii="Times New Roman" w:hAnsi="Times New Roman"/>
          <w:bCs/>
          <w:sz w:val="24"/>
        </w:rPr>
        <w:t>Блок-схема последовательности действий при предоставлении муниципальной услуги представлена</w:t>
      </w:r>
      <w:r w:rsidR="00732A22">
        <w:rPr>
          <w:rFonts w:ascii="Times New Roman" w:hAnsi="Times New Roman"/>
          <w:bCs/>
          <w:sz w:val="24"/>
        </w:rPr>
        <w:t xml:space="preserve"> (</w:t>
      </w:r>
      <w:r w:rsidR="00851A7C">
        <w:rPr>
          <w:rFonts w:ascii="Times New Roman" w:hAnsi="Times New Roman"/>
          <w:bCs/>
          <w:sz w:val="24"/>
        </w:rPr>
        <w:t xml:space="preserve">Приложение </w:t>
      </w:r>
      <w:r w:rsidR="00F23322">
        <w:rPr>
          <w:rFonts w:ascii="Times New Roman" w:hAnsi="Times New Roman"/>
          <w:bCs/>
          <w:sz w:val="24"/>
        </w:rPr>
        <w:t>3</w:t>
      </w:r>
      <w:r>
        <w:rPr>
          <w:rFonts w:ascii="Times New Roman" w:hAnsi="Times New Roman"/>
          <w:bCs/>
          <w:sz w:val="24"/>
        </w:rPr>
        <w:t>).</w:t>
      </w:r>
    </w:p>
    <w:p w:rsidR="002A709A" w:rsidRDefault="002A709A" w:rsidP="002A709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C491B" w:rsidRDefault="00AC491B" w:rsidP="00AC491B">
      <w:pPr>
        <w:tabs>
          <w:tab w:val="left" w:pos="851"/>
          <w:tab w:val="left" w:pos="4005"/>
        </w:tabs>
        <w:autoSpaceDE w:val="0"/>
        <w:spacing w:after="0" w:line="25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3.1.</w:t>
      </w:r>
      <w:r w:rsidR="00CA03B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Прием, </w:t>
      </w:r>
      <w:r w:rsidRPr="00520C08">
        <w:rPr>
          <w:rFonts w:ascii="Times New Roman" w:hAnsi="Times New Roman"/>
          <w:sz w:val="24"/>
          <w:szCs w:val="24"/>
        </w:rPr>
        <w:t>регистрация заявления</w:t>
      </w:r>
      <w:r w:rsidR="00991328">
        <w:rPr>
          <w:rFonts w:ascii="Times New Roman" w:hAnsi="Times New Roman"/>
          <w:sz w:val="24"/>
          <w:szCs w:val="24"/>
        </w:rPr>
        <w:t xml:space="preserve"> и прилагаемых к нему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9764AA" w:rsidRPr="0095694A" w:rsidRDefault="009764AA" w:rsidP="00976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  <w:lang w:eastAsia="ar-SA"/>
        </w:rPr>
      </w:pPr>
      <w:r w:rsidRPr="0095694A">
        <w:rPr>
          <w:rFonts w:ascii="Times New Roman" w:hAnsi="Times New Roman" w:cs="Times New Roman"/>
          <w:sz w:val="24"/>
        </w:rPr>
        <w:t>Основанием для начала административной процедуры является обраще</w:t>
      </w:r>
      <w:r w:rsidRPr="0095694A">
        <w:rPr>
          <w:rFonts w:ascii="Times New Roman" w:hAnsi="Times New Roman" w:cs="Times New Roman"/>
          <w:spacing w:val="-3"/>
          <w:sz w:val="24"/>
        </w:rPr>
        <w:t>ние заявителя к сотруднику отде</w:t>
      </w:r>
      <w:r>
        <w:rPr>
          <w:rFonts w:ascii="Times New Roman" w:hAnsi="Times New Roman" w:cs="Times New Roman"/>
          <w:spacing w:val="-3"/>
          <w:sz w:val="24"/>
        </w:rPr>
        <w:t>ла с заявлением на бумажном носителе</w:t>
      </w:r>
      <w:r w:rsidR="00D16695">
        <w:rPr>
          <w:rFonts w:ascii="Times New Roman" w:hAnsi="Times New Roman" w:cs="Times New Roman"/>
          <w:spacing w:val="-3"/>
          <w:sz w:val="24"/>
        </w:rPr>
        <w:t xml:space="preserve"> (Приложение 1)</w:t>
      </w:r>
      <w:r w:rsidRPr="0095694A">
        <w:rPr>
          <w:rFonts w:ascii="Times New Roman" w:hAnsi="Times New Roman" w:cs="Times New Roman"/>
          <w:spacing w:val="-3"/>
          <w:sz w:val="24"/>
        </w:rPr>
        <w:t xml:space="preserve"> </w:t>
      </w:r>
      <w:r w:rsidRPr="0095694A">
        <w:rPr>
          <w:rFonts w:ascii="Times New Roman" w:hAnsi="Times New Roman" w:cs="Times New Roman"/>
          <w:spacing w:val="-4"/>
          <w:sz w:val="24"/>
        </w:rPr>
        <w:t>и прилагаемыми к заявлению документами, предусмотренными п</w:t>
      </w:r>
      <w:r>
        <w:rPr>
          <w:rFonts w:ascii="Times New Roman" w:hAnsi="Times New Roman" w:cs="Times New Roman"/>
          <w:spacing w:val="-4"/>
          <w:sz w:val="24"/>
        </w:rPr>
        <w:t>.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2.6 настоящего административного регламента или в форме </w:t>
      </w:r>
      <w:r w:rsidRPr="00AC491B">
        <w:rPr>
          <w:rStyle w:val="a6"/>
          <w:rFonts w:ascii="Times New Roman" w:hAnsi="Times New Roman" w:cs="Times New Roman"/>
          <w:b w:val="0"/>
          <w:sz w:val="24"/>
        </w:rPr>
        <w:t>электронного документа через Единый портал</w:t>
      </w:r>
      <w:r w:rsidRPr="00AC491B">
        <w:rPr>
          <w:rFonts w:ascii="Times New Roman" w:hAnsi="Times New Roman" w:cs="Times New Roman"/>
          <w:b/>
          <w:spacing w:val="-4"/>
          <w:sz w:val="24"/>
        </w:rPr>
        <w:t>,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либо обращение з</w:t>
      </w:r>
      <w:r>
        <w:rPr>
          <w:rFonts w:ascii="Times New Roman" w:hAnsi="Times New Roman" w:cs="Times New Roman"/>
          <w:spacing w:val="-4"/>
          <w:sz w:val="24"/>
        </w:rPr>
        <w:t>аявителя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</w:rPr>
        <w:t>в ГАУ «УМФЦ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Кузбасса».</w:t>
      </w:r>
    </w:p>
    <w:p w:rsidR="00887C1B" w:rsidRPr="00CD6E10" w:rsidRDefault="00887C1B" w:rsidP="00887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>Заявление с прилагаемыми документами принимаются сотрудником отдела</w:t>
      </w:r>
      <w:r w:rsidRPr="00CD6E10">
        <w:rPr>
          <w:rFonts w:ascii="Times New Roman" w:hAnsi="Times New Roman" w:cs="Times New Roman"/>
          <w:spacing w:val="-3"/>
          <w:sz w:val="24"/>
        </w:rPr>
        <w:t xml:space="preserve">, </w:t>
      </w:r>
      <w:r w:rsidRPr="00CD6E10">
        <w:rPr>
          <w:rFonts w:ascii="Times New Roman" w:hAnsi="Times New Roman" w:cs="Times New Roman"/>
          <w:sz w:val="24"/>
        </w:rPr>
        <w:t>проверяется наличие всех необходимых документов исхо</w:t>
      </w:r>
      <w:r w:rsidR="00DC7AF6">
        <w:rPr>
          <w:rFonts w:ascii="Times New Roman" w:hAnsi="Times New Roman" w:cs="Times New Roman"/>
          <w:sz w:val="24"/>
        </w:rPr>
        <w:t xml:space="preserve">дя из соответствующего перечня </w:t>
      </w:r>
      <w:r w:rsidRPr="00CD6E10">
        <w:rPr>
          <w:rFonts w:ascii="Times New Roman" w:hAnsi="Times New Roman" w:cs="Times New Roman"/>
          <w:sz w:val="24"/>
        </w:rPr>
        <w:t>док</w:t>
      </w:r>
      <w:r>
        <w:rPr>
          <w:rFonts w:ascii="Times New Roman" w:hAnsi="Times New Roman" w:cs="Times New Roman"/>
          <w:sz w:val="24"/>
        </w:rPr>
        <w:t xml:space="preserve">ументов, указанных в п. 2.6 </w:t>
      </w:r>
      <w:r w:rsidRPr="00CD6E10">
        <w:rPr>
          <w:rFonts w:ascii="Times New Roman" w:hAnsi="Times New Roman" w:cs="Times New Roman"/>
          <w:sz w:val="24"/>
        </w:rPr>
        <w:t>настоящего</w:t>
      </w:r>
      <w:r>
        <w:rPr>
          <w:rFonts w:ascii="Times New Roman" w:hAnsi="Times New Roman" w:cs="Times New Roman"/>
          <w:sz w:val="24"/>
        </w:rPr>
        <w:t xml:space="preserve"> административного</w:t>
      </w:r>
      <w:r w:rsidRPr="00CD6E10">
        <w:rPr>
          <w:rFonts w:ascii="Times New Roman" w:hAnsi="Times New Roman" w:cs="Times New Roman"/>
          <w:sz w:val="24"/>
        </w:rPr>
        <w:t xml:space="preserve"> регламента</w:t>
      </w:r>
      <w:r>
        <w:rPr>
          <w:rFonts w:ascii="Times New Roman" w:hAnsi="Times New Roman" w:cs="Times New Roman"/>
          <w:sz w:val="24"/>
        </w:rPr>
        <w:t>, а также наличие необходимых сведений, указанных в заявлении, исходя из соответствующего перечня сведений, указанных в п. 2.6.1 настоящего административного регламента</w:t>
      </w:r>
      <w:r w:rsidRPr="00CD6E10">
        <w:rPr>
          <w:rFonts w:ascii="Times New Roman" w:hAnsi="Times New Roman" w:cs="Times New Roman"/>
          <w:sz w:val="24"/>
        </w:rPr>
        <w:t xml:space="preserve">. Копии сверяются с подлинниками и последние возвращаются заявителю. </w:t>
      </w:r>
    </w:p>
    <w:p w:rsidR="00887C1B" w:rsidRPr="00CD6E10" w:rsidRDefault="00887C1B" w:rsidP="00887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>Регистрация заявл</w:t>
      </w:r>
      <w:r>
        <w:rPr>
          <w:rFonts w:ascii="Times New Roman" w:hAnsi="Times New Roman" w:cs="Times New Roman"/>
          <w:sz w:val="24"/>
        </w:rPr>
        <w:t xml:space="preserve">ения осуществляется сотрудником отдела </w:t>
      </w:r>
      <w:r w:rsidRPr="00CD6E10">
        <w:rPr>
          <w:rFonts w:ascii="Times New Roman" w:hAnsi="Times New Roman" w:cs="Times New Roman"/>
          <w:sz w:val="24"/>
        </w:rPr>
        <w:t>в день поступления в отдел. С</w:t>
      </w:r>
      <w:r w:rsidRPr="00CD6E10">
        <w:rPr>
          <w:rFonts w:ascii="Times New Roman" w:eastAsia="Arial" w:hAnsi="Times New Roman" w:cs="Times New Roman"/>
          <w:sz w:val="24"/>
        </w:rPr>
        <w:t>рок выполнения</w:t>
      </w:r>
      <w:r w:rsidRPr="00CD6E10">
        <w:rPr>
          <w:rFonts w:ascii="Times New Roman" w:hAnsi="Times New Roman" w:cs="Times New Roman"/>
          <w:sz w:val="24"/>
        </w:rPr>
        <w:t xml:space="preserve"> приема и регистрации заявления</w:t>
      </w:r>
      <w:r w:rsidRPr="00CD6E10">
        <w:rPr>
          <w:rFonts w:ascii="Times New Roman" w:eastAsia="Arial" w:hAnsi="Times New Roman" w:cs="Times New Roman"/>
          <w:sz w:val="24"/>
        </w:rPr>
        <w:t xml:space="preserve"> — 15 минут с момента поступления указанного заявления.</w:t>
      </w:r>
    </w:p>
    <w:p w:rsidR="00887C1B" w:rsidRPr="00CD6E10" w:rsidRDefault="00887C1B" w:rsidP="00887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 xml:space="preserve">Общий срок исполнения административной процедуры – </w:t>
      </w:r>
      <w:r>
        <w:rPr>
          <w:rFonts w:ascii="Times New Roman" w:hAnsi="Times New Roman" w:cs="Times New Roman"/>
          <w:sz w:val="24"/>
        </w:rPr>
        <w:t xml:space="preserve">в течение 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рабочего дня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со дня</w:t>
      </w:r>
      <w:r w:rsidRPr="00AE18BB">
        <w:rPr>
          <w:rFonts w:ascii="Times New Roman" w:hAnsi="Times New Roman"/>
          <w:color w:val="000000"/>
          <w:sz w:val="32"/>
          <w:szCs w:val="28"/>
          <w:shd w:val="clear" w:color="auto" w:fill="FFFFFF"/>
          <w:lang w:eastAsia="ar-SA"/>
        </w:rPr>
        <w:t xml:space="preserve"> </w:t>
      </w:r>
      <w:r w:rsidRPr="00CD6E10">
        <w:rPr>
          <w:rFonts w:ascii="Times New Roman" w:eastAsia="Arial" w:hAnsi="Times New Roman" w:cs="Times New Roman"/>
          <w:sz w:val="24"/>
        </w:rPr>
        <w:t>поступления указанного заявления</w:t>
      </w:r>
      <w:r w:rsidRPr="00CD6E10">
        <w:rPr>
          <w:rFonts w:ascii="Times New Roman" w:hAnsi="Times New Roman" w:cs="Times New Roman"/>
          <w:sz w:val="24"/>
        </w:rPr>
        <w:t xml:space="preserve">. </w:t>
      </w:r>
    </w:p>
    <w:p w:rsidR="00887C1B" w:rsidRDefault="00887C1B" w:rsidP="00887C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регистрация заявления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2B570B" w:rsidRDefault="002B570B" w:rsidP="00AC49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2B570B" w:rsidRDefault="002B570B" w:rsidP="00AC49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3.1.2.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87C1B">
        <w:rPr>
          <w:rFonts w:ascii="Times New Roman" w:hAnsi="Times New Roman" w:cs="Times New Roman"/>
          <w:sz w:val="24"/>
          <w:szCs w:val="24"/>
        </w:rPr>
        <w:t>Р</w:t>
      </w:r>
      <w:r w:rsidR="00887C1B" w:rsidRPr="002A709A">
        <w:rPr>
          <w:rFonts w:ascii="Times New Roman" w:hAnsi="Times New Roman" w:cs="Times New Roman"/>
          <w:sz w:val="24"/>
          <w:szCs w:val="24"/>
        </w:rPr>
        <w:t>ассмотрение заявления</w:t>
      </w:r>
      <w:r w:rsidR="006F2DA9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документов</w:t>
      </w:r>
      <w:r w:rsidR="00887C1B" w:rsidRPr="002A709A">
        <w:rPr>
          <w:rFonts w:ascii="Times New Roman" w:hAnsi="Times New Roman" w:cs="Times New Roman"/>
          <w:sz w:val="24"/>
          <w:szCs w:val="24"/>
        </w:rPr>
        <w:t>, проверка наличия сведений в ИСОГД и возможности их предоставления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570B" w:rsidRDefault="002B570B" w:rsidP="00EA1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B0F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>
        <w:rPr>
          <w:rFonts w:ascii="Times New Roman" w:hAnsi="Times New Roman" w:cs="Times New Roman"/>
          <w:sz w:val="24"/>
          <w:szCs w:val="24"/>
        </w:rPr>
        <w:t>сотрудником отдела</w:t>
      </w:r>
      <w:r w:rsidRPr="00452B0F">
        <w:rPr>
          <w:rFonts w:ascii="Times New Roman" w:hAnsi="Times New Roman" w:cs="Times New Roman"/>
          <w:sz w:val="24"/>
          <w:szCs w:val="24"/>
        </w:rPr>
        <w:t xml:space="preserve"> заявления и прилагаемых к нему документов. </w:t>
      </w:r>
    </w:p>
    <w:p w:rsidR="009A7886" w:rsidRPr="009A7886" w:rsidRDefault="00E30672" w:rsidP="00EA1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A7886" w:rsidRPr="009A7886">
        <w:rPr>
          <w:rFonts w:ascii="Times New Roman" w:hAnsi="Times New Roman" w:cs="Times New Roman"/>
          <w:sz w:val="24"/>
          <w:szCs w:val="24"/>
        </w:rPr>
        <w:t>отрудник отдела проводит проверку представленного запрос</w:t>
      </w:r>
      <w:r w:rsidR="009A7886">
        <w:rPr>
          <w:rFonts w:ascii="Times New Roman" w:hAnsi="Times New Roman" w:cs="Times New Roman"/>
          <w:sz w:val="24"/>
          <w:szCs w:val="24"/>
        </w:rPr>
        <w:t>а</w:t>
      </w:r>
      <w:r w:rsidR="00BF492A">
        <w:rPr>
          <w:rFonts w:ascii="Times New Roman" w:hAnsi="Times New Roman" w:cs="Times New Roman"/>
          <w:sz w:val="24"/>
          <w:szCs w:val="24"/>
        </w:rPr>
        <w:t xml:space="preserve"> </w:t>
      </w:r>
      <w:r w:rsidR="009A7886" w:rsidRPr="009A7886">
        <w:rPr>
          <w:rFonts w:ascii="Times New Roman" w:hAnsi="Times New Roman" w:cs="Times New Roman"/>
          <w:sz w:val="24"/>
          <w:szCs w:val="24"/>
        </w:rPr>
        <w:t>на предмет наличия оснований, предусмотренных п. 2.10 настоящего административного регламента.</w:t>
      </w:r>
    </w:p>
    <w:p w:rsidR="00123BC2" w:rsidRPr="00BF492A" w:rsidRDefault="00123BC2" w:rsidP="00BF49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92A">
        <w:rPr>
          <w:rFonts w:ascii="Times New Roman" w:hAnsi="Times New Roman" w:cs="Times New Roman"/>
          <w:sz w:val="24"/>
          <w:szCs w:val="24"/>
        </w:rPr>
        <w:t>В случае возм</w:t>
      </w:r>
      <w:r w:rsidR="00BF492A" w:rsidRPr="00BF492A">
        <w:rPr>
          <w:rFonts w:ascii="Times New Roman" w:hAnsi="Times New Roman" w:cs="Times New Roman"/>
          <w:sz w:val="24"/>
          <w:szCs w:val="24"/>
        </w:rPr>
        <w:t xml:space="preserve">ожности предоставления </w:t>
      </w:r>
      <w:proofErr w:type="gramStart"/>
      <w:r w:rsidR="00BF492A" w:rsidRPr="00BF492A">
        <w:rPr>
          <w:rFonts w:ascii="Times New Roman" w:hAnsi="Times New Roman" w:cs="Times New Roman"/>
          <w:sz w:val="24"/>
          <w:szCs w:val="24"/>
        </w:rPr>
        <w:t>сведений,</w:t>
      </w:r>
      <w:r w:rsidR="00625F4B">
        <w:rPr>
          <w:rFonts w:ascii="Times New Roman" w:hAnsi="Times New Roman" w:cs="Times New Roman"/>
          <w:sz w:val="24"/>
          <w:szCs w:val="24"/>
        </w:rPr>
        <w:t xml:space="preserve"> </w:t>
      </w:r>
      <w:r w:rsidR="00BF492A" w:rsidRPr="00BF492A">
        <w:rPr>
          <w:rFonts w:ascii="Times New Roman" w:hAnsi="Times New Roman" w:cs="Times New Roman"/>
          <w:sz w:val="24"/>
          <w:szCs w:val="24"/>
        </w:rPr>
        <w:t xml:space="preserve">содержащихся в </w:t>
      </w:r>
      <w:r w:rsidR="00DC7AF6">
        <w:rPr>
          <w:rFonts w:ascii="Times New Roman" w:hAnsi="Times New Roman" w:cs="Times New Roman"/>
          <w:sz w:val="24"/>
          <w:szCs w:val="24"/>
        </w:rPr>
        <w:t>ИСОГД сотрудник отдела рассчитывает</w:t>
      </w:r>
      <w:proofErr w:type="gramEnd"/>
      <w:r w:rsidR="00DC7AF6">
        <w:rPr>
          <w:rFonts w:ascii="Times New Roman" w:hAnsi="Times New Roman" w:cs="Times New Roman"/>
          <w:sz w:val="24"/>
          <w:szCs w:val="24"/>
        </w:rPr>
        <w:t xml:space="preserve"> сумму оплаты</w:t>
      </w:r>
      <w:r w:rsidRPr="00BF492A">
        <w:rPr>
          <w:rFonts w:ascii="Times New Roman" w:hAnsi="Times New Roman" w:cs="Times New Roman"/>
          <w:sz w:val="24"/>
          <w:szCs w:val="24"/>
        </w:rPr>
        <w:t xml:space="preserve"> за предоставление </w:t>
      </w:r>
      <w:r w:rsidR="0001076E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BF492A">
        <w:rPr>
          <w:rFonts w:ascii="Times New Roman" w:hAnsi="Times New Roman" w:cs="Times New Roman"/>
          <w:sz w:val="24"/>
          <w:szCs w:val="24"/>
        </w:rPr>
        <w:t>сведений. В случае невозможности предоставления сведений</w:t>
      </w:r>
      <w:r w:rsidR="00BF492A">
        <w:rPr>
          <w:rFonts w:ascii="Times New Roman" w:hAnsi="Times New Roman" w:cs="Times New Roman"/>
          <w:sz w:val="24"/>
          <w:szCs w:val="24"/>
        </w:rPr>
        <w:t>,</w:t>
      </w:r>
      <w:r w:rsidR="00625F4B">
        <w:rPr>
          <w:rFonts w:ascii="Times New Roman" w:hAnsi="Times New Roman" w:cs="Times New Roman"/>
          <w:sz w:val="24"/>
          <w:szCs w:val="24"/>
        </w:rPr>
        <w:t xml:space="preserve"> </w:t>
      </w:r>
      <w:r w:rsidR="00BF492A">
        <w:rPr>
          <w:rFonts w:ascii="Times New Roman" w:hAnsi="Times New Roman" w:cs="Times New Roman"/>
          <w:sz w:val="24"/>
          <w:szCs w:val="24"/>
        </w:rPr>
        <w:t>содержащихся в ИСОГД,  сотрудник отдела</w:t>
      </w:r>
      <w:r w:rsidRPr="00BF492A">
        <w:rPr>
          <w:rFonts w:ascii="Times New Roman" w:hAnsi="Times New Roman" w:cs="Times New Roman"/>
          <w:sz w:val="24"/>
          <w:szCs w:val="24"/>
        </w:rPr>
        <w:t xml:space="preserve"> подготавливает </w:t>
      </w:r>
      <w:r w:rsidR="00DC7AF6">
        <w:rPr>
          <w:rFonts w:ascii="Times New Roman" w:hAnsi="Times New Roman" w:cs="Times New Roman"/>
          <w:sz w:val="24"/>
        </w:rPr>
        <w:t>уведомление о невозможности</w:t>
      </w:r>
      <w:r w:rsidRPr="00BF492A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01076E">
        <w:rPr>
          <w:rFonts w:ascii="Times New Roman" w:hAnsi="Times New Roman" w:cs="Times New Roman"/>
          <w:sz w:val="24"/>
          <w:szCs w:val="24"/>
        </w:rPr>
        <w:t>таких сведений</w:t>
      </w:r>
      <w:r w:rsidR="00BF492A">
        <w:rPr>
          <w:rFonts w:ascii="Times New Roman" w:hAnsi="Times New Roman" w:cs="Times New Roman"/>
          <w:sz w:val="24"/>
          <w:szCs w:val="24"/>
        </w:rPr>
        <w:t xml:space="preserve"> с указанием причин.</w:t>
      </w:r>
    </w:p>
    <w:p w:rsidR="00123BC2" w:rsidRDefault="00DC7AF6" w:rsidP="00BF49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Сотрудник отдела </w:t>
      </w:r>
      <w:r w:rsidR="00123BC2" w:rsidRPr="00BF492A">
        <w:rPr>
          <w:rFonts w:ascii="Times New Roman" w:hAnsi="Times New Roman" w:cs="Times New Roman"/>
          <w:sz w:val="24"/>
          <w:szCs w:val="24"/>
        </w:rPr>
        <w:t xml:space="preserve">информирует и предоставляет </w:t>
      </w:r>
      <w:r w:rsidR="00123BC2" w:rsidRPr="00BF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заявителю </w:t>
      </w:r>
      <w:r w:rsidR="00BF492A" w:rsidRPr="00BF492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уведомление об оплате предоставления сведений, содержащихся в ИСОГД (далее – уведомление об оплате)</w:t>
      </w:r>
      <w:r w:rsidR="00123BC2" w:rsidRPr="00BF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BC2" w:rsidRPr="00BF492A">
        <w:rPr>
          <w:rFonts w:ascii="Times New Roman" w:hAnsi="Times New Roman" w:cs="Times New Roman"/>
          <w:sz w:val="24"/>
          <w:szCs w:val="24"/>
        </w:rPr>
        <w:t>для внесения платы через банк путем безналичного или наличного расчета для зачисления в доход бюджета муниципального образования, с использованием средств телефонной связи, письменно или непосредственно в зависимости от формы информирования, указанной заинтересованным лицом в заявлении.</w:t>
      </w:r>
      <w:proofErr w:type="gramEnd"/>
    </w:p>
    <w:p w:rsidR="00BF492A" w:rsidRPr="00BF492A" w:rsidRDefault="00BF492A" w:rsidP="00BF492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92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Срок оплаты за предоставление муниципальной услуги 7 рабочих дней со дня направления уведомления об оплате.</w:t>
      </w:r>
    </w:p>
    <w:p w:rsidR="00BF492A" w:rsidRPr="00CD6E10" w:rsidRDefault="00BF492A" w:rsidP="00BF4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 xml:space="preserve">Общий срок исполнения административной процедуры – </w:t>
      </w:r>
      <w:r>
        <w:rPr>
          <w:rFonts w:ascii="Times New Roman" w:hAnsi="Times New Roman" w:cs="Times New Roman"/>
          <w:sz w:val="24"/>
        </w:rPr>
        <w:t xml:space="preserve">в течение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2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рабочих дней с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момента рассмотрения заявления</w:t>
      </w:r>
      <w:r w:rsidRPr="00CD6E10">
        <w:rPr>
          <w:rFonts w:ascii="Times New Roman" w:hAnsi="Times New Roman" w:cs="Times New Roman"/>
          <w:sz w:val="24"/>
        </w:rPr>
        <w:t xml:space="preserve">. </w:t>
      </w:r>
    </w:p>
    <w:p w:rsidR="008B6C85" w:rsidRDefault="00BF492A" w:rsidP="00226E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</w:t>
      </w:r>
      <w:r w:rsidRPr="00226E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26E03" w:rsidRPr="00226E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</w:t>
      </w:r>
      <w:r w:rsidR="00226E03" w:rsidRPr="00226E03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тановление права на предоставление сведений, содержащихся в ИСОГД.</w:t>
      </w:r>
    </w:p>
    <w:p w:rsidR="00107AE4" w:rsidRDefault="00107AE4" w:rsidP="008B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3BC2" w:rsidRDefault="00107AE4" w:rsidP="008B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3.1.3. </w:t>
      </w:r>
      <w:r>
        <w:rPr>
          <w:rFonts w:ascii="Times New Roman" w:hAnsi="Times New Roman"/>
          <w:sz w:val="24"/>
          <w:szCs w:val="24"/>
        </w:rPr>
        <w:t>П</w:t>
      </w:r>
      <w:r w:rsidRPr="002A709A">
        <w:rPr>
          <w:rFonts w:ascii="Times New Roman" w:hAnsi="Times New Roman"/>
          <w:sz w:val="24"/>
          <w:szCs w:val="24"/>
        </w:rPr>
        <w:t>одготовка запрашиваемых сведений</w:t>
      </w:r>
      <w:r>
        <w:rPr>
          <w:rFonts w:ascii="Times New Roman" w:hAnsi="Times New Roman"/>
          <w:sz w:val="24"/>
          <w:szCs w:val="24"/>
        </w:rPr>
        <w:t>, содержащихся в</w:t>
      </w:r>
      <w:r w:rsidRPr="002A709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ИСОГД </w:t>
      </w:r>
      <w:r w:rsidRPr="002A709A">
        <w:rPr>
          <w:rFonts w:ascii="Times New Roman" w:hAnsi="Times New Roman"/>
          <w:sz w:val="24"/>
          <w:szCs w:val="24"/>
        </w:rPr>
        <w:t xml:space="preserve">или </w:t>
      </w:r>
      <w:r>
        <w:rPr>
          <w:rFonts w:ascii="Times New Roman" w:hAnsi="Times New Roman"/>
          <w:sz w:val="24"/>
          <w:szCs w:val="24"/>
        </w:rPr>
        <w:t xml:space="preserve">подготовка </w:t>
      </w:r>
      <w:r w:rsidRPr="002A709A">
        <w:rPr>
          <w:rFonts w:ascii="Times New Roman" w:hAnsi="Times New Roman"/>
          <w:sz w:val="24"/>
          <w:szCs w:val="24"/>
        </w:rPr>
        <w:t>отказ</w:t>
      </w:r>
      <w:r>
        <w:rPr>
          <w:rFonts w:ascii="Times New Roman" w:hAnsi="Times New Roman"/>
          <w:sz w:val="24"/>
          <w:szCs w:val="24"/>
        </w:rPr>
        <w:t>а</w:t>
      </w:r>
      <w:r w:rsidRPr="002A709A">
        <w:rPr>
          <w:rFonts w:ascii="Times New Roman" w:hAnsi="Times New Roman"/>
          <w:sz w:val="24"/>
          <w:szCs w:val="24"/>
        </w:rPr>
        <w:t xml:space="preserve"> в предоставлении </w:t>
      </w:r>
      <w:r>
        <w:rPr>
          <w:rFonts w:ascii="Times New Roman" w:hAnsi="Times New Roman"/>
          <w:sz w:val="24"/>
          <w:szCs w:val="24"/>
        </w:rPr>
        <w:t>таких сведений.</w:t>
      </w:r>
    </w:p>
    <w:p w:rsidR="00123BC2" w:rsidRDefault="00107AE4" w:rsidP="008B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B0F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>
        <w:rPr>
          <w:rFonts w:ascii="Times New Roman" w:hAnsi="Times New Roman" w:cs="Times New Roman"/>
          <w:sz w:val="24"/>
          <w:szCs w:val="24"/>
        </w:rPr>
        <w:t>сотрудником отдела</w:t>
      </w:r>
      <w:r w:rsidRPr="00452B0F">
        <w:rPr>
          <w:rFonts w:ascii="Times New Roman" w:hAnsi="Times New Roman" w:cs="Times New Roman"/>
          <w:sz w:val="24"/>
          <w:szCs w:val="24"/>
        </w:rPr>
        <w:t xml:space="preserve"> </w:t>
      </w:r>
      <w:r w:rsidRPr="00107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заявителя </w:t>
      </w:r>
      <w:r w:rsidRPr="00107AE4">
        <w:rPr>
          <w:rFonts w:ascii="Times New Roman" w:hAnsi="Times New Roman" w:cs="Times New Roman"/>
          <w:color w:val="000000" w:themeColor="text1"/>
          <w:sz w:val="24"/>
          <w:szCs w:val="24"/>
        </w:rPr>
        <w:t>квитанций об оплате. Внесение платы в безналичной форме  подтверждается копией платежного поручения с отметкой банка о его исполнении.</w:t>
      </w:r>
    </w:p>
    <w:p w:rsidR="00625F4B" w:rsidRPr="00625F4B" w:rsidRDefault="00107AE4" w:rsidP="00625F4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F4B">
        <w:rPr>
          <w:rFonts w:ascii="Times New Roman" w:hAnsi="Times New Roman" w:cs="Times New Roman"/>
          <w:color w:val="000000" w:themeColor="text1"/>
          <w:sz w:val="24"/>
          <w:szCs w:val="24"/>
        </w:rPr>
        <w:t>После подтверждения оплаты сотрудник отдела подготавливает сведения</w:t>
      </w:r>
      <w:r w:rsidR="00E30672" w:rsidRPr="00625F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25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содержащиеся в ИСОГД и передает </w:t>
      </w:r>
      <w:r w:rsidR="0001076E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625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0672" w:rsidRPr="00625F4B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начальнику</w:t>
      </w:r>
      <w:r w:rsidR="00010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архитектуры и градостроительства администрации Беловского муниципального района (далее </w:t>
      </w:r>
      <w:proofErr w:type="gramStart"/>
      <w:r w:rsidR="0001076E">
        <w:rPr>
          <w:rFonts w:ascii="Times New Roman" w:hAnsi="Times New Roman" w:cs="Times New Roman"/>
          <w:color w:val="000000" w:themeColor="text1"/>
          <w:sz w:val="24"/>
          <w:szCs w:val="24"/>
        </w:rPr>
        <w:t>–н</w:t>
      </w:r>
      <w:proofErr w:type="gramEnd"/>
      <w:r w:rsidR="0001076E">
        <w:rPr>
          <w:rFonts w:ascii="Times New Roman" w:hAnsi="Times New Roman" w:cs="Times New Roman"/>
          <w:color w:val="000000" w:themeColor="text1"/>
          <w:sz w:val="24"/>
          <w:szCs w:val="24"/>
        </w:rPr>
        <w:t>ачальник отдела)</w:t>
      </w:r>
      <w:r w:rsidR="00E30672" w:rsidRPr="00625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5F4B">
        <w:rPr>
          <w:rFonts w:ascii="Times New Roman" w:hAnsi="Times New Roman" w:cs="Times New Roman"/>
          <w:color w:val="000000" w:themeColor="text1"/>
          <w:sz w:val="24"/>
          <w:szCs w:val="24"/>
        </w:rPr>
        <w:t>на подпись</w:t>
      </w:r>
      <w:r w:rsidR="00E30672" w:rsidRPr="00625F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30672" w:rsidRDefault="00E30672" w:rsidP="00625F4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</w:pPr>
      <w:r w:rsidRPr="00625F4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В случае если заявитель указал в качестве формы предоставления сведений,</w:t>
      </w:r>
      <w:r w:rsidR="00625F4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копий документов и материалов на электронном носителе</w:t>
      </w:r>
      <w:r w:rsidRPr="00625F4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, записывает подготовленные файлы на CD- или на DVD-диск.</w:t>
      </w:r>
    </w:p>
    <w:p w:rsidR="004C31D5" w:rsidRPr="004C31D5" w:rsidRDefault="004C31D5" w:rsidP="004C31D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25F4B" w:rsidRPr="004C3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отдела  подписывает документы о предоставлении </w:t>
      </w:r>
      <w:proofErr w:type="gramStart"/>
      <w:r w:rsidR="00625F4B" w:rsidRPr="004C3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сведений,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содержащихся в ИСОГД и передает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сотруднику отдела для выдачи заявителю.</w:t>
      </w:r>
    </w:p>
    <w:p w:rsidR="00625F4B" w:rsidRPr="004C31D5" w:rsidRDefault="00625F4B" w:rsidP="004C31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1D5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невозможности предостав</w:t>
      </w:r>
      <w:r w:rsidR="00DC7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ления сведений, содержащихся в </w:t>
      </w:r>
      <w:r w:rsidRPr="004C31D5">
        <w:rPr>
          <w:rFonts w:ascii="Times New Roman" w:hAnsi="Times New Roman" w:cs="Times New Roman"/>
          <w:color w:val="000000" w:themeColor="text1"/>
          <w:sz w:val="24"/>
          <w:szCs w:val="24"/>
        </w:rPr>
        <w:t>ИСОГД:</w:t>
      </w:r>
    </w:p>
    <w:p w:rsidR="00625F4B" w:rsidRPr="004C31D5" w:rsidRDefault="00625F4B" w:rsidP="004C31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1D5">
        <w:rPr>
          <w:rFonts w:ascii="Times New Roman" w:hAnsi="Times New Roman" w:cs="Times New Roman"/>
          <w:color w:val="000000" w:themeColor="text1"/>
          <w:sz w:val="24"/>
          <w:szCs w:val="24"/>
        </w:rPr>
        <w:t>- сотрудник отдела передает на подпись начальнику отдела</w:t>
      </w:r>
      <w:r w:rsidR="00010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подготовленное</w:t>
      </w:r>
      <w:r w:rsidRPr="004C3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1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 невозможности </w:t>
      </w:r>
      <w:r w:rsidRPr="004C31D5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сведений, содержащихся в ИСОГД с указанием причин;</w:t>
      </w:r>
    </w:p>
    <w:p w:rsidR="00625F4B" w:rsidRDefault="00625F4B" w:rsidP="004C31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начальник отдела подписывает </w:t>
      </w:r>
      <w:r w:rsidR="0037194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указанное уведомление</w:t>
      </w:r>
      <w:r w:rsidRPr="004C3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передает его сотруднику отдела</w:t>
      </w:r>
      <w:r w:rsidR="004C31D5" w:rsidRPr="004C31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7AB2" w:rsidRPr="00887AB2" w:rsidRDefault="00887AB2" w:rsidP="004C31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AB2">
        <w:rPr>
          <w:rFonts w:ascii="Times New Roman" w:hAnsi="Times New Roman" w:cs="Times New Roman"/>
          <w:sz w:val="24"/>
          <w:szCs w:val="24"/>
        </w:rPr>
        <w:t>Сведения, копии док</w:t>
      </w:r>
      <w:r w:rsidR="00371947">
        <w:rPr>
          <w:rFonts w:ascii="Times New Roman" w:hAnsi="Times New Roman" w:cs="Times New Roman"/>
          <w:sz w:val="24"/>
          <w:szCs w:val="24"/>
        </w:rPr>
        <w:t>ументов и материалов, содержащие</w:t>
      </w:r>
      <w:r w:rsidRPr="00887AB2">
        <w:rPr>
          <w:rFonts w:ascii="Times New Roman" w:hAnsi="Times New Roman" w:cs="Times New Roman"/>
          <w:sz w:val="24"/>
          <w:szCs w:val="24"/>
        </w:rPr>
        <w:t xml:space="preserve">ся в ИСОГД предоставляются заявителю сотрудником отдела </w:t>
      </w:r>
      <w:r w:rsidRPr="00887AB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способом получения (доставки) сведений, копий документов и материалов, который был указан в заявлении.</w:t>
      </w:r>
    </w:p>
    <w:p w:rsidR="00625F4B" w:rsidRPr="00625F4B" w:rsidRDefault="00625F4B" w:rsidP="00625F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</w:pPr>
      <w:r w:rsidRPr="00625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Общий срок исполнения административной процедуры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25F4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рок выполнения административной процедуры не должен превышать срок, предусмотренный п. 2.4 настоящего административного регламента.</w:t>
      </w:r>
    </w:p>
    <w:p w:rsidR="00123BC2" w:rsidRPr="00887AB2" w:rsidRDefault="00625F4B" w:rsidP="00887A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25F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Результат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-</w:t>
      </w:r>
      <w:r w:rsidRPr="00226E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719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выдача сведений, содержащихся в ИСОГД или уведомления о невозможности  предоставления таких сведений.</w:t>
      </w:r>
    </w:p>
    <w:p w:rsidR="00123BC2" w:rsidRDefault="00123BC2" w:rsidP="008B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6C85" w:rsidRPr="0099589F" w:rsidRDefault="008B6C85" w:rsidP="00501A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spacing w:val="2"/>
        </w:rPr>
        <w:tab/>
      </w:r>
      <w:r w:rsidR="00371947">
        <w:rPr>
          <w:rFonts w:ascii="Times New Roman" w:hAnsi="Times New Roman" w:cs="Times New Roman"/>
          <w:spacing w:val="2"/>
          <w:sz w:val="24"/>
          <w:szCs w:val="24"/>
        </w:rPr>
        <w:t>3.2</w:t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gramStart"/>
      <w:r w:rsidRPr="0099589F">
        <w:rPr>
          <w:rFonts w:ascii="Times New Roman" w:hAnsi="Times New Roman" w:cs="Times New Roman"/>
          <w:spacing w:val="2"/>
          <w:sz w:val="24"/>
          <w:szCs w:val="24"/>
        </w:rPr>
        <w:t>В случае поступления заявления в электронной форме с использованием Единого портала заявителю через личный кабинет в форме</w:t>
      </w:r>
      <w:proofErr w:type="gramEnd"/>
      <w:r w:rsidRPr="0099589F">
        <w:rPr>
          <w:rFonts w:ascii="Times New Roman" w:hAnsi="Times New Roman" w:cs="Times New Roman"/>
          <w:spacing w:val="2"/>
          <w:sz w:val="24"/>
          <w:szCs w:val="24"/>
        </w:rPr>
        <w:t xml:space="preserve"> электронного сообщения направляется уведомление о записи на прием для единовременного представления оригиналов документов и получения результата предоставления услуги или уведомление об отказе в предоставлении муниципальной</w:t>
      </w:r>
      <w:r w:rsidRPr="0099589F">
        <w:rPr>
          <w:rFonts w:ascii="Times New Roman" w:hAnsi="Times New Roman" w:cs="Times New Roman"/>
          <w:sz w:val="24"/>
          <w:szCs w:val="24"/>
        </w:rPr>
        <w:t xml:space="preserve"> </w:t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t>услуги.</w:t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br/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tab/>
        <w:t>В случае если при сверке оригиналов документов на этапе выдачи результата предоставления услуги сотрудником отдела выявляется несоответствие прикрепленных образов документов в электронной форме с их представленными оригиналами, принимается решение об отказе в предоставлении муниципальной услуги, результат муниципальной услуги заявителю не предоставляется.</w:t>
      </w:r>
    </w:p>
    <w:p w:rsidR="008B6C85" w:rsidRPr="0099589F" w:rsidRDefault="008B6C85" w:rsidP="009958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8B6C85" w:rsidRPr="0099589F" w:rsidRDefault="00371947" w:rsidP="00995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3.3</w:t>
      </w:r>
      <w:r w:rsidR="008B6C85" w:rsidRPr="0099589F">
        <w:rPr>
          <w:rFonts w:ascii="Times New Roman" w:hAnsi="Times New Roman" w:cs="Times New Roman"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отдел с заявлением об исправлении допущенных опечаток и ошибок, в выданных в результате предоставления муниципальной услуги документах.</w:t>
      </w:r>
      <w:proofErr w:type="gramEnd"/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 лично в отдел (заявителем представляются оригиналы документов с опечатками и (или) ошибками, сотрудником отдела делаются копии этих документов);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 через организацию почтовой связи в отдел (заявителем направляются копии документов с опечатками и (или) ошибками).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является поступление в отдел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  <w:proofErr w:type="gramEnd"/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Сотрудник отдела, ответственный за прием документов, регистрирует заявление об исправлении опечаток и (или) ошибок в день его поступления и передает сотруднику, ответственному за рассмотрение заявления об исправлении опечаток и (или) ошибок, в срок не позднее следующего рабочего дня, следующего за днем регистрации указанного заявления.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услуги, выдача и направление заявителю исправленного документа, являющегося результатом предоставления муниципальной услуги, либо мотивированного отказа, осуществляется сотрудником отдела в течение 5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заявления об исправлении опечаток и (или) ошибок сотруднику отдела, ответственному за рассмотрение заявления об исправлении опечаток и (или) ошибок.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Результатом процедуры является: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Максимальный срок исполнения административной процедуры составляет не более 5 рабочих дней со дня регистрации заявления об исправлении опечаток и (или) ошибок в отделе. 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не входит в общий срок предоставления муниципальной услуги.</w:t>
      </w:r>
    </w:p>
    <w:p w:rsidR="008B6C85" w:rsidRPr="008F671B" w:rsidRDefault="008B6C85" w:rsidP="0099589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</w:rPr>
      </w:pPr>
    </w:p>
    <w:p w:rsidR="00371947" w:rsidRPr="009958E6" w:rsidRDefault="00371947" w:rsidP="003719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58E6">
        <w:rPr>
          <w:rFonts w:ascii="Times New Roman" w:hAnsi="Times New Roman" w:cs="Times New Roman"/>
          <w:sz w:val="24"/>
          <w:szCs w:val="24"/>
        </w:rPr>
        <w:t>3.4. Особенности предоставления муниципальной услуги в электронной форме.</w:t>
      </w:r>
    </w:p>
    <w:p w:rsidR="00371947" w:rsidRPr="009958E6" w:rsidRDefault="00371947" w:rsidP="0037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3.4.1. Перечень административных процедур (действий) при предоставлении муниципальных услуг в электронной форме:</w:t>
      </w:r>
    </w:p>
    <w:p w:rsidR="00371947" w:rsidRPr="009958E6" w:rsidRDefault="00371947" w:rsidP="003719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958E6">
        <w:rPr>
          <w:rFonts w:ascii="Times New Roman" w:hAnsi="Times New Roman" w:cs="Times New Roman"/>
          <w:sz w:val="24"/>
          <w:szCs w:val="24"/>
        </w:rPr>
        <w:t>направление в отдел заявления и документов, необходимых для предоставления муниципальной услуг</w:t>
      </w:r>
      <w:r>
        <w:rPr>
          <w:rFonts w:ascii="Times New Roman" w:hAnsi="Times New Roman" w:cs="Times New Roman"/>
          <w:sz w:val="24"/>
          <w:szCs w:val="24"/>
        </w:rPr>
        <w:t>и в соответствии с п.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электронной форме; </w:t>
      </w:r>
    </w:p>
    <w:p w:rsidR="00371947" w:rsidRPr="009958E6" w:rsidRDefault="00371947" w:rsidP="003719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 выполнение административных процедур (действий), предусмотренных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E6">
        <w:rPr>
          <w:rFonts w:ascii="Times New Roman" w:hAnsi="Times New Roman" w:cs="Times New Roman"/>
          <w:sz w:val="24"/>
          <w:szCs w:val="24"/>
        </w:rPr>
        <w:t xml:space="preserve"> 3</w:t>
      </w:r>
      <w:r w:rsidR="0066119F">
        <w:rPr>
          <w:rFonts w:ascii="Times New Roman" w:hAnsi="Times New Roman" w:cs="Times New Roman"/>
          <w:sz w:val="24"/>
          <w:szCs w:val="24"/>
        </w:rPr>
        <w:t>.1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в рамках предоставления муниципальной услуги, исключая административные действия, предусматривающие обращение заявителя непосредственно в отдел и, соответственно, получение результата предоставления муниципальной услуги непосредственно в отделе;</w:t>
      </w:r>
    </w:p>
    <w:p w:rsidR="00371947" w:rsidRPr="009958E6" w:rsidRDefault="00371947" w:rsidP="0037194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 получение результата предоставления муниципальной услуги в электронной форме.</w:t>
      </w:r>
    </w:p>
    <w:p w:rsidR="00371947" w:rsidRPr="009958E6" w:rsidRDefault="00371947" w:rsidP="0037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3.4.2. Порядок осуществления административных процедур (действий) в электронной форме, в том числе с использованием Единого портала.</w:t>
      </w:r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Предоставление муниципальной услуги возможно в электронной форме через Единый портал в соответствии с действующим законодательством Российской Федерации.</w:t>
      </w:r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При обращении за муниципальной услугой в электронной форме заявитель  должен 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 w:rsidRPr="009958E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9958E6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E6">
        <w:rPr>
          <w:rFonts w:ascii="Times New Roman" w:hAnsi="Times New Roman" w:cs="Times New Roman"/>
          <w:sz w:val="24"/>
          <w:szCs w:val="24"/>
        </w:rPr>
        <w:t>При обращении за предоставлением муниципальной услуги в электронной форме заявитель организует создание электронных копий (электронных образов) докум</w:t>
      </w:r>
      <w:r>
        <w:rPr>
          <w:rFonts w:ascii="Times New Roman" w:hAnsi="Times New Roman" w:cs="Times New Roman"/>
          <w:sz w:val="24"/>
          <w:szCs w:val="24"/>
        </w:rPr>
        <w:t>ентов, указанных в  п.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прилагает их к заявлению,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</w:t>
      </w:r>
      <w:r>
        <w:rPr>
          <w:rFonts w:ascii="Times New Roman" w:hAnsi="Times New Roman" w:cs="Times New Roman"/>
          <w:sz w:val="24"/>
          <w:szCs w:val="24"/>
        </w:rPr>
        <w:t>ителе, указанным в  п.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  <w:proofErr w:type="gramEnd"/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E6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муниципальной услуги в электронной форме заявитель в течение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58E6">
        <w:rPr>
          <w:rFonts w:ascii="Times New Roman" w:hAnsi="Times New Roman" w:cs="Times New Roman"/>
          <w:sz w:val="24"/>
          <w:szCs w:val="24"/>
        </w:rPr>
        <w:t xml:space="preserve"> рабочих дней после направления заявления и документо</w:t>
      </w:r>
      <w:r>
        <w:rPr>
          <w:rFonts w:ascii="Times New Roman" w:hAnsi="Times New Roman" w:cs="Times New Roman"/>
          <w:sz w:val="24"/>
          <w:szCs w:val="24"/>
        </w:rPr>
        <w:t>в, предусмотренных п.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представляет сотруднику</w:t>
      </w:r>
      <w:r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9958E6">
        <w:rPr>
          <w:rFonts w:ascii="Times New Roman" w:hAnsi="Times New Roman" w:cs="Times New Roman"/>
          <w:sz w:val="24"/>
          <w:szCs w:val="24"/>
        </w:rPr>
        <w:t xml:space="preserve">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предусм</w:t>
      </w:r>
      <w:r>
        <w:rPr>
          <w:rFonts w:ascii="Times New Roman" w:hAnsi="Times New Roman" w:cs="Times New Roman"/>
          <w:sz w:val="24"/>
          <w:szCs w:val="24"/>
        </w:rPr>
        <w:t>отренных  в   п.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</w:t>
      </w:r>
      <w:proofErr w:type="gramEnd"/>
      <w:r w:rsidRPr="009958E6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При направлении электронных документов,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носителе,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E6">
        <w:rPr>
          <w:rFonts w:ascii="Times New Roman" w:hAnsi="Times New Roman" w:cs="Times New Roman"/>
          <w:sz w:val="24"/>
          <w:szCs w:val="24"/>
        </w:rPr>
        <w:t xml:space="preserve"> 2.6 настоящего административного регламента, предоставление оригиналов документов для сличения не требуется.</w:t>
      </w:r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Регистрация заявления осуществляется в порядке, указанном в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E6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После направления заявления в электронной форме заявитель  в личном кабинете на Едином портале 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371947" w:rsidRPr="009958E6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Независимо от формы подачи заявления результат муниципальной услуги может быть получен заявителем в форме:</w:t>
      </w:r>
    </w:p>
    <w:p w:rsidR="00371947" w:rsidRPr="009958E6" w:rsidRDefault="00371947" w:rsidP="00371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ab/>
        <w:t>- документа на бумажном носителе по почтовому адресу, указанному в заявлении;</w:t>
      </w:r>
    </w:p>
    <w:p w:rsidR="00371947" w:rsidRPr="009958E6" w:rsidRDefault="00371947" w:rsidP="00371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ab/>
        <w:t>- документа на бумажном носителе лично в отделе.</w:t>
      </w:r>
    </w:p>
    <w:p w:rsidR="00371947" w:rsidRDefault="00371947" w:rsidP="00371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в форме электронного документа, подписанного сотрудником отдела с использованием усиленной квалифицированной электронной подписи, через Единый портал.</w:t>
      </w:r>
    </w:p>
    <w:p w:rsidR="000C10E0" w:rsidRPr="0099589F" w:rsidRDefault="000C10E0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89F" w:rsidRDefault="0099589F" w:rsidP="00A131B4">
      <w:pPr>
        <w:tabs>
          <w:tab w:val="left" w:pos="284"/>
          <w:tab w:val="left" w:pos="993"/>
        </w:tabs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99589F">
        <w:rPr>
          <w:rFonts w:ascii="Times New Roman" w:eastAsia="Times New Roman" w:hAnsi="Times New Roman" w:cs="Times New Roman"/>
          <w:b/>
          <w:sz w:val="24"/>
        </w:rPr>
        <w:t xml:space="preserve">4. Формы </w:t>
      </w:r>
      <w:proofErr w:type="gramStart"/>
      <w:r w:rsidRPr="0099589F">
        <w:rPr>
          <w:rFonts w:ascii="Times New Roman" w:eastAsia="Times New Roman" w:hAnsi="Times New Roman" w:cs="Times New Roman"/>
          <w:b/>
          <w:sz w:val="24"/>
        </w:rPr>
        <w:t>контроля за</w:t>
      </w:r>
      <w:proofErr w:type="gramEnd"/>
      <w:r w:rsidRPr="0099589F">
        <w:rPr>
          <w:rFonts w:ascii="Times New Roman" w:eastAsia="Times New Roman" w:hAnsi="Times New Roman" w:cs="Times New Roman"/>
          <w:b/>
          <w:sz w:val="24"/>
        </w:rPr>
        <w:t xml:space="preserve"> исполнением регламента</w:t>
      </w:r>
    </w:p>
    <w:p w:rsidR="00C56BFF" w:rsidRPr="00C56BFF" w:rsidRDefault="00C56BFF" w:rsidP="00A131B4">
      <w:pPr>
        <w:tabs>
          <w:tab w:val="left" w:pos="284"/>
          <w:tab w:val="left" w:pos="993"/>
        </w:tabs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99589F" w:rsidRPr="0099589F" w:rsidRDefault="0099589F" w:rsidP="00A131B4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4.1. Порядок осуществления текущего 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</w:t>
      </w:r>
      <w:r w:rsidR="00E17D08">
        <w:rPr>
          <w:rFonts w:ascii="Times New Roman" w:hAnsi="Times New Roman" w:cs="Times New Roman"/>
          <w:sz w:val="24"/>
          <w:szCs w:val="24"/>
        </w:rPr>
        <w:t>сотрудниками отдела</w:t>
      </w:r>
      <w:r w:rsidRPr="0099589F">
        <w:rPr>
          <w:rFonts w:ascii="Times New Roman" w:hAnsi="Times New Roman" w:cs="Times New Roman"/>
          <w:sz w:val="24"/>
          <w:szCs w:val="24"/>
        </w:rPr>
        <w:t xml:space="preserve"> положений настоящего 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99589F" w:rsidRPr="0099589F" w:rsidRDefault="0099589F" w:rsidP="0099589F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за </w:t>
      </w:r>
      <w:r w:rsidRPr="0099589F">
        <w:rPr>
          <w:rFonts w:ascii="Times New Roman" w:eastAsia="Arial" w:hAnsi="Times New Roman" w:cs="Times New Roman"/>
          <w:sz w:val="24"/>
          <w:szCs w:val="24"/>
        </w:rPr>
        <w:t xml:space="preserve">соблюдением и исполнением ответственными </w:t>
      </w:r>
      <w:r w:rsidR="00E17D08">
        <w:rPr>
          <w:rFonts w:ascii="Times New Roman" w:eastAsia="Arial" w:hAnsi="Times New Roman" w:cs="Times New Roman"/>
          <w:sz w:val="24"/>
          <w:szCs w:val="24"/>
        </w:rPr>
        <w:t>сотрудниками отдела</w:t>
      </w:r>
      <w:r w:rsidRPr="0099589F">
        <w:rPr>
          <w:rFonts w:ascii="Times New Roman" w:eastAsia="Arial" w:hAnsi="Times New Roman" w:cs="Times New Roman"/>
          <w:sz w:val="24"/>
          <w:szCs w:val="24"/>
        </w:rPr>
        <w:t xml:space="preserve"> положений административного регламента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заместителем главы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, путем проведения проверок соблюдения и исполнения сотрудниками отдела положений нормативных правовых актов Российской Федерации, Кемеровской области - Кузбасса, Устава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Беловского муниципального района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, нормативных правовых актов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Беловского муниципального района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, настоящего административного регламента.</w:t>
      </w:r>
      <w:proofErr w:type="gramEnd"/>
    </w:p>
    <w:p w:rsidR="0099589F" w:rsidRPr="0099589F" w:rsidRDefault="0099589F" w:rsidP="0099589F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589F">
        <w:rPr>
          <w:rFonts w:ascii="Times New Roman" w:hAnsi="Times New Roman" w:cs="Times New Roman"/>
          <w:sz w:val="24"/>
          <w:szCs w:val="24"/>
          <w:lang w:eastAsia="ru-RU"/>
        </w:rPr>
        <w:t>Текущий контроль осуществляется еженедельно.</w:t>
      </w:r>
    </w:p>
    <w:p w:rsidR="0099589F" w:rsidRPr="0099589F" w:rsidRDefault="0099589F" w:rsidP="0099589F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4.2. 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99589F" w:rsidRPr="0099589F" w:rsidRDefault="0099589F" w:rsidP="0099589F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4.2.1. </w:t>
      </w:r>
      <w:proofErr w:type="gramStart"/>
      <w:r w:rsidRPr="0099589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сотрудников отдела, задействованных в предоставлении муниципальной услуги.</w:t>
      </w:r>
    </w:p>
    <w:p w:rsidR="0099589F" w:rsidRPr="0099589F" w:rsidRDefault="0099589F" w:rsidP="0099589F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4.2.2. </w:t>
      </w:r>
      <w:proofErr w:type="gramStart"/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проведенных проверок, в случае выявления нарушений прав заявителей, нормативных правовых актов Российской Федерации и Кемеровской области - Кузбасса, Устава </w:t>
      </w:r>
      <w:r w:rsidRPr="00995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Беловского муниципального района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, нормативных правовых актов администрации </w:t>
      </w:r>
      <w:r w:rsidRPr="00995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Беловского муниципального района, 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настоящего административного регламента заместитель главы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995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осуществляет привлечение 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виновных сотрудников отдела к ответственности в соответствии с действующим законодательством Российской Федерации.</w:t>
      </w:r>
      <w:proofErr w:type="gramEnd"/>
    </w:p>
    <w:p w:rsidR="0099589F" w:rsidRPr="0099589F" w:rsidRDefault="0099589F" w:rsidP="0099589F">
      <w:pPr>
        <w:pStyle w:val="ConsPlusDocLis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589F">
        <w:rPr>
          <w:rFonts w:ascii="Times New Roman" w:hAnsi="Times New Roman" w:cs="Times New Roman"/>
          <w:sz w:val="24"/>
          <w:szCs w:val="24"/>
          <w:lang w:eastAsia="ru-RU"/>
        </w:rPr>
        <w:t xml:space="preserve">4.3. Ответственность </w:t>
      </w:r>
      <w:r w:rsidRPr="0099589F">
        <w:rPr>
          <w:rFonts w:ascii="Times New Roman" w:hAnsi="Times New Roman" w:cs="Times New Roman"/>
          <w:sz w:val="24"/>
          <w:szCs w:val="24"/>
        </w:rPr>
        <w:t>сотрудников отдела, задействованных в предоставлении муниципальной услуги</w:t>
      </w:r>
      <w:r w:rsidRPr="0099589F">
        <w:rPr>
          <w:rFonts w:ascii="Times New Roman" w:hAnsi="Times New Roman" w:cs="Times New Roman"/>
          <w:sz w:val="24"/>
          <w:szCs w:val="24"/>
          <w:lang w:eastAsia="ru-RU"/>
        </w:rPr>
        <w:t>, за решения и действия (бездействие), принимаемые (осуществляемые) в ходе предоставления муниципальной услуги.</w:t>
      </w:r>
    </w:p>
    <w:p w:rsidR="0099589F" w:rsidRPr="0099589F" w:rsidRDefault="0099589F" w:rsidP="0099589F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Персональная ответственность сотрудников отдела, задействованных в предоставлении муниципальной услуги, закрепляется в должностных инструкциях, утвержденных главой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Беловского муниципального района 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законодательства.</w:t>
      </w:r>
    </w:p>
    <w:p w:rsidR="0099589F" w:rsidRPr="0099589F" w:rsidRDefault="0099589F" w:rsidP="0099589F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заявителей.</w:t>
      </w:r>
    </w:p>
    <w:p w:rsidR="00E321F7" w:rsidRDefault="0099589F" w:rsidP="0099589F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Заявители вправе направить письменное обращение на имя заместителя главы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 с просьбой о проведении внеплановой проверки соблюдения исполнения положений административного регламента,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E321F7" w:rsidRPr="0099589F" w:rsidRDefault="00E321F7" w:rsidP="0099589F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1F7" w:rsidRPr="00E321F7" w:rsidRDefault="00E321F7" w:rsidP="00E321F7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321F7">
        <w:rPr>
          <w:rFonts w:ascii="Times New Roman" w:hAnsi="Times New Roman" w:cs="Times New Roman"/>
          <w:b/>
          <w:color w:val="000000"/>
          <w:sz w:val="24"/>
          <w:szCs w:val="24"/>
        </w:rPr>
        <w:t>5. Д</w:t>
      </w:r>
      <w:r w:rsidRPr="00E321F7">
        <w:rPr>
          <w:rFonts w:ascii="Times New Roman" w:eastAsia="Arial" w:hAnsi="Times New Roman" w:cs="Times New Roman"/>
          <w:b/>
          <w:sz w:val="24"/>
          <w:szCs w:val="24"/>
        </w:rPr>
        <w:t>осудебный (внесудебный) порядок обжалования решений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321F7">
        <w:rPr>
          <w:rFonts w:ascii="Times New Roman" w:eastAsia="Arial" w:hAnsi="Times New Roman" w:cs="Times New Roman"/>
          <w:b/>
          <w:sz w:val="24"/>
          <w:szCs w:val="24"/>
        </w:rPr>
        <w:t>и действий (бездействия) органа, предоставляющего муниципальную услугу, а также их должностных лиц</w:t>
      </w:r>
    </w:p>
    <w:p w:rsidR="00E321F7" w:rsidRPr="00E321F7" w:rsidRDefault="00E321F7" w:rsidP="00E321F7"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proofErr w:type="gramStart"/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имеет право на досудебное (внесудебное) обжалование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действий (бездействия и  (или) решений, принятых (осуществленных) в ходе предоставления муниципальной услуги (далее - жалоба). </w:t>
      </w:r>
      <w:proofErr w:type="gramEnd"/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>Заявитель может обратиться с жалобой, в том числе в следующих случаях: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>- нарушение срока регистрации заявления о предоставлении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>- нарушение срока предоставления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- требование представления заявителем документов,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>не предусмотренными нормативными правовыми актами Российской Федерации,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нормативными правовыми актами Кемеровской области - Кузбасса, нормативными правовыми актами администрации Беловского муниципального района</w:t>
      </w:r>
      <w:r w:rsidRPr="00E321F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>для предоставления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321F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216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отказ в предоставлении муниципальной услуги, если основания отказа не предусмотрены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>нормативными правовыми актами Российской Федерации,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нормативными правовыми актами Кемеровской области - Кузбасса, нормативными правовыми актами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администрации Беловского муниципального района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321F7" w:rsidRPr="00E321F7" w:rsidRDefault="00E321F7" w:rsidP="00E321F7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- 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нормативными</w:t>
      </w:r>
      <w:r w:rsidRPr="00E321F7"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администрации Беловского муниципального района</w:t>
      </w:r>
      <w:r w:rsidRPr="00E321F7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E321F7" w:rsidRPr="00E321F7" w:rsidRDefault="00E321F7" w:rsidP="00E321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-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>нормативными правовыми актами Кемеровской области - Кузбасса</w:t>
      </w:r>
      <w:r w:rsidRPr="00E321F7">
        <w:rPr>
          <w:rFonts w:ascii="Times New Roman" w:hAnsi="Times New Roman" w:cs="Times New Roman"/>
          <w:sz w:val="24"/>
          <w:szCs w:val="24"/>
        </w:rPr>
        <w:t xml:space="preserve"> и нормативными правовыми актами </w:t>
      </w:r>
      <w:r w:rsidRPr="00E32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администрации Беловского муниципального района.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5.2.</w:t>
      </w:r>
      <w:r w:rsidRPr="00E32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Органы государственной власти или иные органы местного самоуправления, уполномоченные на рассмотрение жалобы </w:t>
      </w:r>
      <w:r w:rsidR="00950355">
        <w:rPr>
          <w:rFonts w:ascii="Times New Roman" w:eastAsia="Calibri" w:hAnsi="Times New Roman" w:cs="Times New Roman"/>
          <w:sz w:val="24"/>
          <w:szCs w:val="24"/>
          <w:lang w:eastAsia="en-US"/>
        </w:rPr>
        <w:t>заявителя</w:t>
      </w:r>
      <w:r w:rsidRPr="00E321F7">
        <w:rPr>
          <w:rFonts w:ascii="Times New Roman" w:eastAsia="Calibri" w:hAnsi="Times New Roman" w:cs="Times New Roman"/>
          <w:sz w:val="24"/>
          <w:szCs w:val="24"/>
          <w:lang w:eastAsia="en-US"/>
        </w:rPr>
        <w:t>, которым может быть направлена жалоба заявителя в досудебном (внесудебном) порядке.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Жалоба на нарушение порядка предоставления муниципальной услуги, выразившееся в неправомерных решениях и (или) действиях (бездействии) </w:t>
      </w:r>
      <w:r w:rsidRPr="00E321F7">
        <w:rPr>
          <w:rFonts w:ascii="Times New Roman" w:hAnsi="Times New Roman" w:cs="Times New Roman"/>
          <w:sz w:val="24"/>
          <w:szCs w:val="24"/>
        </w:rPr>
        <w:t xml:space="preserve"> сотрудников отдела, задействованных в предоставлении муниципальной услуги,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подается заместителю главы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деятельности.</w:t>
      </w:r>
    </w:p>
    <w:p w:rsidR="00E321F7" w:rsidRPr="00E321F7" w:rsidRDefault="00E321F7" w:rsidP="00E321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Обжалование отказа в предоставлении муниципальной услуги соответствии с частью 3.2 статьи 11.2 Федерального закона от 27.07.2010 № 210-ФЗ </w:t>
      </w:r>
      <w:r w:rsidRPr="00E321F7">
        <w:rPr>
          <w:rFonts w:ascii="Times New Roman" w:hAnsi="Times New Roman" w:cs="Times New Roman"/>
          <w:sz w:val="24"/>
          <w:szCs w:val="24"/>
        </w:rPr>
        <w:t>может осуществляться в порядке, установленном данной статьей, либо в порядке, установленном антимонопольным законодательством Российской Федерации, в антимонопольном органе.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подается в письменной форме, в том числе при личном приеме заявителя, или направляется по почте.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</w:t>
      </w:r>
      <w:r w:rsidR="00950355">
        <w:rPr>
          <w:rFonts w:ascii="Times New Roman" w:hAnsi="Times New Roman" w:cs="Times New Roman"/>
          <w:sz w:val="24"/>
          <w:szCs w:val="24"/>
        </w:rPr>
        <w:t>ипальной услуги ГАУ «УМФЦ</w:t>
      </w:r>
      <w:r w:rsidRPr="00E321F7">
        <w:rPr>
          <w:rFonts w:ascii="Times New Roman" w:hAnsi="Times New Roman" w:cs="Times New Roman"/>
          <w:sz w:val="24"/>
          <w:szCs w:val="24"/>
        </w:rPr>
        <w:t xml:space="preserve"> Кузбасса» подается руководителю ГАУ «УМФЦ Кузбасса». 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5.3. Способы информирования заявителей о порядке подачи и рассмотрения жалобы, в том числе с использованием Единого портала.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 xml:space="preserve">Информирование о порядке подачи и рассмотрения жалобы осуществляется: 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при личном обращении заявителя непосредственно в администрацию</w:t>
      </w:r>
      <w:r w:rsidR="00950355">
        <w:rPr>
          <w:rFonts w:ascii="Times New Roman" w:hAnsi="Times New Roman" w:cs="Times New Roman"/>
          <w:sz w:val="24"/>
          <w:szCs w:val="24"/>
        </w:rPr>
        <w:t xml:space="preserve"> Беловского муниципального района</w:t>
      </w:r>
      <w:r w:rsidRPr="00E321F7">
        <w:rPr>
          <w:rFonts w:ascii="Times New Roman" w:hAnsi="Times New Roman" w:cs="Times New Roman"/>
          <w:sz w:val="24"/>
          <w:szCs w:val="24"/>
        </w:rPr>
        <w:t>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при личном обращении заявителя в ГАУ «УМФЦ Кузбасса</w:t>
      </w:r>
      <w:r w:rsidR="00D16695">
        <w:rPr>
          <w:rFonts w:ascii="Times New Roman" w:hAnsi="Times New Roman" w:cs="Times New Roman"/>
          <w:sz w:val="24"/>
          <w:szCs w:val="24"/>
        </w:rPr>
        <w:t>»</w:t>
      </w:r>
      <w:r w:rsidRPr="00E321F7">
        <w:rPr>
          <w:rFonts w:ascii="Times New Roman" w:hAnsi="Times New Roman" w:cs="Times New Roman"/>
          <w:sz w:val="24"/>
          <w:szCs w:val="24"/>
        </w:rPr>
        <w:t>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с использованием средств телефонной, почтовой связи;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на официальном сайте администрации;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с использованием Единого портала.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5.4.</w:t>
      </w:r>
      <w:r w:rsidRPr="00E32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1F7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Федеральным законом от 27.07.2010 № 210-ФЗ «Об организации предоставления государственных и муниципальных услуг».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Информация, указанная в данном разделе, размещена на Едином портале. 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5.5. Порядок (процедура) подачи и рассмотрения жалоб.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321F7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>отдела</w:t>
      </w:r>
      <w:r w:rsidRPr="00E321F7">
        <w:rPr>
          <w:rFonts w:ascii="Times New Roman" w:hAnsi="Times New Roman" w:cs="Times New Roman"/>
          <w:sz w:val="24"/>
          <w:szCs w:val="24"/>
        </w:rPr>
        <w:t xml:space="preserve">, </w:t>
      </w:r>
      <w:r w:rsidRPr="00E321F7">
        <w:rPr>
          <w:rFonts w:ascii="Times New Roman" w:eastAsia="Arial" w:hAnsi="Times New Roman" w:cs="Times New Roman"/>
          <w:sz w:val="24"/>
          <w:szCs w:val="24"/>
        </w:rPr>
        <w:t>фамилию, имя, отчество (при наличии)</w:t>
      </w:r>
      <w:r w:rsidRPr="00E321F7">
        <w:rPr>
          <w:rFonts w:ascii="Times New Roman" w:hAnsi="Times New Roman" w:cs="Times New Roman"/>
          <w:sz w:val="24"/>
          <w:szCs w:val="24"/>
        </w:rPr>
        <w:t xml:space="preserve"> сотрудника отдела, решения и действия (бездействие) кот</w:t>
      </w:r>
      <w:r w:rsidR="00262F50">
        <w:rPr>
          <w:rFonts w:ascii="Times New Roman" w:hAnsi="Times New Roman" w:cs="Times New Roman"/>
          <w:sz w:val="24"/>
          <w:szCs w:val="24"/>
        </w:rPr>
        <w:t>орого обжалуе</w:t>
      </w:r>
      <w:r w:rsidRPr="00E321F7">
        <w:rPr>
          <w:rFonts w:ascii="Times New Roman" w:hAnsi="Times New Roman" w:cs="Times New Roman"/>
          <w:sz w:val="24"/>
          <w:szCs w:val="24"/>
        </w:rPr>
        <w:t>тся;</w:t>
      </w:r>
      <w:proofErr w:type="gramEnd"/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321F7">
        <w:rPr>
          <w:rFonts w:ascii="Times New Roman" w:eastAsia="Arial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сведения о месте нахождения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>- сведения об обжалуемых решениях и действиях (бездействии) отдела, сотрудника отдела;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сотрудника отдела, решения и действия (бездействие) которых обжалуются: заявителем могут быть представлены документы (при наличии), подтверждающие доводы заявителя, либо их копии.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eastAsia="Arial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eastAsia="Arial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E321F7">
        <w:rPr>
          <w:rFonts w:ascii="Times New Roman" w:eastAsia="Arial" w:hAnsi="Times New Roman" w:cs="Times New Roman"/>
          <w:sz w:val="24"/>
          <w:szCs w:val="24"/>
        </w:rPr>
        <w:t>представлена</w:t>
      </w:r>
      <w:proofErr w:type="gramEnd"/>
      <w:r w:rsidRPr="00E321F7">
        <w:rPr>
          <w:rFonts w:ascii="Times New Roman" w:eastAsia="Arial" w:hAnsi="Times New Roman" w:cs="Times New Roman"/>
          <w:sz w:val="24"/>
          <w:szCs w:val="24"/>
        </w:rPr>
        <w:t>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и подписью заявителя и руководителем заявителя или уполномоченным этим руководителем лицом (для юридических лиц);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Прием жалоб в письменной форме осуществляется в отделе делопроизводства администрации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Беловского муниципального района</w:t>
      </w:r>
      <w:r w:rsidRPr="00E321F7">
        <w:rPr>
          <w:rFonts w:ascii="Times New Roman" w:hAnsi="Times New Roman" w:cs="Times New Roman"/>
          <w:sz w:val="24"/>
          <w:szCs w:val="24"/>
        </w:rPr>
        <w:t>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Время приема жалоб совпадает со временем предоставления муниципальной услуги.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электронном виде жалоба может быть подана заявителем посредством: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>а)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 xml:space="preserve">официального сайта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администрации</w:t>
      </w:r>
      <w:r w:rsidRPr="00E321F7">
        <w:rPr>
          <w:rFonts w:ascii="Times New Roman" w:hAnsi="Times New Roman" w:cs="Times New Roman"/>
          <w:sz w:val="24"/>
          <w:szCs w:val="24"/>
        </w:rPr>
        <w:t>;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Pr="00E321F7">
        <w:rPr>
          <w:rFonts w:ascii="Times New Roman" w:hAnsi="Times New Roman" w:cs="Times New Roman"/>
          <w:sz w:val="24"/>
          <w:szCs w:val="24"/>
        </w:rPr>
        <w:t>сети «Интернет»;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 Единого портала.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</w:t>
      </w:r>
      <w:r w:rsidRPr="00E32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п. 5.5 </w:t>
      </w:r>
      <w:r w:rsidRPr="00E321F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</w:t>
      </w:r>
      <w:r w:rsidRPr="00950355"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 xml:space="preserve">законодательством </w:t>
      </w:r>
      <w:r w:rsidRPr="00E321F7">
        <w:rPr>
          <w:rFonts w:ascii="Times New Roman" w:hAnsi="Times New Roman" w:cs="Times New Roman"/>
          <w:sz w:val="24"/>
          <w:szCs w:val="24"/>
        </w:rPr>
        <w:t>Российской Федерации, при этом документ, удостоверяющий личность заявителя, не требуется.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Ответ на жалобу, поданную в форме электронного документа, также направляется в форме электронного документа по адресу электронной почты, указанному в жалобе, и в письменной форме по почтовому адресу, указанному в жалобе, поступившей в письменной форме. Кроме того,  на  поступившую жалобу, которая затрагивает интересы неопределенного круга лиц, в частности на обращение, в котором обжалуется судебное решение, внесенное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в информационно-телекоммуникационной сети «Интернет».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 поступления жалобы в ГАУ «УМФЦ Кузбасса»  сотрудник, получивший жалобу, обеспечивает ее передачу в соответствующий орган, указанный в п. 5.2 настоящего административного регламента в срок не позднее следующего рабочего дня со дня поступления жалобы.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в жалобе не указаны фамилия заявителя или почтовый адрес, по которому должен быть направлен ответ, ответ не дается. Если в жалобе содержатся сведения о подготавливаемом, совершаемом или совершенном противоправном деянии, а также о </w:t>
      </w:r>
      <w:r w:rsidR="00E17D08">
        <w:rPr>
          <w:rFonts w:ascii="Times New Roman" w:hAnsi="Times New Roman" w:cs="Times New Roman"/>
          <w:sz w:val="24"/>
          <w:szCs w:val="24"/>
        </w:rPr>
        <w:t>сотруднике отдела</w:t>
      </w:r>
      <w:r w:rsidRPr="00E321F7">
        <w:rPr>
          <w:rFonts w:ascii="Times New Roman" w:hAnsi="Times New Roman" w:cs="Times New Roman"/>
          <w:sz w:val="24"/>
          <w:szCs w:val="24"/>
        </w:rPr>
        <w:t>, его подготавливающем, совершающем или совершившем, жалоба подлежит  направлению в государственный орган в соответствии с его компетенцией.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Если в жалобе содержаться нецензурные либо оскорбительные выражения, угрозы жизни, здоровью и имуществу сотрудника отдела, а также членов его семьи, вправе оставить жалобу без ответа по  существу поставленных в нем вопросов и сообщить заявителю, направившему жалобу, о недопустимости злоупотребления правом.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текст жалобы не поддается прочтению, ответ не дается и жалоба не подлежит направлению на рассмотрение в государственный орган, орган местного самоуправления или сотруднику отдела в соответствии с их компетенцией,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текст жалобы не позволяет определить суть жалобы, ответ не дается  и жалоба не подлежит направлению на рассмотрение в государственный орган, орган местного самоуправления или сотруднику отдела в соответствии с их компетенцией, о чем в течение 7 дней со дня регистрации жалобы сообщается заявителю, направившему жалобу. 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сотрудник отдела вправе принять решение о безосновательности очередной жалобы и прекращения переписки с заявителем по данному вопросу при условии, что указанная жалоба и ранее направляемые жалобы направлялись  заместителю главы района по ЖКХ, строительству, транспорту и дорожной деятельности. О данном решении уведомляется заявитель, направивший жалобу. 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В случае поступления в администрацию Беловского муниципального района жалобы, содержащей вопрос, ответ на который размещен на официальном сайте администрации, заявителю, направившему жалобу, в течение 7 дней со дня регистрации жалобы сообщается электронный адрес официального сайта</w:t>
      </w:r>
      <w:r w:rsidR="00B52D2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E321F7">
        <w:rPr>
          <w:rFonts w:ascii="Times New Roman" w:hAnsi="Times New Roman" w:cs="Times New Roman"/>
          <w:sz w:val="24"/>
          <w:szCs w:val="24"/>
        </w:rPr>
        <w:t>, на котором размещен ответ на вопрос, поставленный в жалобе, при этом жалоба, содержащая обжалование судебного решения, не возвращается.</w:t>
      </w:r>
      <w:proofErr w:type="gramEnd"/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заместителю главы района по ЖКХ, строительству, транспорту и дорожной деятельности.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5.6.</w:t>
      </w:r>
      <w:r w:rsidRPr="00E321F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Жалоба, поступившая в администрацию Беловского муниципального района подлежит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регистрации не позднее следующего рабочего дня со дня ее поступления.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Жалоба рассматривается в течение 15 рабочих дней со дня ее регистрации, если более короткие сроки рассмотрения жалобы не установлены администрацией Беловского муниципального района, а в случае обжалования отказа отдела,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ее регистрации.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Основания для приостановления рассмотрения жалобы не предусмотрены.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жалобы отдел, предоставляющий муниципальную услугу, принимает одно из следующих решений: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1F7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актами, а также в иных формах;</w:t>
      </w:r>
      <w:proofErr w:type="gramEnd"/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2)  в удовлетворении жалобы отказывается.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По результатам рассмотрения жалобы отдел принимает исчерпывающие меры по устранению выявленных нарушений.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Отдел отказывает в удовлетворении жалобы в следующих случаях: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 по жалобе по тому же предмету и по тем же основаниям;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г) если жалоба признана необоснованной.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Отдел  вправе оставить жалобу без ответа в следующих случаях: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сотруднику отдела, а также членов его семьи.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 или по желанию заявителя в электронном виде.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заместителем главы района по ЖКХ, строительству, транспорту и дорожной деятельности.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сотрудника отдела и (или) уполномоченного на рассмотрение жалобы отдела, вид которой установлен законодательством Российской Федерации.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В ответе по результатам рассмотрения жалобы указываются: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1F7">
        <w:rPr>
          <w:rFonts w:ascii="Times New Roman" w:hAnsi="Times New Roman" w:cs="Times New Roman"/>
          <w:sz w:val="24"/>
          <w:szCs w:val="24"/>
        </w:rPr>
        <w:t>а)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наименование отдела, рассмотревшего жалобу, должность, фамилия, имя, отчество (при наличии), сотрудника отдела, принявшего решение по жалобе;</w:t>
      </w:r>
      <w:proofErr w:type="gramEnd"/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сотруднике отдела, решение или действие (бездействие) которого обжалуется;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в) </w:t>
      </w:r>
      <w:r w:rsidRPr="00E321F7">
        <w:rPr>
          <w:rFonts w:ascii="Times New Roman" w:eastAsia="Arial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д) принятое по жалобе решение;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е)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 осуществляемых отделом, 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и указывается  информация о дальнейших  действиях, которые необходимо совершить заявителю в целях получения муниципальной услуги.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 принятого решения, а так же информация о порядке обжалования принятого решения.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Решение по жалобе может быть оспорено в судебном порядке.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или преступления </w:t>
      </w:r>
      <w:r w:rsidR="00242E82">
        <w:rPr>
          <w:rFonts w:ascii="Times New Roman" w:hAnsi="Times New Roman" w:cs="Times New Roman"/>
          <w:sz w:val="24"/>
          <w:szCs w:val="24"/>
        </w:rPr>
        <w:t>заместитель главы района по ЖКХ, строительству, транспорту и дорожной деятельности</w:t>
      </w:r>
      <w:r w:rsidRPr="00E321F7">
        <w:rPr>
          <w:rFonts w:ascii="Times New Roman" w:hAnsi="Times New Roman" w:cs="Times New Roman"/>
          <w:sz w:val="24"/>
          <w:szCs w:val="24"/>
        </w:rPr>
        <w:t xml:space="preserve"> незамедлительно направляет имеющиеся материалы в органы прокуратуры.</w:t>
      </w:r>
    </w:p>
    <w:p w:rsid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1F7" w:rsidRPr="00E321F7" w:rsidRDefault="00E321F7" w:rsidP="00E321F7">
      <w:pPr>
        <w:tabs>
          <w:tab w:val="right" w:pos="9639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1F7">
        <w:rPr>
          <w:rFonts w:ascii="Times New Roman" w:hAnsi="Times New Roman" w:cs="Times New Roman"/>
          <w:b/>
          <w:sz w:val="24"/>
          <w:szCs w:val="24"/>
        </w:rPr>
        <w:t>6. Особенности выполнения административных процедур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Кемеровской области»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6.1. В соответствии с заключенным соглашением о взаимодействии между  ГАУ «УМФЦ Кузбасса» и администрацией Беловского муниципального района об организации предоставления муниципальной услуги,</w:t>
      </w:r>
      <w:r w:rsidRPr="00E32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1F7">
        <w:rPr>
          <w:rFonts w:ascii="Times New Roman" w:hAnsi="Times New Roman" w:cs="Times New Roman"/>
          <w:sz w:val="24"/>
          <w:szCs w:val="24"/>
        </w:rPr>
        <w:t>ГАУ «УМФЦ Кузбасса» осуществляет следующие административные процедуры: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</w:t>
      </w:r>
      <w:r w:rsidRPr="00E321F7">
        <w:rPr>
          <w:rFonts w:ascii="Times New Roman" w:hAnsi="Times New Roman" w:cs="Times New Roman"/>
          <w:sz w:val="24"/>
          <w:szCs w:val="24"/>
        </w:rPr>
        <w:tab/>
        <w:t>информирование (консультация) по порядку предоставления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</w:t>
      </w:r>
      <w:r w:rsidRPr="00E321F7">
        <w:rPr>
          <w:rFonts w:ascii="Times New Roman" w:hAnsi="Times New Roman" w:cs="Times New Roman"/>
          <w:sz w:val="24"/>
          <w:szCs w:val="24"/>
        </w:rPr>
        <w:tab/>
        <w:t>прием и регистрация заявления и документов от заявителя для получения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</w:t>
      </w:r>
      <w:r w:rsidRPr="00E321F7">
        <w:rPr>
          <w:rFonts w:ascii="Times New Roman" w:hAnsi="Times New Roman" w:cs="Times New Roman"/>
          <w:sz w:val="24"/>
          <w:szCs w:val="24"/>
        </w:rPr>
        <w:tab/>
        <w:t>составление и выдача заявителю документов на бумажном носителе, подтверждающих содержание электронных документов, направленных в ГАУ «УМФЦ Кузбасса»  по результатам предоставления муниципальной услуги.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6.2</w:t>
      </w:r>
      <w:r w:rsidRPr="00E321F7">
        <w:rPr>
          <w:rFonts w:ascii="Times New Roman" w:hAnsi="Times New Roman" w:cs="Times New Roman"/>
          <w:sz w:val="24"/>
          <w:szCs w:val="24"/>
        </w:rPr>
        <w:tab/>
        <w:t xml:space="preserve"> Осуществление административной процедуры «Информирование (консультация) по порядку предоставления муниципальной услуги». </w:t>
      </w:r>
    </w:p>
    <w:p w:rsidR="00E321F7" w:rsidRPr="00E321F7" w:rsidRDefault="00E321F7" w:rsidP="00E321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6.2.1. Административную процедуру «Информирование (консультация) по порядку предоставления муниципальной услуги» осуществляет </w:t>
      </w:r>
      <w:r w:rsidR="00950355">
        <w:rPr>
          <w:rFonts w:ascii="Times New Roman" w:hAnsi="Times New Roman" w:cs="Times New Roman"/>
          <w:sz w:val="24"/>
          <w:szCs w:val="24"/>
        </w:rPr>
        <w:t>сотрудник ГАУ «УМФЦ Кузбасса», ответственный за информирование по порядку предоставления муниципальной услуги</w:t>
      </w:r>
      <w:r w:rsidRPr="00E321F7">
        <w:rPr>
          <w:rFonts w:ascii="Times New Roman" w:hAnsi="Times New Roman" w:cs="Times New Roman"/>
          <w:sz w:val="24"/>
          <w:szCs w:val="24"/>
        </w:rPr>
        <w:t>. Сотрудник ГАУ «УМФЦ Кузбасса» обеспечивает информационную поддержку заявителя при личном обращении заявителя в ГАУ «УМФЦ Кузбасса», в организации, привлекаемые к реализации функций ГАУ «УМФЦ Кузбасса» (далее – привлекаемые организации) или при обращении в центр телефонного обслуживания ГАУ «УМФЦ Кузбасса» по следующим вопросам:</w:t>
      </w:r>
    </w:p>
    <w:p w:rsidR="00E321F7" w:rsidRPr="00E321F7" w:rsidRDefault="00E321F7" w:rsidP="00E321F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срок предоставления муниципальной услуги;</w:t>
      </w:r>
    </w:p>
    <w:p w:rsidR="00E321F7" w:rsidRPr="00E321F7" w:rsidRDefault="00E321F7" w:rsidP="00E321F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 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г) порядок обжалования действий (бездействия) сотрудников отдела, а также решений администрации, ГАУ «УМФЦ Кузбасса, сотрудников ГАУ «УМФЦ Кузбасса;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д) информацию о предусмотренной законодательством Российской Федерации ответственности сотрудников отдела, сотрудников ГАУ «УМФЦ Кузбасса, сотрудников привлекаемых организаций, за нарушение порядка предоставления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е) информацию о порядке возмещения вреда, причиненного заявителю в результате ненадлежащего исполнения либо неисполнения сотрудниками отдела, сотрудниками ГАУ «УМФЦ Кузбасса», сотрудниками привлекаемых организаций обязанностей, предусмотренных законодательством Российской Федерации;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ж) режим работы и адреса иных ГАУ «УМФЦ Кузбасса» и привлекаемых организаций, находящихся на территории Кемеровской области - Кузбасса;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з)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</w:t>
      </w:r>
      <w:r w:rsidRPr="00E321F7">
        <w:rPr>
          <w:rFonts w:ascii="Times New Roman" w:hAnsi="Times New Roman" w:cs="Times New Roman"/>
          <w:sz w:val="24"/>
          <w:szCs w:val="24"/>
        </w:rPr>
        <w:tab/>
        <w:t>Осуществление административной процедуры «Прием и регистрация заявления и документов».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6.3.1. Административную процедуру «Прием и регистрация заявления и документов» осуществляет сотрудник ГАУ «УМФЦ Кузбасса», ответственный за прием и регистрацию заявления и документов.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6.3.2. При личном обращении заявителя за предоставлением муниципальной услуги, сотрудник ГАУ «УМФЦ Кузбасса», принимающий заявление и необходимые документы, должен удостовериться в личности заявителя. Сотрудник приема ГАУ «УМФЦ Кузбасса»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в случае наличия оснований для отказа в приеме документов, определенных в п</w:t>
      </w:r>
      <w:r w:rsidR="00E17D08">
        <w:rPr>
          <w:rFonts w:ascii="Times New Roman" w:hAnsi="Times New Roman" w:cs="Times New Roman"/>
          <w:sz w:val="24"/>
          <w:szCs w:val="24"/>
        </w:rPr>
        <w:t>.</w:t>
      </w:r>
      <w:r w:rsidRPr="00E321F7">
        <w:rPr>
          <w:rFonts w:ascii="Times New Roman" w:hAnsi="Times New Roman" w:cs="Times New Roman"/>
          <w:sz w:val="24"/>
          <w:szCs w:val="24"/>
        </w:rPr>
        <w:t xml:space="preserve"> 2.</w:t>
      </w:r>
      <w:r w:rsidR="00E17D08">
        <w:rPr>
          <w:rFonts w:ascii="Times New Roman" w:hAnsi="Times New Roman" w:cs="Times New Roman"/>
          <w:sz w:val="24"/>
          <w:szCs w:val="24"/>
        </w:rPr>
        <w:t>9</w:t>
      </w:r>
      <w:r w:rsidRPr="00E321F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уведомляет заявителя о возможности получения отказа в предоставлении муниципальной услуги.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 если заявитель настаивает на приеме документов, сотрудник ГАУ «УМФЦ Кузбасса» делает в расписке отметку «принято по требованию».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6.3.3. Сотрудник ГАУ «УМФЦ Кузбасса» создает и регистрирует заявление в электронном виде с использованием автоматизированной информационной системы ГАУ «УМФЦ Кузбасса (</w:t>
      </w:r>
      <w:r w:rsidR="00950355">
        <w:rPr>
          <w:rFonts w:ascii="Times New Roman" w:hAnsi="Times New Roman" w:cs="Times New Roman"/>
          <w:sz w:val="24"/>
          <w:szCs w:val="24"/>
        </w:rPr>
        <w:t>далее – АИС ГАУ «УМФЦ Кузбасса»</w:t>
      </w:r>
      <w:r w:rsidRPr="00E321F7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Сотрудник ГАУ «УМФЦ по Кузбасса» формирует и распечатывает 1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ГАУ «УМФЦ Кузбасса», где оно было принято, даты регистрации в АИС ГАУ «УМФЦ Кузбасса», своей должности, ФИО, и предлагает заявителю самостоятельно проверить информацию, указанную в заявлении, и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расписаться.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6.3.4.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Сотрудник ГАУ «УМФЦ Кузбасса» формирует и распечатывает 1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заявителем в соответствии с требованиями настоящего административного регламента)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6.3.5. Принятые у заявителя документы, заявление и расписка передаются в электронном виде в отдел по защищенным каналам связи.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Не подлежат сканированию и передаются на бумажных носителях в отдел документы, размер которых превышает размер листа формата A4.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6.4. Осуществление административной процедуры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услуги».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6.4.1. Административную процедуру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услуги» осуществляет сотрудник ГАУ «УМФЦ Кузбасса», ответственный за выдачу результата предоставления муниципальной услуги. 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6.4.2. При личном обращении заявителя за получением результата муниципальной услуги, сотрудник ГАУ «УМФЦ Кузбасса» должен удостовериться в личности заявителя.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6.4.3. </w:t>
      </w:r>
      <w:r w:rsidR="00E17D08">
        <w:rPr>
          <w:rFonts w:ascii="Times New Roman" w:hAnsi="Times New Roman" w:cs="Times New Roman"/>
          <w:sz w:val="24"/>
          <w:szCs w:val="24"/>
        </w:rPr>
        <w:t>С</w:t>
      </w:r>
      <w:r w:rsidRPr="00E321F7">
        <w:rPr>
          <w:rFonts w:ascii="Times New Roman" w:hAnsi="Times New Roman" w:cs="Times New Roman"/>
          <w:sz w:val="24"/>
          <w:szCs w:val="24"/>
        </w:rPr>
        <w:t>отрудник ГАУ «УМФЦ Кузбасса»  осуществляет составление, заверение и выдачу документов на бумажных носителях, подтверждающих содержание электронных документов, при этом сотрудник ГАУ «УМФЦ Кузбасса»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ГАУ «УМФЦ Кузбасса» по результатам предоставления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б) изготовление,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заверение экземпляра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электронного документа на бумажном носителе с использованием печати ГАУ «УМФЦ Кузбасса»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 учет выдачи экземпляров электронных документов на бумажном носителе.</w:t>
      </w:r>
    </w:p>
    <w:p w:rsidR="00E321F7" w:rsidRDefault="00E321F7" w:rsidP="00E321F7">
      <w:pPr>
        <w:spacing w:after="0" w:line="240" w:lineRule="auto"/>
        <w:ind w:firstLine="709"/>
        <w:jc w:val="both"/>
      </w:pPr>
      <w:r w:rsidRPr="00E321F7">
        <w:rPr>
          <w:rFonts w:ascii="Times New Roman" w:hAnsi="Times New Roman" w:cs="Times New Roman"/>
          <w:sz w:val="24"/>
          <w:szCs w:val="24"/>
        </w:rPr>
        <w:t xml:space="preserve">6.4.4. </w:t>
      </w:r>
      <w:r w:rsidR="00E17D08">
        <w:rPr>
          <w:rFonts w:ascii="Times New Roman" w:hAnsi="Times New Roman" w:cs="Times New Roman"/>
          <w:sz w:val="24"/>
          <w:szCs w:val="24"/>
        </w:rPr>
        <w:t>С</w:t>
      </w:r>
      <w:r w:rsidRPr="00E321F7">
        <w:rPr>
          <w:rFonts w:ascii="Times New Roman" w:hAnsi="Times New Roman" w:cs="Times New Roman"/>
          <w:sz w:val="24"/>
          <w:szCs w:val="24"/>
        </w:rPr>
        <w:t>отрудник ГАУ «УМФЦ Кузбасса» передает документы, являющиеся результатом предоставления муниципальной услуги, заявителю и предлагает ознакомиться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ними.</w:t>
      </w:r>
      <w:r w:rsidRPr="00291D1F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371947" w:rsidRPr="00371947" w:rsidRDefault="00371947" w:rsidP="00371947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  <w:r w:rsidRPr="00371947">
        <w:rPr>
          <w:rFonts w:ascii="Times New Roman" w:hAnsi="Times New Roman" w:cs="Times New Roman"/>
          <w:sz w:val="24"/>
        </w:rPr>
        <w:t>Приложение 1</w:t>
      </w:r>
    </w:p>
    <w:p w:rsidR="00371947" w:rsidRDefault="00371947" w:rsidP="00371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258"/>
      <w:bookmarkEnd w:id="1"/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371947" w:rsidRDefault="00371947" w:rsidP="00371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71947" w:rsidRDefault="0001076E" w:rsidP="00371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сведений, копий документов и материалов,</w:t>
      </w:r>
    </w:p>
    <w:p w:rsidR="0001076E" w:rsidRDefault="0001076E" w:rsidP="00371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содержащихся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информационной системе </w:t>
      </w:r>
    </w:p>
    <w:p w:rsidR="0001076E" w:rsidRDefault="0001076E" w:rsidP="00371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градостроительной деятельности </w:t>
      </w:r>
    </w:p>
    <w:p w:rsidR="0001076E" w:rsidRPr="00371947" w:rsidRDefault="0001076E" w:rsidP="00371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«Беловский муниципальный район»</w:t>
      </w:r>
    </w:p>
    <w:p w:rsidR="00E321F7" w:rsidRPr="00C94A32" w:rsidRDefault="00E321F7" w:rsidP="00E321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F233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>В отдел архитектуры и градостроительства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322" w:rsidRPr="00B174AE" w:rsidRDefault="00F23322" w:rsidP="00F233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Беловского </w:t>
      </w:r>
      <w:r w:rsidRPr="00B174AE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F23322" w:rsidRPr="00B174AE" w:rsidRDefault="00F23322" w:rsidP="00F23322">
      <w:pPr>
        <w:pStyle w:val="ConsPlusNonformat"/>
        <w:ind w:left="2544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                   </w:t>
      </w:r>
      <w:r w:rsidRPr="00B174A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23322" w:rsidRPr="00B174AE" w:rsidRDefault="00F23322" w:rsidP="00F233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4A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174AE">
        <w:rPr>
          <w:rFonts w:ascii="Times New Roman" w:hAnsi="Times New Roman" w:cs="Times New Roman"/>
          <w:sz w:val="24"/>
          <w:szCs w:val="24"/>
        </w:rPr>
        <w:t>(ФИО гражданина полностью, ФИО индивидуального</w:t>
      </w:r>
      <w:proofErr w:type="gramEnd"/>
    </w:p>
    <w:p w:rsidR="00F23322" w:rsidRDefault="00F23322" w:rsidP="00F233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23322" w:rsidRPr="00B174AE" w:rsidRDefault="00F23322" w:rsidP="00F233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4AE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23322" w:rsidRPr="00B174AE" w:rsidRDefault="00F23322" w:rsidP="00F233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174AE">
        <w:rPr>
          <w:rFonts w:ascii="Times New Roman" w:hAnsi="Times New Roman" w:cs="Times New Roman"/>
          <w:sz w:val="24"/>
          <w:szCs w:val="24"/>
        </w:rPr>
        <w:t>предпринимателя (ИП) полностью или наименование ИП полное,</w:t>
      </w:r>
    </w:p>
    <w:p w:rsidR="00F23322" w:rsidRPr="00B174AE" w:rsidRDefault="00F23322" w:rsidP="00F233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174A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23322" w:rsidRPr="00B174AE" w:rsidRDefault="00F23322" w:rsidP="00F233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174AE">
        <w:rPr>
          <w:rFonts w:ascii="Times New Roman" w:hAnsi="Times New Roman" w:cs="Times New Roman"/>
          <w:sz w:val="24"/>
          <w:szCs w:val="24"/>
        </w:rPr>
        <w:t xml:space="preserve">  должность и ФИО полностью представителя юридического лица</w:t>
      </w:r>
    </w:p>
    <w:p w:rsidR="00F23322" w:rsidRPr="00B174AE" w:rsidRDefault="00F23322" w:rsidP="00F233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_________________________________________________________</w:t>
      </w:r>
    </w:p>
    <w:p w:rsidR="00F23322" w:rsidRPr="00B174AE" w:rsidRDefault="00F23322" w:rsidP="00F233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B174AE">
        <w:rPr>
          <w:rFonts w:ascii="Times New Roman" w:hAnsi="Times New Roman" w:cs="Times New Roman"/>
          <w:sz w:val="24"/>
          <w:szCs w:val="24"/>
        </w:rPr>
        <w:t>(ЮЛ) и полное наименование)</w:t>
      </w:r>
      <w:proofErr w:type="gramEnd"/>
    </w:p>
    <w:p w:rsidR="00F23322" w:rsidRPr="00B174AE" w:rsidRDefault="00F23322" w:rsidP="00F233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174A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F23322" w:rsidRPr="00B174AE" w:rsidRDefault="00F23322" w:rsidP="00F233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B174AE">
        <w:rPr>
          <w:rFonts w:ascii="Times New Roman" w:hAnsi="Times New Roman" w:cs="Times New Roman"/>
          <w:sz w:val="24"/>
          <w:szCs w:val="24"/>
        </w:rPr>
        <w:t>(адрес проживания гражданина, местонахождение ИП, ЮЛ,</w:t>
      </w:r>
      <w:proofErr w:type="gramEnd"/>
    </w:p>
    <w:p w:rsidR="00F23322" w:rsidRPr="00B174AE" w:rsidRDefault="00F23322" w:rsidP="00F233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               телефон, e-</w:t>
      </w:r>
      <w:proofErr w:type="spellStart"/>
      <w:r w:rsidRPr="00B174A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174AE">
        <w:rPr>
          <w:rFonts w:ascii="Times New Roman" w:hAnsi="Times New Roman" w:cs="Times New Roman"/>
          <w:sz w:val="24"/>
          <w:szCs w:val="24"/>
        </w:rPr>
        <w:t>)</w:t>
      </w:r>
    </w:p>
    <w:p w:rsidR="00F23322" w:rsidRPr="00B174AE" w:rsidRDefault="00F23322" w:rsidP="00F233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23322" w:rsidRPr="00B174AE" w:rsidRDefault="00F23322" w:rsidP="00F233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301"/>
      <w:bookmarkEnd w:id="2"/>
      <w:r w:rsidRPr="00B174AE">
        <w:rPr>
          <w:rFonts w:ascii="Times New Roman" w:hAnsi="Times New Roman" w:cs="Times New Roman"/>
          <w:sz w:val="24"/>
          <w:szCs w:val="24"/>
        </w:rPr>
        <w:t>ЗАЯВЛЕНИЕ</w:t>
      </w:r>
    </w:p>
    <w:p w:rsidR="00F23322" w:rsidRPr="00B174AE" w:rsidRDefault="00F23322" w:rsidP="00F233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о предоставление сведений, содержащихся в </w:t>
      </w:r>
      <w:proofErr w:type="gramStart"/>
      <w:r w:rsidRPr="00B174AE">
        <w:rPr>
          <w:rFonts w:ascii="Times New Roman" w:hAnsi="Times New Roman" w:cs="Times New Roman"/>
          <w:sz w:val="24"/>
          <w:szCs w:val="24"/>
        </w:rPr>
        <w:t>информационной</w:t>
      </w:r>
      <w:proofErr w:type="gramEnd"/>
    </w:p>
    <w:p w:rsidR="00F23322" w:rsidRPr="00B174AE" w:rsidRDefault="00F23322" w:rsidP="00F233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>системе обеспечения градостроительной деятельности</w:t>
      </w:r>
    </w:p>
    <w:p w:rsidR="00F23322" w:rsidRPr="00B174AE" w:rsidRDefault="00F23322" w:rsidP="00F233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>МО "</w:t>
      </w:r>
      <w:r>
        <w:rPr>
          <w:rFonts w:ascii="Times New Roman" w:hAnsi="Times New Roman" w:cs="Times New Roman"/>
          <w:sz w:val="24"/>
          <w:szCs w:val="24"/>
        </w:rPr>
        <w:t>Беловский</w:t>
      </w:r>
      <w:r w:rsidRPr="00B174AE">
        <w:rPr>
          <w:rFonts w:ascii="Times New Roman" w:hAnsi="Times New Roman" w:cs="Times New Roman"/>
          <w:sz w:val="24"/>
          <w:szCs w:val="24"/>
        </w:rPr>
        <w:t xml:space="preserve"> муниципальный район"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>Прошу предоставить из раздел</w:t>
      </w:r>
      <w:proofErr w:type="gramStart"/>
      <w:r w:rsidRPr="00B174A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B174A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174AE">
        <w:rPr>
          <w:rFonts w:ascii="Times New Roman" w:hAnsi="Times New Roman" w:cs="Times New Roman"/>
          <w:sz w:val="24"/>
          <w:szCs w:val="24"/>
        </w:rPr>
        <w:t>) (нужные пометить V):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3"/>
        <w:gridCol w:w="8516"/>
      </w:tblGrid>
      <w:tr w:rsidR="00F23322" w:rsidRPr="00B174AE" w:rsidTr="00B97FAA">
        <w:trPr>
          <w:trHeight w:val="400"/>
          <w:tblCellSpacing w:w="5" w:type="nil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E3">
              <w:rPr>
                <w:rFonts w:ascii="Times New Roman" w:hAnsi="Times New Roman" w:cs="Times New Roman"/>
                <w:sz w:val="24"/>
                <w:szCs w:val="24"/>
              </w:rPr>
              <w:t xml:space="preserve">I. "Документы территориального планирования Российской Федерации в   части, касающейся территории муниципального образования"               </w:t>
            </w:r>
          </w:p>
        </w:tc>
      </w:tr>
      <w:tr w:rsidR="00F23322" w:rsidRPr="00B174AE" w:rsidTr="00B97FAA">
        <w:trPr>
          <w:trHeight w:val="600"/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E3">
              <w:rPr>
                <w:rFonts w:ascii="Times New Roman" w:hAnsi="Times New Roman" w:cs="Times New Roman"/>
                <w:sz w:val="24"/>
                <w:szCs w:val="24"/>
              </w:rPr>
              <w:t xml:space="preserve">II. "Документы территориального планирования субъекта Российской     Федерации в части, касающейся территории МО "Беловский   муниципальный район"                                                   </w:t>
            </w:r>
          </w:p>
        </w:tc>
      </w:tr>
      <w:tr w:rsidR="00F23322" w:rsidRPr="00B174AE" w:rsidTr="00B97FAA">
        <w:trPr>
          <w:trHeight w:val="400"/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E3">
              <w:rPr>
                <w:rFonts w:ascii="Times New Roman" w:hAnsi="Times New Roman" w:cs="Times New Roman"/>
                <w:sz w:val="24"/>
                <w:szCs w:val="24"/>
              </w:rPr>
              <w:t xml:space="preserve">III. "Документы территориального планирования МО "Беловский муниципальный район"                                                   </w:t>
            </w:r>
          </w:p>
        </w:tc>
      </w:tr>
      <w:tr w:rsidR="00F23322" w:rsidRPr="00B174AE" w:rsidTr="00B97FAA">
        <w:trPr>
          <w:trHeight w:val="400"/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E3">
              <w:rPr>
                <w:rFonts w:ascii="Times New Roman" w:hAnsi="Times New Roman" w:cs="Times New Roman"/>
                <w:sz w:val="24"/>
                <w:szCs w:val="24"/>
              </w:rPr>
              <w:t xml:space="preserve">IV. "Правила землепользования и застройки поселений МО "Беловский муниципальный район"                                                   </w:t>
            </w:r>
          </w:p>
        </w:tc>
      </w:tr>
      <w:tr w:rsidR="00F23322" w:rsidRPr="00B174AE" w:rsidTr="00B97FAA">
        <w:trPr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E3">
              <w:rPr>
                <w:rFonts w:ascii="Times New Roman" w:hAnsi="Times New Roman" w:cs="Times New Roman"/>
                <w:sz w:val="24"/>
                <w:szCs w:val="24"/>
              </w:rPr>
              <w:t xml:space="preserve">V. "Документация по планировке территорий"                             </w:t>
            </w:r>
          </w:p>
        </w:tc>
      </w:tr>
      <w:tr w:rsidR="00F23322" w:rsidRPr="00B174AE" w:rsidTr="00B97FAA">
        <w:trPr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E3">
              <w:rPr>
                <w:rFonts w:ascii="Times New Roman" w:hAnsi="Times New Roman" w:cs="Times New Roman"/>
                <w:sz w:val="24"/>
                <w:szCs w:val="24"/>
              </w:rPr>
              <w:t xml:space="preserve">VI. "Изученность природных и техногенных условий"                      </w:t>
            </w:r>
          </w:p>
        </w:tc>
      </w:tr>
      <w:tr w:rsidR="00F23322" w:rsidRPr="00B174AE" w:rsidTr="00B97FAA">
        <w:trPr>
          <w:trHeight w:val="400"/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E3">
              <w:rPr>
                <w:rFonts w:ascii="Times New Roman" w:hAnsi="Times New Roman" w:cs="Times New Roman"/>
                <w:sz w:val="24"/>
                <w:szCs w:val="24"/>
              </w:rPr>
              <w:t xml:space="preserve">VII. "Изъятие и резервирование земельных участков для государственных  или муниципальных нужд"                                                </w:t>
            </w:r>
          </w:p>
        </w:tc>
      </w:tr>
      <w:tr w:rsidR="00F23322" w:rsidRPr="00B174AE" w:rsidTr="00B97FAA">
        <w:trPr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E3">
              <w:rPr>
                <w:rFonts w:ascii="Times New Roman" w:hAnsi="Times New Roman" w:cs="Times New Roman"/>
                <w:sz w:val="24"/>
                <w:szCs w:val="24"/>
              </w:rPr>
              <w:t xml:space="preserve">VIII. "Застроенные и подлежащие застройке земельные участки"           </w:t>
            </w:r>
          </w:p>
        </w:tc>
      </w:tr>
      <w:tr w:rsidR="00F23322" w:rsidRPr="00B174AE" w:rsidTr="00B97FAA">
        <w:trPr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E3">
              <w:rPr>
                <w:rFonts w:ascii="Times New Roman" w:hAnsi="Times New Roman" w:cs="Times New Roman"/>
                <w:sz w:val="24"/>
                <w:szCs w:val="24"/>
              </w:rPr>
              <w:t xml:space="preserve">IX. "Геодезические и картографические материалы"                       </w:t>
            </w:r>
          </w:p>
        </w:tc>
      </w:tr>
      <w:tr w:rsidR="00F23322" w:rsidRPr="00B174AE" w:rsidTr="00B97FAA">
        <w:trPr>
          <w:trHeight w:val="400"/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E3">
              <w:rPr>
                <w:rFonts w:ascii="Times New Roman" w:hAnsi="Times New Roman" w:cs="Times New Roman"/>
                <w:sz w:val="24"/>
                <w:szCs w:val="24"/>
              </w:rPr>
              <w:t xml:space="preserve">"Историко-культурные факторы, влияющие на градостроительную   деятельность. Объекты историко-культурного наследия"                   </w:t>
            </w:r>
          </w:p>
        </w:tc>
      </w:tr>
      <w:tr w:rsidR="00F23322" w:rsidRPr="00B174AE" w:rsidTr="00B97FAA">
        <w:trPr>
          <w:trHeight w:val="400"/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E3">
              <w:rPr>
                <w:rFonts w:ascii="Times New Roman" w:hAnsi="Times New Roman" w:cs="Times New Roman"/>
                <w:sz w:val="24"/>
                <w:szCs w:val="24"/>
              </w:rPr>
              <w:t xml:space="preserve">"Архитектурно-строительное проектирование, строительство, реконструкция объектов капитального строительства"                                   </w:t>
            </w:r>
          </w:p>
        </w:tc>
      </w:tr>
      <w:tr w:rsidR="00F23322" w:rsidRPr="00B174AE" w:rsidTr="00B97FAA">
        <w:trPr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E3">
              <w:rPr>
                <w:rFonts w:ascii="Times New Roman" w:hAnsi="Times New Roman" w:cs="Times New Roman"/>
                <w:sz w:val="24"/>
                <w:szCs w:val="24"/>
              </w:rPr>
              <w:t xml:space="preserve">"Нормативно-правовая база"                                             </w:t>
            </w:r>
          </w:p>
        </w:tc>
      </w:tr>
      <w:tr w:rsidR="00F23322" w:rsidRPr="00B174AE" w:rsidTr="00B97FAA">
        <w:trPr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E3">
              <w:rPr>
                <w:rFonts w:ascii="Times New Roman" w:hAnsi="Times New Roman" w:cs="Times New Roman"/>
                <w:sz w:val="24"/>
                <w:szCs w:val="24"/>
              </w:rPr>
              <w:t>"Адресный реестр и адресный план МО "Беловский муниципальный район"</w:t>
            </w:r>
          </w:p>
        </w:tc>
      </w:tr>
    </w:tbl>
    <w:p w:rsidR="00F23322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>Следующую информацию: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о развитии территории _________________________________________________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                  (место расположения)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о застройке территории _________________________________________________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                  (место расположения)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о земельном участке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                  (место расположения)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об объекте </w:t>
      </w:r>
      <w:proofErr w:type="gramStart"/>
      <w:r w:rsidRPr="00B174AE">
        <w:rPr>
          <w:rFonts w:ascii="Times New Roman" w:hAnsi="Times New Roman" w:cs="Times New Roman"/>
          <w:sz w:val="24"/>
          <w:szCs w:val="24"/>
        </w:rPr>
        <w:t>капитального</w:t>
      </w:r>
      <w:proofErr w:type="gramEnd"/>
      <w:r w:rsidRPr="00B174AE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строительства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                  (место расположения)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Иную информацию: _________________________________________________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Форма предоставления сведений _________________________________________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174AE">
        <w:rPr>
          <w:rFonts w:ascii="Times New Roman" w:hAnsi="Times New Roman" w:cs="Times New Roman"/>
          <w:sz w:val="24"/>
          <w:szCs w:val="24"/>
        </w:rPr>
        <w:t>(на бумажном, электронном носителе, иное)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Способ предоставления сведений _________________________________________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74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74AE">
        <w:rPr>
          <w:rFonts w:ascii="Times New Roman" w:hAnsi="Times New Roman" w:cs="Times New Roman"/>
          <w:sz w:val="24"/>
          <w:szCs w:val="24"/>
        </w:rPr>
        <w:t>(лично, представителю по доверенности,</w:t>
      </w:r>
      <w:proofErr w:type="gramEnd"/>
    </w:p>
    <w:p w:rsidR="00F23322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                  по почте с уведомлением, иное)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3322" w:rsidRPr="00B174AE" w:rsidRDefault="00F23322" w:rsidP="00F233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F23322" w:rsidRPr="00B174AE" w:rsidRDefault="00F23322" w:rsidP="00F233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Ситуационный  план  (произвольный  масштаб)  с границами территории, </w:t>
      </w:r>
      <w:proofErr w:type="gramStart"/>
      <w:r w:rsidRPr="00B174AE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23322" w:rsidRPr="00B174AE" w:rsidRDefault="00F23322" w:rsidP="00F233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74AE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B174AE">
        <w:rPr>
          <w:rFonts w:ascii="Times New Roman" w:hAnsi="Times New Roman" w:cs="Times New Roman"/>
          <w:sz w:val="24"/>
          <w:szCs w:val="24"/>
        </w:rPr>
        <w:t xml:space="preserve"> запрашивается информация.</w:t>
      </w:r>
    </w:p>
    <w:p w:rsidR="00F23322" w:rsidRPr="00B174AE" w:rsidRDefault="00F23322" w:rsidP="00F233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3322" w:rsidRPr="00B174AE" w:rsidRDefault="00F23322" w:rsidP="00F233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>____________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(дата)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____________________________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74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4AE">
        <w:rPr>
          <w:rFonts w:ascii="Times New Roman" w:hAnsi="Times New Roman" w:cs="Times New Roman"/>
          <w:sz w:val="24"/>
          <w:szCs w:val="24"/>
        </w:rPr>
        <w:t xml:space="preserve">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__________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(должность представителя ЮЛ,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74AE">
        <w:rPr>
          <w:rFonts w:ascii="Times New Roman" w:hAnsi="Times New Roman" w:cs="Times New Roman"/>
          <w:sz w:val="24"/>
          <w:szCs w:val="24"/>
        </w:rPr>
        <w:t xml:space="preserve">(подпись гражданина,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174AE">
        <w:rPr>
          <w:rFonts w:ascii="Times New Roman" w:hAnsi="Times New Roman" w:cs="Times New Roman"/>
          <w:sz w:val="24"/>
          <w:szCs w:val="24"/>
        </w:rPr>
        <w:t xml:space="preserve">МП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74AE">
        <w:rPr>
          <w:rFonts w:ascii="Times New Roman" w:hAnsi="Times New Roman" w:cs="Times New Roman"/>
          <w:sz w:val="24"/>
          <w:szCs w:val="24"/>
        </w:rPr>
        <w:t>(инициалы,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4AE">
        <w:rPr>
          <w:rFonts w:ascii="Times New Roman" w:hAnsi="Times New Roman" w:cs="Times New Roman"/>
          <w:sz w:val="24"/>
          <w:szCs w:val="24"/>
        </w:rPr>
        <w:t xml:space="preserve">реквизиты доверенности)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174AE">
        <w:rPr>
          <w:rFonts w:ascii="Times New Roman" w:hAnsi="Times New Roman" w:cs="Times New Roman"/>
          <w:sz w:val="24"/>
          <w:szCs w:val="24"/>
        </w:rPr>
        <w:t xml:space="preserve">ИП, представителя ЮЛ)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174AE">
        <w:rPr>
          <w:rFonts w:ascii="Times New Roman" w:hAnsi="Times New Roman" w:cs="Times New Roman"/>
          <w:sz w:val="24"/>
          <w:szCs w:val="24"/>
        </w:rPr>
        <w:t>фамилия)</w:t>
      </w:r>
    </w:p>
    <w:p w:rsidR="00E53C9D" w:rsidRDefault="00E321F7" w:rsidP="00E53C9D">
      <w:pPr>
        <w:pStyle w:val="a5"/>
        <w:spacing w:after="0" w:line="240" w:lineRule="auto"/>
        <w:ind w:left="-360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 xml:space="preserve">                                         </w:t>
      </w:r>
    </w:p>
    <w:p w:rsidR="00F23322" w:rsidRDefault="00F23322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23322" w:rsidRDefault="00F23322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F23322">
      <w:pPr>
        <w:pStyle w:val="a5"/>
        <w:tabs>
          <w:tab w:val="left" w:pos="7050"/>
          <w:tab w:val="right" w:pos="8787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23322" w:rsidRPr="00371947" w:rsidRDefault="00F23322" w:rsidP="00F23322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  <w:r w:rsidRPr="00371947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2</w:t>
      </w:r>
    </w:p>
    <w:p w:rsidR="00F23322" w:rsidRDefault="00F23322" w:rsidP="00F23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F23322" w:rsidRDefault="00F23322" w:rsidP="00F23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23322" w:rsidRDefault="00F23322" w:rsidP="00F23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сведений, копий документов и материалов,</w:t>
      </w:r>
    </w:p>
    <w:p w:rsidR="00F23322" w:rsidRDefault="00F23322" w:rsidP="00F23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содержащихся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информационной системе </w:t>
      </w:r>
    </w:p>
    <w:p w:rsidR="00F23322" w:rsidRDefault="00F23322" w:rsidP="00F23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градостроительной деятельности </w:t>
      </w:r>
    </w:p>
    <w:p w:rsidR="00F23322" w:rsidRPr="00371947" w:rsidRDefault="00F23322" w:rsidP="00F23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«Беловский муниципальный район»</w:t>
      </w:r>
    </w:p>
    <w:p w:rsidR="00F23322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174AE">
        <w:rPr>
          <w:rFonts w:ascii="Times New Roman" w:hAnsi="Times New Roman" w:cs="Times New Roman"/>
          <w:sz w:val="24"/>
          <w:szCs w:val="24"/>
        </w:rPr>
        <w:t>Кому: _____________________________________________________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B174AE">
        <w:rPr>
          <w:rFonts w:ascii="Times New Roman" w:hAnsi="Times New Roman" w:cs="Times New Roman"/>
          <w:sz w:val="24"/>
          <w:szCs w:val="24"/>
        </w:rPr>
        <w:t>(ФИО гражданина полностью, ФИО индивидуального</w:t>
      </w:r>
      <w:proofErr w:type="gramEnd"/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   предпринимателя (ИП) полностью или наименование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 ИП </w:t>
      </w:r>
      <w:proofErr w:type="gramStart"/>
      <w:r w:rsidRPr="00B174AE">
        <w:rPr>
          <w:rFonts w:ascii="Times New Roman" w:hAnsi="Times New Roman" w:cs="Times New Roman"/>
          <w:sz w:val="24"/>
          <w:szCs w:val="24"/>
        </w:rPr>
        <w:t>полное</w:t>
      </w:r>
      <w:proofErr w:type="gramEnd"/>
      <w:r w:rsidRPr="00B174AE">
        <w:rPr>
          <w:rFonts w:ascii="Times New Roman" w:hAnsi="Times New Roman" w:cs="Times New Roman"/>
          <w:sz w:val="24"/>
          <w:szCs w:val="24"/>
        </w:rPr>
        <w:t>, должность и ФИО полностью представителя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    юридического лица (ЮЛ) и полное наименование)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</w:t>
      </w:r>
    </w:p>
    <w:p w:rsidR="00F23322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               (адрес проживания гражданина, местонахождение ИП, ЮЛ)</w:t>
      </w:r>
    </w:p>
    <w:p w:rsidR="00F23322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3322" w:rsidRPr="00B174AE" w:rsidRDefault="00F23322" w:rsidP="00F233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392"/>
      <w:bookmarkEnd w:id="3"/>
      <w:r w:rsidRPr="00B174A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23322" w:rsidRPr="00B174AE" w:rsidRDefault="00F23322" w:rsidP="00F233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>о невозможности предоставления сведений, содержащихся</w:t>
      </w:r>
    </w:p>
    <w:p w:rsidR="00F23322" w:rsidRPr="00B174AE" w:rsidRDefault="00F23322" w:rsidP="00F233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>в информационной системе обеспечения градостроительной</w:t>
      </w:r>
    </w:p>
    <w:p w:rsidR="00F23322" w:rsidRPr="00B174AE" w:rsidRDefault="00F23322" w:rsidP="00F233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>деятельности МО "</w:t>
      </w:r>
      <w:r>
        <w:rPr>
          <w:rFonts w:ascii="Times New Roman" w:hAnsi="Times New Roman" w:cs="Times New Roman"/>
          <w:sz w:val="24"/>
          <w:szCs w:val="24"/>
        </w:rPr>
        <w:t>Беловский</w:t>
      </w:r>
      <w:r w:rsidRPr="00B174AE">
        <w:rPr>
          <w:rFonts w:ascii="Times New Roman" w:hAnsi="Times New Roman" w:cs="Times New Roman"/>
          <w:sz w:val="24"/>
          <w:szCs w:val="24"/>
        </w:rPr>
        <w:t xml:space="preserve"> муниципальный район"</w:t>
      </w:r>
    </w:p>
    <w:p w:rsidR="00F23322" w:rsidRPr="00B174AE" w:rsidRDefault="00F23322" w:rsidP="00F23322">
      <w:pPr>
        <w:pStyle w:val="ConsPlusNormal1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3"/>
        <w:gridCol w:w="6643"/>
      </w:tblGrid>
      <w:tr w:rsidR="00F23322" w:rsidRPr="00B174AE" w:rsidTr="008257E3">
        <w:trPr>
          <w:trHeight w:val="600"/>
          <w:tblCellSpacing w:w="5" w:type="nil"/>
          <w:jc w:val="center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257E3">
              <w:rPr>
                <w:rFonts w:ascii="Times New Roman" w:hAnsi="Times New Roman" w:cs="Times New Roman"/>
                <w:sz w:val="24"/>
              </w:rPr>
              <w:t xml:space="preserve">1. В связи с наличием в заявлении (приложении) исправлений, приписок, а также серьезных повреждений, не позволяющих однозначно истолковать его содержание                                                             </w:t>
            </w:r>
          </w:p>
        </w:tc>
      </w:tr>
      <w:tr w:rsidR="00F23322" w:rsidRPr="00B174AE" w:rsidTr="008257E3">
        <w:trPr>
          <w:trHeight w:val="400"/>
          <w:tblCellSpacing w:w="5" w:type="nil"/>
          <w:jc w:val="center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257E3">
              <w:rPr>
                <w:rFonts w:ascii="Times New Roman" w:hAnsi="Times New Roman" w:cs="Times New Roman"/>
                <w:sz w:val="24"/>
              </w:rPr>
              <w:t xml:space="preserve">2. В связи с отсутствием запрашиваемых сведений в базе данных ИСОГД МО "Беловский  муниципальный район "                                                                  </w:t>
            </w:r>
          </w:p>
        </w:tc>
      </w:tr>
      <w:tr w:rsidR="00F23322" w:rsidRPr="00B174AE" w:rsidTr="008257E3">
        <w:trPr>
          <w:trHeight w:val="400"/>
          <w:tblCellSpacing w:w="5" w:type="nil"/>
          <w:jc w:val="center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257E3">
              <w:rPr>
                <w:rFonts w:ascii="Times New Roman" w:hAnsi="Times New Roman" w:cs="Times New Roman"/>
                <w:sz w:val="24"/>
              </w:rPr>
              <w:t xml:space="preserve">3. В связи с отсутствием у заявителя допуска к запрашиваемой           информации, отнесенной к категории ограниченного доступа               </w:t>
            </w:r>
          </w:p>
        </w:tc>
      </w:tr>
      <w:tr w:rsidR="00F23322" w:rsidRPr="00B174AE" w:rsidTr="008257E3">
        <w:trPr>
          <w:trHeight w:val="400"/>
          <w:tblCellSpacing w:w="5" w:type="nil"/>
          <w:jc w:val="center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257E3">
              <w:rPr>
                <w:rFonts w:ascii="Times New Roman" w:hAnsi="Times New Roman" w:cs="Times New Roman"/>
                <w:sz w:val="24"/>
              </w:rPr>
              <w:t>4. В связи с отсутствие</w:t>
            </w:r>
            <w:r w:rsidR="008257E3" w:rsidRPr="008257E3">
              <w:rPr>
                <w:rFonts w:ascii="Times New Roman" w:hAnsi="Times New Roman" w:cs="Times New Roman"/>
                <w:sz w:val="24"/>
              </w:rPr>
              <w:t>м</w:t>
            </w:r>
            <w:r w:rsidRPr="008257E3">
              <w:rPr>
                <w:rFonts w:ascii="Times New Roman" w:hAnsi="Times New Roman" w:cs="Times New Roman"/>
                <w:sz w:val="24"/>
              </w:rPr>
              <w:t xml:space="preserve"> прав, предусмотренных федеральными законами, на предоставление сведений, содержащихся в ИСОГД МО "Беловский  муниципальный район"                 </w:t>
            </w:r>
          </w:p>
        </w:tc>
      </w:tr>
      <w:tr w:rsidR="00F23322" w:rsidRPr="00B174AE" w:rsidTr="008257E3">
        <w:trPr>
          <w:trHeight w:val="600"/>
          <w:tblCellSpacing w:w="5" w:type="nil"/>
          <w:jc w:val="center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B174AE" w:rsidRDefault="00F23322" w:rsidP="00B97FAA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322" w:rsidRPr="008257E3" w:rsidRDefault="00F23322" w:rsidP="00B97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257E3">
              <w:rPr>
                <w:rFonts w:ascii="Times New Roman" w:hAnsi="Times New Roman" w:cs="Times New Roman"/>
                <w:sz w:val="24"/>
              </w:rPr>
              <w:t xml:space="preserve">5. В связи с отказом заявителя получить запрашиваемые сведения ИСОГД МО "Беловский  муниципальный район" на бумажном носителе в случае обнаружения неисправности или  недостаточности свободной памяти электронного носителя                 </w:t>
            </w:r>
          </w:p>
        </w:tc>
      </w:tr>
    </w:tbl>
    <w:p w:rsidR="00F23322" w:rsidRPr="00B174AE" w:rsidRDefault="00F23322" w:rsidP="00F23322">
      <w:pPr>
        <w:pStyle w:val="ConsPlusNormal1"/>
        <w:jc w:val="center"/>
        <w:rPr>
          <w:rFonts w:ascii="Times New Roman" w:hAnsi="Times New Roman" w:cs="Times New Roman"/>
          <w:sz w:val="24"/>
        </w:rPr>
      </w:pP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>(нужное пометить V)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>____________   (дата)</w:t>
      </w:r>
    </w:p>
    <w:p w:rsidR="00F23322" w:rsidRPr="00B174AE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>_________________________     ______________     __________________________</w:t>
      </w:r>
    </w:p>
    <w:p w:rsidR="00F23322" w:rsidRDefault="00F23322" w:rsidP="00F23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74AE">
        <w:rPr>
          <w:rFonts w:ascii="Times New Roman" w:hAnsi="Times New Roman" w:cs="Times New Roman"/>
          <w:sz w:val="24"/>
          <w:szCs w:val="24"/>
        </w:rPr>
        <w:t xml:space="preserve">       (должность)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174AE">
        <w:rPr>
          <w:rFonts w:ascii="Times New Roman" w:hAnsi="Times New Roman" w:cs="Times New Roman"/>
          <w:sz w:val="24"/>
          <w:szCs w:val="24"/>
        </w:rPr>
        <w:t xml:space="preserve"> (подпись)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74AE">
        <w:rPr>
          <w:rFonts w:ascii="Times New Roman" w:hAnsi="Times New Roman" w:cs="Times New Roman"/>
          <w:sz w:val="24"/>
          <w:szCs w:val="24"/>
        </w:rPr>
        <w:t>(фамилия, инициалы)</w:t>
      </w:r>
      <w:bookmarkStart w:id="4" w:name="Par428"/>
      <w:bookmarkEnd w:id="4"/>
    </w:p>
    <w:p w:rsidR="008257E3" w:rsidRDefault="008257E3" w:rsidP="00F23322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</w:p>
    <w:p w:rsidR="00F23322" w:rsidRPr="00371947" w:rsidRDefault="00F23322" w:rsidP="00F23322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  <w:r w:rsidRPr="00371947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3</w:t>
      </w:r>
    </w:p>
    <w:p w:rsidR="00F23322" w:rsidRDefault="00F23322" w:rsidP="00F23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F23322" w:rsidRDefault="00F23322" w:rsidP="00F23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23322" w:rsidRDefault="00F23322" w:rsidP="00F23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сведений, копий документов и материалов,</w:t>
      </w:r>
    </w:p>
    <w:p w:rsidR="00F23322" w:rsidRDefault="00F23322" w:rsidP="00F23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содержащихся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информационной системе </w:t>
      </w:r>
    </w:p>
    <w:p w:rsidR="00F23322" w:rsidRDefault="00F23322" w:rsidP="00F23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градостроительной деятельности </w:t>
      </w:r>
    </w:p>
    <w:p w:rsidR="00F23322" w:rsidRPr="00371947" w:rsidRDefault="00F23322" w:rsidP="00F23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«Беловский муниципальный район»</w:t>
      </w:r>
    </w:p>
    <w:p w:rsidR="009E0308" w:rsidRPr="008257E3" w:rsidRDefault="009E0308" w:rsidP="009E030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23322" w:rsidRPr="00F23322" w:rsidRDefault="00F23322" w:rsidP="00F233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322">
        <w:rPr>
          <w:rFonts w:ascii="Times New Roman" w:hAnsi="Times New Roman" w:cs="Times New Roman"/>
          <w:sz w:val="28"/>
          <w:szCs w:val="28"/>
        </w:rPr>
        <w:t>Блок-схема</w:t>
      </w:r>
    </w:p>
    <w:p w:rsidR="00F23322" w:rsidRPr="00F23322" w:rsidRDefault="00F23322" w:rsidP="00F233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32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23322" w:rsidRDefault="007D502B" w:rsidP="00F23322">
      <w:pPr>
        <w:jc w:val="center"/>
        <w:rPr>
          <w:b/>
          <w:i/>
          <w:sz w:val="28"/>
          <w:szCs w:val="28"/>
        </w:rPr>
      </w:pPr>
      <w:r>
        <w:rPr>
          <w:rFonts w:ascii="Calibri" w:hAnsi="Calibri"/>
          <w:lang w:eastAsia="en-US"/>
        </w:rPr>
        <w:pict>
          <v:roundrect id="_x0000_s1054" style="position:absolute;left:0;text-align:left;margin-left:122.7pt;margin-top:9.2pt;width:230.8pt;height:38.6pt;z-index:-251631616" arcsize="10923f"/>
        </w:pict>
      </w:r>
    </w:p>
    <w:p w:rsidR="00F23322" w:rsidRPr="00F23322" w:rsidRDefault="007D502B" w:rsidP="00F2332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Calibri" w:hAnsi="Calibri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234.2pt;margin-top:18.15pt;width:.05pt;height:46.05pt;z-index:251687936" o:connectortype="straight">
            <v:stroke endarrow="block"/>
          </v:shape>
        </w:pict>
      </w:r>
      <w:r w:rsidR="00F23322" w:rsidRPr="00F23322">
        <w:rPr>
          <w:rFonts w:ascii="Times New Roman" w:hAnsi="Times New Roman" w:cs="Times New Roman"/>
          <w:sz w:val="24"/>
        </w:rPr>
        <w:t>Прием и регистрация заявления</w:t>
      </w:r>
    </w:p>
    <w:p w:rsidR="00F23322" w:rsidRDefault="00F23322" w:rsidP="00F23322">
      <w:pPr>
        <w:jc w:val="center"/>
        <w:rPr>
          <w:sz w:val="28"/>
          <w:szCs w:val="28"/>
        </w:rPr>
      </w:pPr>
    </w:p>
    <w:p w:rsidR="00F23322" w:rsidRDefault="007D502B" w:rsidP="00F23322">
      <w:pPr>
        <w:jc w:val="center"/>
      </w:pPr>
      <w:r>
        <w:rPr>
          <w:rFonts w:ascii="Calibri" w:hAnsi="Calibri"/>
          <w:lang w:eastAsia="en-US"/>
        </w:rPr>
        <w:pict>
          <v:roundrect id="_x0000_s1056" style="position:absolute;left:0;text-align:left;margin-left:74.15pt;margin-top:8.7pt;width:307pt;height:81.85pt;z-index:-251629568" arcsize="10923f"/>
        </w:pict>
      </w:r>
    </w:p>
    <w:p w:rsidR="00F23322" w:rsidRPr="00F23322" w:rsidRDefault="00F23322" w:rsidP="00F23322">
      <w:pPr>
        <w:spacing w:after="0"/>
        <w:jc w:val="center"/>
      </w:pPr>
      <w:r w:rsidRPr="00F23322">
        <w:rPr>
          <w:rFonts w:ascii="Times New Roman" w:hAnsi="Times New Roman" w:cs="Times New Roman"/>
          <w:sz w:val="24"/>
        </w:rPr>
        <w:t>Рассмотрение заявления, проверка наличия сведений</w:t>
      </w:r>
    </w:p>
    <w:p w:rsidR="00F23322" w:rsidRPr="00F23322" w:rsidRDefault="00F23322" w:rsidP="00F2332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3322">
        <w:rPr>
          <w:rFonts w:ascii="Times New Roman" w:hAnsi="Times New Roman" w:cs="Times New Roman"/>
          <w:sz w:val="24"/>
        </w:rPr>
        <w:t>в ИСОГД МО «Беловский муниципальный район»</w:t>
      </w:r>
    </w:p>
    <w:p w:rsidR="009E0308" w:rsidRPr="00F23322" w:rsidRDefault="00F23322" w:rsidP="00F2332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3322">
        <w:rPr>
          <w:rFonts w:ascii="Times New Roman" w:hAnsi="Times New Roman" w:cs="Times New Roman"/>
          <w:sz w:val="24"/>
        </w:rPr>
        <w:t>и возможности их предоставления</w:t>
      </w:r>
    </w:p>
    <w:p w:rsidR="009E0308" w:rsidRDefault="009E0308" w:rsidP="00F23322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7D502B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Calibri" w:hAnsi="Calibri"/>
          <w:lang w:eastAsia="en-US"/>
        </w:rPr>
        <w:pict>
          <v:shape id="_x0000_s1058" type="#_x0000_t32" style="position:absolute;left:0;text-align:left;margin-left:229.7pt;margin-top:7.85pt;width:0;height:47.8pt;z-index:251688960" o:connectortype="straight">
            <v:stroke endarrow="block"/>
          </v:shape>
        </w:pict>
      </w: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7D502B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pict>
          <v:roundrect id="_x0000_s1059" style="position:absolute;left:0;text-align:left;margin-left:62pt;margin-top:.45pt;width:323.75pt;height:61.05pt;z-index:-251626496" arcsize="10923f"/>
        </w:pict>
      </w:r>
    </w:p>
    <w:p w:rsidR="00F23322" w:rsidRPr="008257E3" w:rsidRDefault="00F23322" w:rsidP="00F23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7E3">
        <w:rPr>
          <w:rFonts w:ascii="Times New Roman" w:hAnsi="Times New Roman" w:cs="Times New Roman"/>
          <w:sz w:val="24"/>
          <w:szCs w:val="24"/>
        </w:rPr>
        <w:t>Подготовка и выдача запрашиваемых сведений</w:t>
      </w:r>
    </w:p>
    <w:p w:rsidR="00F23322" w:rsidRPr="008257E3" w:rsidRDefault="00F23322" w:rsidP="00F23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7E3">
        <w:rPr>
          <w:rFonts w:ascii="Times New Roman" w:hAnsi="Times New Roman" w:cs="Times New Roman"/>
          <w:sz w:val="24"/>
          <w:szCs w:val="24"/>
        </w:rPr>
        <w:t>или отказ в предоставлении сведений ИСОГД</w:t>
      </w:r>
    </w:p>
    <w:p w:rsidR="00F23322" w:rsidRPr="008257E3" w:rsidRDefault="00F23322" w:rsidP="00F23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7E3">
        <w:rPr>
          <w:rFonts w:ascii="Times New Roman" w:hAnsi="Times New Roman" w:cs="Times New Roman"/>
          <w:sz w:val="24"/>
          <w:szCs w:val="24"/>
        </w:rPr>
        <w:t>МО «Беловский муниципальный район»</w:t>
      </w:r>
    </w:p>
    <w:p w:rsidR="009E0308" w:rsidRDefault="009E0308" w:rsidP="00F23322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34285" w:rsidRDefault="00834285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285" w:rsidRDefault="00834285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285" w:rsidRDefault="00834285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322" w:rsidRDefault="00F23322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D08" w:rsidRDefault="00E17D08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D08" w:rsidRDefault="00E17D08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D08" w:rsidRDefault="00E17D08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D08" w:rsidRDefault="00E17D08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D08" w:rsidRDefault="00E17D08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D08" w:rsidRDefault="00E17D08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D08" w:rsidRDefault="00E17D08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D08" w:rsidRDefault="00E17D08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D08" w:rsidRDefault="00E17D08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D08" w:rsidRDefault="00E17D08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D08" w:rsidRPr="00371947" w:rsidRDefault="00E17D08" w:rsidP="00E17D08">
      <w:pPr>
        <w:pStyle w:val="ConsPlusNormal1"/>
        <w:jc w:val="right"/>
        <w:outlineLvl w:val="1"/>
        <w:rPr>
          <w:rFonts w:ascii="Times New Roman" w:hAnsi="Times New Roman" w:cs="Times New Roman"/>
          <w:sz w:val="24"/>
        </w:rPr>
      </w:pPr>
      <w:r w:rsidRPr="00371947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4</w:t>
      </w:r>
    </w:p>
    <w:p w:rsidR="00E17D08" w:rsidRDefault="00E17D08" w:rsidP="00E17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E17D08" w:rsidRDefault="00E17D08" w:rsidP="00E17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17D08" w:rsidRDefault="00E17D08" w:rsidP="00E17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сведений, копий документов и материалов,</w:t>
      </w:r>
    </w:p>
    <w:p w:rsidR="00E17D08" w:rsidRDefault="00E17D08" w:rsidP="00E17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содержащихся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информационной системе </w:t>
      </w:r>
    </w:p>
    <w:p w:rsidR="00E17D08" w:rsidRDefault="00E17D08" w:rsidP="00E17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градостроительной деятельности </w:t>
      </w:r>
    </w:p>
    <w:p w:rsidR="00E17D08" w:rsidRPr="00371947" w:rsidRDefault="00E17D08" w:rsidP="00E17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«Беловский муниципальный район»</w:t>
      </w:r>
    </w:p>
    <w:p w:rsidR="00E17D08" w:rsidRPr="001C5BCA" w:rsidRDefault="00E17D08" w:rsidP="00E17D08">
      <w:pPr>
        <w:pStyle w:val="a5"/>
        <w:spacing w:after="0" w:line="240" w:lineRule="auto"/>
        <w:ind w:left="-360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СОГЛАСИЕ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субъекта персональных данных)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 w:history="1">
        <w:r w:rsidRPr="00055BA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4 ст. 9</w:t>
        </w:r>
      </w:hyperlink>
      <w:r w:rsidRPr="001C5BC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5BCA">
        <w:rPr>
          <w:rFonts w:ascii="Times New Roman" w:hAnsi="Times New Roman" w:cs="Times New Roman"/>
          <w:sz w:val="24"/>
          <w:szCs w:val="24"/>
        </w:rPr>
        <w:t xml:space="preserve"> 152-ФЗ  "О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персональных данных",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1C5BCA">
        <w:rPr>
          <w:rFonts w:ascii="Times New Roman" w:hAnsi="Times New Roman" w:cs="Times New Roman"/>
          <w:sz w:val="24"/>
          <w:szCs w:val="24"/>
        </w:rPr>
        <w:t>___ по адресу: ______________________,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_______________________________________,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 xml:space="preserve">(наименование документа,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5BCA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сведения о дате выдачи документа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     и выдавшем его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1C5BCA">
        <w:rPr>
          <w:rFonts w:ascii="Times New Roman" w:hAnsi="Times New Roman" w:cs="Times New Roman"/>
          <w:sz w:val="24"/>
          <w:szCs w:val="24"/>
        </w:rPr>
        <w:t>)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(Вариант: ________________________________________________________________,</w:t>
      </w:r>
      <w:proofErr w:type="gramEnd"/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(фамилия, имя, отчество представителя субъекта персональных данных)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1C5BCA">
        <w:rPr>
          <w:rFonts w:ascii="Times New Roman" w:hAnsi="Times New Roman" w:cs="Times New Roman"/>
          <w:sz w:val="24"/>
          <w:szCs w:val="24"/>
        </w:rPr>
        <w:t>___ по адресу: ____________________________________________,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_______________________________________,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 xml:space="preserve">(наименование документа,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5BCA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сведения о дате выдачи документа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     и выдавшем его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1C5BCA">
        <w:rPr>
          <w:rFonts w:ascii="Times New Roman" w:hAnsi="Times New Roman" w:cs="Times New Roman"/>
          <w:sz w:val="24"/>
          <w:szCs w:val="24"/>
        </w:rPr>
        <w:t>)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 xml:space="preserve">Доверенность от "__" 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5BCA">
        <w:rPr>
          <w:rFonts w:ascii="Times New Roman" w:hAnsi="Times New Roman" w:cs="Times New Roman"/>
          <w:sz w:val="24"/>
          <w:szCs w:val="24"/>
        </w:rPr>
        <w:t xml:space="preserve"> ___ (или реквизиты иного документа,</w:t>
      </w:r>
      <w:proofErr w:type="gramEnd"/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представителя))</w:t>
      </w:r>
      <w:proofErr w:type="gramEnd"/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(указать цель обработки данных)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_____________________________________________________________,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(указать наименование или Ф.И.О. оператора, получающего согласие</w:t>
      </w:r>
      <w:proofErr w:type="gramEnd"/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субъекта персональных данных)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находящемуся по адресу: _________________________________,</w:t>
      </w:r>
      <w:proofErr w:type="gramEnd"/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(Вариант: ________________________________________________________________,</w:t>
      </w:r>
      <w:proofErr w:type="gramEnd"/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(указать наименование или Ф.И.О.  лица, осуществляющего обработку</w:t>
      </w:r>
      <w:proofErr w:type="gramEnd"/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персональных данных по поручению оператора, если обработка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будет поручена такому лицу)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находящемуся по адресу: ________________________________,)</w:t>
      </w:r>
      <w:proofErr w:type="gramEnd"/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на обработку моих персональных данных, а именно: __________________________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C5BCA">
        <w:rPr>
          <w:rFonts w:ascii="Times New Roman" w:hAnsi="Times New Roman" w:cs="Times New Roman"/>
          <w:sz w:val="24"/>
          <w:szCs w:val="24"/>
        </w:rPr>
        <w:t>,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(указать перечень персональных данных, на обработку которых</w:t>
      </w:r>
      <w:proofErr w:type="gramEnd"/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дается согласие субъекта персональных данных)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то   есть   на   совершение   действий,     предусмотренных  </w:t>
      </w:r>
      <w:hyperlink r:id="rId12" w:history="1">
        <w:r w:rsidRPr="001C5BC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 3   ст.  3</w:t>
        </w:r>
      </w:hyperlink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5BCA">
        <w:rPr>
          <w:rFonts w:ascii="Times New Roman" w:hAnsi="Times New Roman" w:cs="Times New Roman"/>
          <w:sz w:val="24"/>
          <w:szCs w:val="24"/>
        </w:rPr>
        <w:t xml:space="preserve"> 152-ФЗ "О персональных данных".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Настоящее  согласие  действует  со  дня  его подписания до дня отзыва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письменной форме </w:t>
      </w:r>
      <w:hyperlink r:id="rId13" w:history="1">
        <w:r w:rsidRPr="001C5BCA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&lt;1&gt;</w:t>
        </w:r>
      </w:hyperlink>
      <w:r w:rsidRPr="001C5B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"___"______________ ____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5BCA">
        <w:rPr>
          <w:rFonts w:ascii="Times New Roman" w:hAnsi="Times New Roman" w:cs="Times New Roman"/>
          <w:sz w:val="24"/>
          <w:szCs w:val="24"/>
        </w:rPr>
        <w:t>.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Субъект персональных данных: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__________________/_________________</w:t>
      </w:r>
    </w:p>
    <w:p w:rsidR="00E17D08" w:rsidRPr="001C5BCA" w:rsidRDefault="00E17D08" w:rsidP="00E17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(подпись)          (Ф.И.О.)</w:t>
      </w:r>
    </w:p>
    <w:p w:rsidR="00E17D08" w:rsidRPr="001C5BCA" w:rsidRDefault="00E17D08" w:rsidP="00E17D08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E17D08" w:rsidRPr="00055BA5" w:rsidRDefault="00E17D08" w:rsidP="00E17D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D08" w:rsidRDefault="00E17D08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17D08" w:rsidSect="00EF12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2B" w:rsidRDefault="007D502B" w:rsidP="00E15354">
      <w:pPr>
        <w:spacing w:after="0" w:line="240" w:lineRule="auto"/>
      </w:pPr>
      <w:r>
        <w:separator/>
      </w:r>
    </w:p>
  </w:endnote>
  <w:endnote w:type="continuationSeparator" w:id="0">
    <w:p w:rsidR="007D502B" w:rsidRDefault="007D502B" w:rsidP="00E1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2B" w:rsidRDefault="007D502B" w:rsidP="00E15354">
      <w:pPr>
        <w:spacing w:after="0" w:line="240" w:lineRule="auto"/>
      </w:pPr>
      <w:r>
        <w:separator/>
      </w:r>
    </w:p>
  </w:footnote>
  <w:footnote w:type="continuationSeparator" w:id="0">
    <w:p w:rsidR="007D502B" w:rsidRDefault="007D502B" w:rsidP="00E15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F53B2"/>
    <w:multiLevelType w:val="hybridMultilevel"/>
    <w:tmpl w:val="3912D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B2EB5"/>
    <w:multiLevelType w:val="hybridMultilevel"/>
    <w:tmpl w:val="55668334"/>
    <w:lvl w:ilvl="0" w:tplc="FA9A820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4E02C7"/>
    <w:multiLevelType w:val="hybridMultilevel"/>
    <w:tmpl w:val="AECEB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139"/>
    <w:rsid w:val="00002ECE"/>
    <w:rsid w:val="0001076E"/>
    <w:rsid w:val="00012F8C"/>
    <w:rsid w:val="000145F2"/>
    <w:rsid w:val="000442F2"/>
    <w:rsid w:val="00046154"/>
    <w:rsid w:val="000535A2"/>
    <w:rsid w:val="0006083D"/>
    <w:rsid w:val="00093EAB"/>
    <w:rsid w:val="000A5ACA"/>
    <w:rsid w:val="000B64E9"/>
    <w:rsid w:val="000C10E0"/>
    <w:rsid w:val="000C316C"/>
    <w:rsid w:val="000C59EB"/>
    <w:rsid w:val="000C5E3C"/>
    <w:rsid w:val="000C6CC9"/>
    <w:rsid w:val="000D4E2C"/>
    <w:rsid w:val="000D4FE4"/>
    <w:rsid w:val="000D5766"/>
    <w:rsid w:val="000D6580"/>
    <w:rsid w:val="000E3E21"/>
    <w:rsid w:val="000F4B91"/>
    <w:rsid w:val="000F6F0F"/>
    <w:rsid w:val="001047C4"/>
    <w:rsid w:val="0010669C"/>
    <w:rsid w:val="00107AE4"/>
    <w:rsid w:val="00123BC2"/>
    <w:rsid w:val="00134B08"/>
    <w:rsid w:val="00141F4D"/>
    <w:rsid w:val="00143144"/>
    <w:rsid w:val="00147360"/>
    <w:rsid w:val="00151270"/>
    <w:rsid w:val="00171F52"/>
    <w:rsid w:val="00182310"/>
    <w:rsid w:val="00193881"/>
    <w:rsid w:val="001A34C0"/>
    <w:rsid w:val="001A4D89"/>
    <w:rsid w:val="001A587C"/>
    <w:rsid w:val="001B26D2"/>
    <w:rsid w:val="001B515E"/>
    <w:rsid w:val="001D3B6B"/>
    <w:rsid w:val="00200BFC"/>
    <w:rsid w:val="002137DF"/>
    <w:rsid w:val="0021669A"/>
    <w:rsid w:val="00221557"/>
    <w:rsid w:val="002254AB"/>
    <w:rsid w:val="00226E03"/>
    <w:rsid w:val="0023539D"/>
    <w:rsid w:val="00237D7A"/>
    <w:rsid w:val="00242E82"/>
    <w:rsid w:val="00262F50"/>
    <w:rsid w:val="0027304B"/>
    <w:rsid w:val="00273CB2"/>
    <w:rsid w:val="00277672"/>
    <w:rsid w:val="00283F32"/>
    <w:rsid w:val="00286D13"/>
    <w:rsid w:val="002927E8"/>
    <w:rsid w:val="0029513D"/>
    <w:rsid w:val="002956EA"/>
    <w:rsid w:val="002957D3"/>
    <w:rsid w:val="002A4D5D"/>
    <w:rsid w:val="002A709A"/>
    <w:rsid w:val="002A7605"/>
    <w:rsid w:val="002A777D"/>
    <w:rsid w:val="002B570B"/>
    <w:rsid w:val="002D206C"/>
    <w:rsid w:val="002D4910"/>
    <w:rsid w:val="002D686C"/>
    <w:rsid w:val="002D7CD0"/>
    <w:rsid w:val="002E34B8"/>
    <w:rsid w:val="002E6769"/>
    <w:rsid w:val="002F4771"/>
    <w:rsid w:val="00317E0B"/>
    <w:rsid w:val="00321F8A"/>
    <w:rsid w:val="00322DAD"/>
    <w:rsid w:val="003246DF"/>
    <w:rsid w:val="00330F81"/>
    <w:rsid w:val="00335627"/>
    <w:rsid w:val="0033618E"/>
    <w:rsid w:val="00357615"/>
    <w:rsid w:val="0036665F"/>
    <w:rsid w:val="00371947"/>
    <w:rsid w:val="003A1714"/>
    <w:rsid w:val="003B35C7"/>
    <w:rsid w:val="003B7D25"/>
    <w:rsid w:val="003C3F1A"/>
    <w:rsid w:val="003D01C6"/>
    <w:rsid w:val="003D7E59"/>
    <w:rsid w:val="003F0A8B"/>
    <w:rsid w:val="00402A18"/>
    <w:rsid w:val="00405E6D"/>
    <w:rsid w:val="00407B0C"/>
    <w:rsid w:val="00415B77"/>
    <w:rsid w:val="0042045B"/>
    <w:rsid w:val="0042162D"/>
    <w:rsid w:val="00432C8D"/>
    <w:rsid w:val="00445354"/>
    <w:rsid w:val="00465175"/>
    <w:rsid w:val="00483344"/>
    <w:rsid w:val="00487BC1"/>
    <w:rsid w:val="00487EC4"/>
    <w:rsid w:val="004927B9"/>
    <w:rsid w:val="0049565D"/>
    <w:rsid w:val="004A0AD6"/>
    <w:rsid w:val="004B223F"/>
    <w:rsid w:val="004B2B58"/>
    <w:rsid w:val="004C09BD"/>
    <w:rsid w:val="004C31D5"/>
    <w:rsid w:val="004C61A6"/>
    <w:rsid w:val="004C6A1D"/>
    <w:rsid w:val="004D203C"/>
    <w:rsid w:val="004E0C54"/>
    <w:rsid w:val="004F385C"/>
    <w:rsid w:val="004F3AD9"/>
    <w:rsid w:val="004F3C1F"/>
    <w:rsid w:val="004F4AE2"/>
    <w:rsid w:val="004F51B0"/>
    <w:rsid w:val="004F66BE"/>
    <w:rsid w:val="00501AE6"/>
    <w:rsid w:val="00504BF7"/>
    <w:rsid w:val="00504D42"/>
    <w:rsid w:val="0051017A"/>
    <w:rsid w:val="0052154A"/>
    <w:rsid w:val="00521D8D"/>
    <w:rsid w:val="00537B32"/>
    <w:rsid w:val="00542A74"/>
    <w:rsid w:val="0055616A"/>
    <w:rsid w:val="00566B1E"/>
    <w:rsid w:val="005744B7"/>
    <w:rsid w:val="005868EC"/>
    <w:rsid w:val="005920B6"/>
    <w:rsid w:val="00594B19"/>
    <w:rsid w:val="00594BCE"/>
    <w:rsid w:val="005A72AA"/>
    <w:rsid w:val="005B1234"/>
    <w:rsid w:val="005C0703"/>
    <w:rsid w:val="005C7586"/>
    <w:rsid w:val="005D1081"/>
    <w:rsid w:val="005D76FF"/>
    <w:rsid w:val="005E2DE9"/>
    <w:rsid w:val="005F50D3"/>
    <w:rsid w:val="005F6255"/>
    <w:rsid w:val="0060193F"/>
    <w:rsid w:val="00610C6B"/>
    <w:rsid w:val="0061453E"/>
    <w:rsid w:val="00615958"/>
    <w:rsid w:val="00616863"/>
    <w:rsid w:val="00616CD2"/>
    <w:rsid w:val="00625F4B"/>
    <w:rsid w:val="006356D4"/>
    <w:rsid w:val="00637428"/>
    <w:rsid w:val="006400F7"/>
    <w:rsid w:val="00643835"/>
    <w:rsid w:val="006476D2"/>
    <w:rsid w:val="00657EE5"/>
    <w:rsid w:val="0066119F"/>
    <w:rsid w:val="00661BB4"/>
    <w:rsid w:val="00670991"/>
    <w:rsid w:val="00673C17"/>
    <w:rsid w:val="0067506C"/>
    <w:rsid w:val="00684881"/>
    <w:rsid w:val="00685949"/>
    <w:rsid w:val="00686C1D"/>
    <w:rsid w:val="00696704"/>
    <w:rsid w:val="006A1826"/>
    <w:rsid w:val="006B1B66"/>
    <w:rsid w:val="006B2720"/>
    <w:rsid w:val="006D06C7"/>
    <w:rsid w:val="006D23F5"/>
    <w:rsid w:val="006E01AC"/>
    <w:rsid w:val="006E1BAC"/>
    <w:rsid w:val="006F2DA9"/>
    <w:rsid w:val="006F3E4D"/>
    <w:rsid w:val="006F703F"/>
    <w:rsid w:val="00700463"/>
    <w:rsid w:val="0070108C"/>
    <w:rsid w:val="00715145"/>
    <w:rsid w:val="00725663"/>
    <w:rsid w:val="00732A22"/>
    <w:rsid w:val="007463AE"/>
    <w:rsid w:val="0074653E"/>
    <w:rsid w:val="00775E44"/>
    <w:rsid w:val="00782E54"/>
    <w:rsid w:val="00782E60"/>
    <w:rsid w:val="00792ACD"/>
    <w:rsid w:val="00793592"/>
    <w:rsid w:val="007950AF"/>
    <w:rsid w:val="00796389"/>
    <w:rsid w:val="00796EC3"/>
    <w:rsid w:val="007A4336"/>
    <w:rsid w:val="007B5DA1"/>
    <w:rsid w:val="007D14FF"/>
    <w:rsid w:val="007D502B"/>
    <w:rsid w:val="007D5835"/>
    <w:rsid w:val="007D7F9D"/>
    <w:rsid w:val="007E0F51"/>
    <w:rsid w:val="007F12BC"/>
    <w:rsid w:val="007F7C01"/>
    <w:rsid w:val="00800C89"/>
    <w:rsid w:val="00811C0C"/>
    <w:rsid w:val="00822876"/>
    <w:rsid w:val="008257E3"/>
    <w:rsid w:val="008303C2"/>
    <w:rsid w:val="0083108A"/>
    <w:rsid w:val="00834285"/>
    <w:rsid w:val="008358AD"/>
    <w:rsid w:val="00851A7C"/>
    <w:rsid w:val="00857852"/>
    <w:rsid w:val="00860177"/>
    <w:rsid w:val="00866A98"/>
    <w:rsid w:val="0087188A"/>
    <w:rsid w:val="0087732B"/>
    <w:rsid w:val="00887AB2"/>
    <w:rsid w:val="00887C1B"/>
    <w:rsid w:val="008925CD"/>
    <w:rsid w:val="008A1EDB"/>
    <w:rsid w:val="008A56A8"/>
    <w:rsid w:val="008B6C85"/>
    <w:rsid w:val="008D6426"/>
    <w:rsid w:val="008F51E2"/>
    <w:rsid w:val="0090131D"/>
    <w:rsid w:val="009024D6"/>
    <w:rsid w:val="009105E5"/>
    <w:rsid w:val="00934F8C"/>
    <w:rsid w:val="00937C52"/>
    <w:rsid w:val="00940E5C"/>
    <w:rsid w:val="0094523A"/>
    <w:rsid w:val="00950355"/>
    <w:rsid w:val="009569CA"/>
    <w:rsid w:val="00960B0E"/>
    <w:rsid w:val="00960BF3"/>
    <w:rsid w:val="00961858"/>
    <w:rsid w:val="0096603D"/>
    <w:rsid w:val="00967E76"/>
    <w:rsid w:val="009764AA"/>
    <w:rsid w:val="009838A3"/>
    <w:rsid w:val="00991328"/>
    <w:rsid w:val="0099259A"/>
    <w:rsid w:val="00992A49"/>
    <w:rsid w:val="00992E53"/>
    <w:rsid w:val="0099589F"/>
    <w:rsid w:val="009968A3"/>
    <w:rsid w:val="009A5F61"/>
    <w:rsid w:val="009A7886"/>
    <w:rsid w:val="009B295C"/>
    <w:rsid w:val="009E0308"/>
    <w:rsid w:val="009F0D12"/>
    <w:rsid w:val="00A06214"/>
    <w:rsid w:val="00A131B4"/>
    <w:rsid w:val="00A22BEB"/>
    <w:rsid w:val="00A23649"/>
    <w:rsid w:val="00A27331"/>
    <w:rsid w:val="00A31A25"/>
    <w:rsid w:val="00A438C8"/>
    <w:rsid w:val="00A43E2E"/>
    <w:rsid w:val="00A64C53"/>
    <w:rsid w:val="00A744DF"/>
    <w:rsid w:val="00A86820"/>
    <w:rsid w:val="00A932FD"/>
    <w:rsid w:val="00A94296"/>
    <w:rsid w:val="00AB3537"/>
    <w:rsid w:val="00AC491B"/>
    <w:rsid w:val="00AD2C30"/>
    <w:rsid w:val="00AD318E"/>
    <w:rsid w:val="00AD6D5F"/>
    <w:rsid w:val="00AE6C25"/>
    <w:rsid w:val="00AF1297"/>
    <w:rsid w:val="00AF496F"/>
    <w:rsid w:val="00AF50A5"/>
    <w:rsid w:val="00B02307"/>
    <w:rsid w:val="00B05BBB"/>
    <w:rsid w:val="00B10675"/>
    <w:rsid w:val="00B22859"/>
    <w:rsid w:val="00B24C6B"/>
    <w:rsid w:val="00B24F28"/>
    <w:rsid w:val="00B25670"/>
    <w:rsid w:val="00B26C73"/>
    <w:rsid w:val="00B37F64"/>
    <w:rsid w:val="00B465A8"/>
    <w:rsid w:val="00B47C6A"/>
    <w:rsid w:val="00B52D2D"/>
    <w:rsid w:val="00B57139"/>
    <w:rsid w:val="00B71AA6"/>
    <w:rsid w:val="00B91E36"/>
    <w:rsid w:val="00B94EDD"/>
    <w:rsid w:val="00B97FAA"/>
    <w:rsid w:val="00BB3CAE"/>
    <w:rsid w:val="00BC1088"/>
    <w:rsid w:val="00BC1948"/>
    <w:rsid w:val="00BD073C"/>
    <w:rsid w:val="00BF492A"/>
    <w:rsid w:val="00BF49D5"/>
    <w:rsid w:val="00BF53F1"/>
    <w:rsid w:val="00C05C1C"/>
    <w:rsid w:val="00C10793"/>
    <w:rsid w:val="00C17EF5"/>
    <w:rsid w:val="00C44FF4"/>
    <w:rsid w:val="00C53340"/>
    <w:rsid w:val="00C56BFF"/>
    <w:rsid w:val="00C60791"/>
    <w:rsid w:val="00C6154C"/>
    <w:rsid w:val="00C64990"/>
    <w:rsid w:val="00C66444"/>
    <w:rsid w:val="00C66805"/>
    <w:rsid w:val="00C71D05"/>
    <w:rsid w:val="00C93DB7"/>
    <w:rsid w:val="00C94679"/>
    <w:rsid w:val="00CA03B4"/>
    <w:rsid w:val="00CA0806"/>
    <w:rsid w:val="00CA5DAF"/>
    <w:rsid w:val="00CB43A8"/>
    <w:rsid w:val="00CD0F16"/>
    <w:rsid w:val="00CE24F3"/>
    <w:rsid w:val="00CE67E0"/>
    <w:rsid w:val="00CF1DC9"/>
    <w:rsid w:val="00CF464D"/>
    <w:rsid w:val="00D03015"/>
    <w:rsid w:val="00D101EA"/>
    <w:rsid w:val="00D1023C"/>
    <w:rsid w:val="00D16695"/>
    <w:rsid w:val="00D23CA7"/>
    <w:rsid w:val="00D278C2"/>
    <w:rsid w:val="00D3181B"/>
    <w:rsid w:val="00D42869"/>
    <w:rsid w:val="00D45D9E"/>
    <w:rsid w:val="00D47AF3"/>
    <w:rsid w:val="00D70997"/>
    <w:rsid w:val="00D72AD0"/>
    <w:rsid w:val="00D772CF"/>
    <w:rsid w:val="00D93A8D"/>
    <w:rsid w:val="00DA5103"/>
    <w:rsid w:val="00DA7026"/>
    <w:rsid w:val="00DA7388"/>
    <w:rsid w:val="00DB0104"/>
    <w:rsid w:val="00DC7AF6"/>
    <w:rsid w:val="00DD157C"/>
    <w:rsid w:val="00DD17AC"/>
    <w:rsid w:val="00DE7B30"/>
    <w:rsid w:val="00DF5510"/>
    <w:rsid w:val="00E03909"/>
    <w:rsid w:val="00E05F1C"/>
    <w:rsid w:val="00E07B78"/>
    <w:rsid w:val="00E15354"/>
    <w:rsid w:val="00E17D08"/>
    <w:rsid w:val="00E24024"/>
    <w:rsid w:val="00E240DA"/>
    <w:rsid w:val="00E259F4"/>
    <w:rsid w:val="00E30672"/>
    <w:rsid w:val="00E321F7"/>
    <w:rsid w:val="00E46749"/>
    <w:rsid w:val="00E4764A"/>
    <w:rsid w:val="00E51793"/>
    <w:rsid w:val="00E53C9D"/>
    <w:rsid w:val="00E628A4"/>
    <w:rsid w:val="00E653C0"/>
    <w:rsid w:val="00E677F6"/>
    <w:rsid w:val="00E755FC"/>
    <w:rsid w:val="00EA0F68"/>
    <w:rsid w:val="00EA137B"/>
    <w:rsid w:val="00EA3BAF"/>
    <w:rsid w:val="00EB4894"/>
    <w:rsid w:val="00EC0102"/>
    <w:rsid w:val="00EC4BA1"/>
    <w:rsid w:val="00ED1F06"/>
    <w:rsid w:val="00EE08BE"/>
    <w:rsid w:val="00EF12E8"/>
    <w:rsid w:val="00EF1B5E"/>
    <w:rsid w:val="00F06CD3"/>
    <w:rsid w:val="00F11804"/>
    <w:rsid w:val="00F14D81"/>
    <w:rsid w:val="00F23322"/>
    <w:rsid w:val="00F23936"/>
    <w:rsid w:val="00F33335"/>
    <w:rsid w:val="00F3703F"/>
    <w:rsid w:val="00F454F4"/>
    <w:rsid w:val="00F51D87"/>
    <w:rsid w:val="00F54E36"/>
    <w:rsid w:val="00F75632"/>
    <w:rsid w:val="00F81E50"/>
    <w:rsid w:val="00F82295"/>
    <w:rsid w:val="00F83F3A"/>
    <w:rsid w:val="00F909A1"/>
    <w:rsid w:val="00F90CCD"/>
    <w:rsid w:val="00F92FE8"/>
    <w:rsid w:val="00F95FD2"/>
    <w:rsid w:val="00FB69B3"/>
    <w:rsid w:val="00FC42C3"/>
    <w:rsid w:val="00FC7585"/>
    <w:rsid w:val="00FD2657"/>
    <w:rsid w:val="00FE0D02"/>
    <w:rsid w:val="00FE367D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_x0000_s1057"/>
        <o:r id="V:Rule2" type="connector" idref="#_x0000_s105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D23C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D23CA7"/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rsid w:val="00D23CA7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blk">
    <w:name w:val="blk"/>
    <w:basedOn w:val="a0"/>
    <w:rsid w:val="008925CD"/>
  </w:style>
  <w:style w:type="character" w:styleId="a4">
    <w:name w:val="Hyperlink"/>
    <w:basedOn w:val="a0"/>
    <w:uiPriority w:val="99"/>
    <w:unhideWhenUsed/>
    <w:rsid w:val="008925CD"/>
    <w:rPr>
      <w:color w:val="0000FF"/>
      <w:u w:val="single"/>
    </w:rPr>
  </w:style>
  <w:style w:type="paragraph" w:customStyle="1" w:styleId="ConsPlusDocList">
    <w:name w:val="ConsPlusDocList"/>
    <w:next w:val="a"/>
    <w:qFormat/>
    <w:rsid w:val="0082287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5">
    <w:name w:val="List Paragraph"/>
    <w:basedOn w:val="a"/>
    <w:qFormat/>
    <w:rsid w:val="0099259A"/>
    <w:pPr>
      <w:ind w:left="720"/>
      <w:contextualSpacing/>
    </w:pPr>
  </w:style>
  <w:style w:type="character" w:styleId="a6">
    <w:name w:val="Strong"/>
    <w:qFormat/>
    <w:rsid w:val="0099259A"/>
    <w:rPr>
      <w:b/>
      <w:bCs/>
    </w:rPr>
  </w:style>
  <w:style w:type="paragraph" w:customStyle="1" w:styleId="formattext">
    <w:name w:val="formattext"/>
    <w:basedOn w:val="a"/>
    <w:rsid w:val="002E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5354"/>
  </w:style>
  <w:style w:type="paragraph" w:styleId="a9">
    <w:name w:val="footer"/>
    <w:basedOn w:val="a"/>
    <w:link w:val="aa"/>
    <w:uiPriority w:val="99"/>
    <w:semiHidden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354"/>
  </w:style>
  <w:style w:type="paragraph" w:customStyle="1" w:styleId="ConsPlusNormal1">
    <w:name w:val="ConsPlusNormal"/>
    <w:rsid w:val="00E321F7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customStyle="1" w:styleId="ConsPlusNonformat">
    <w:name w:val="ConsPlusNonformat"/>
    <w:rsid w:val="00E32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412pt">
    <w:name w:val="Заголовок 4+12 pt"/>
    <w:aliases w:val="влево"/>
    <w:basedOn w:val="a"/>
    <w:rsid w:val="0023539D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No Spacing"/>
    <w:uiPriority w:val="1"/>
    <w:qFormat/>
    <w:rsid w:val="006E1BA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2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5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8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4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2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7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95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97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58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7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2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F28CCADE5EF3686C7707F85F6B7E2A90827303B846125AAAE59ACBFC757869162F046E269367891192002EA79763862CEDC55FCE402EK7nD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F28CCADE5EF3686C771BF8586B7E2A92817002BE4E4F50A2BC96C9FB7A277E1166086F2693658F13CD053BB6CF6C8630F3CC48D2422C7FKBn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F28CCADE5EF3686C771BF8586B7E2A92817002BE4E4F50A2BC96C9FB7A277E1166086F2693658418CD053BB6CF6C8630F3CC48D2422C7FKBn7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arant.ru/products/ipo/prime/doc/7365180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45F93-2EA6-4C35-B56F-F8ADE5F3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10926</Words>
  <Characters>62282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164</cp:revision>
  <cp:lastPrinted>2020-11-17T04:21:00Z</cp:lastPrinted>
  <dcterms:created xsi:type="dcterms:W3CDTF">2020-05-20T01:08:00Z</dcterms:created>
  <dcterms:modified xsi:type="dcterms:W3CDTF">2020-11-17T04:21:00Z</dcterms:modified>
</cp:coreProperties>
</file>