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6E4" w:rsidRDefault="00112B6A" w:rsidP="00B27417">
      <w:pPr>
        <w:ind w:firstLine="709"/>
        <w:jc w:val="right"/>
        <w:rPr>
          <w:rFonts w:ascii="Times New Roman" w:hAnsi="Times New Roman" w:cs="Times New Roman"/>
          <w:b/>
          <w:sz w:val="28"/>
          <w:szCs w:val="24"/>
        </w:rPr>
      </w:pPr>
      <w:r>
        <w:rPr>
          <w:rFonts w:ascii="Times New Roman" w:hAnsi="Times New Roman" w:cs="Times New Roman"/>
          <w:b/>
          <w:sz w:val="28"/>
          <w:szCs w:val="24"/>
        </w:rPr>
        <w:t xml:space="preserve">1 экз.  </w:t>
      </w:r>
      <w:proofErr w:type="gramStart"/>
      <w:r>
        <w:rPr>
          <w:rFonts w:ascii="Times New Roman" w:hAnsi="Times New Roman" w:cs="Times New Roman"/>
          <w:b/>
          <w:sz w:val="28"/>
          <w:szCs w:val="24"/>
        </w:rPr>
        <w:t>-о</w:t>
      </w:r>
      <w:proofErr w:type="gramEnd"/>
      <w:r>
        <w:rPr>
          <w:rFonts w:ascii="Times New Roman" w:hAnsi="Times New Roman" w:cs="Times New Roman"/>
          <w:b/>
          <w:sz w:val="28"/>
          <w:szCs w:val="24"/>
        </w:rPr>
        <w:t>тдел архитектуры</w:t>
      </w:r>
    </w:p>
    <w:p w:rsidR="00112B6A" w:rsidRPr="00E03909" w:rsidRDefault="00112B6A" w:rsidP="00B27417">
      <w:pPr>
        <w:ind w:firstLine="709"/>
        <w:jc w:val="right"/>
        <w:rPr>
          <w:rFonts w:ascii="Times New Roman" w:hAnsi="Times New Roman" w:cs="Times New Roman"/>
          <w:b/>
          <w:sz w:val="28"/>
          <w:szCs w:val="24"/>
        </w:rPr>
      </w:pPr>
      <w:r>
        <w:rPr>
          <w:rFonts w:ascii="Times New Roman" w:hAnsi="Times New Roman" w:cs="Times New Roman"/>
          <w:b/>
          <w:sz w:val="28"/>
          <w:szCs w:val="24"/>
        </w:rPr>
        <w:t xml:space="preserve">1 экз. </w:t>
      </w:r>
      <w:proofErr w:type="gramStart"/>
      <w:r>
        <w:rPr>
          <w:rFonts w:ascii="Times New Roman" w:hAnsi="Times New Roman" w:cs="Times New Roman"/>
          <w:b/>
          <w:sz w:val="28"/>
          <w:szCs w:val="24"/>
        </w:rPr>
        <w:t>-э</w:t>
      </w:r>
      <w:proofErr w:type="gramEnd"/>
      <w:r>
        <w:rPr>
          <w:rFonts w:ascii="Times New Roman" w:hAnsi="Times New Roman" w:cs="Times New Roman"/>
          <w:b/>
          <w:sz w:val="28"/>
          <w:szCs w:val="24"/>
        </w:rPr>
        <w:t>коном. отдел</w:t>
      </w:r>
    </w:p>
    <w:p w:rsidR="00F92FE8" w:rsidRDefault="00F92FE8" w:rsidP="00B27417">
      <w:pPr>
        <w:suppressLineNumbers/>
        <w:suppressAutoHyphens/>
        <w:spacing w:after="0" w:line="240" w:lineRule="auto"/>
        <w:ind w:firstLine="709"/>
        <w:jc w:val="right"/>
        <w:rPr>
          <w:rFonts w:ascii="Times New Roman" w:hAnsi="Times New Roman" w:cs="Times New Roman"/>
          <w:b/>
          <w:sz w:val="28"/>
          <w:szCs w:val="28"/>
        </w:rPr>
      </w:pPr>
    </w:p>
    <w:p w:rsidR="00112B6A" w:rsidRDefault="00112B6A" w:rsidP="00B27417">
      <w:pPr>
        <w:suppressLineNumbers/>
        <w:suppressAutoHyphens/>
        <w:ind w:firstLine="709"/>
        <w:jc w:val="right"/>
        <w:rPr>
          <w:sz w:val="28"/>
          <w:szCs w:val="28"/>
        </w:rPr>
      </w:pPr>
      <w:r w:rsidRPr="00922A26">
        <w:rPr>
          <w:b/>
          <w:noProof/>
          <w:sz w:val="28"/>
          <w:szCs w:val="28"/>
          <w:u w:val="single"/>
        </w:rPr>
        <w:drawing>
          <wp:anchor distT="0" distB="0" distL="114300" distR="114300" simplePos="0" relativeHeight="251668480" behindDoc="0" locked="0" layoutInCell="1" allowOverlap="1">
            <wp:simplePos x="0" y="0"/>
            <wp:positionH relativeFrom="column">
              <wp:posOffset>2722245</wp:posOffset>
            </wp:positionH>
            <wp:positionV relativeFrom="paragraph">
              <wp:posOffset>-157290</wp:posOffset>
            </wp:positionV>
            <wp:extent cx="530115" cy="842883"/>
            <wp:effectExtent l="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0115" cy="842883"/>
                    </a:xfrm>
                    <a:prstGeom prst="rect">
                      <a:avLst/>
                    </a:prstGeom>
                    <a:noFill/>
                    <a:ln w="9525">
                      <a:noFill/>
                      <a:miter lim="800000"/>
                      <a:headEnd/>
                      <a:tailEnd/>
                    </a:ln>
                  </pic:spPr>
                </pic:pic>
              </a:graphicData>
            </a:graphic>
          </wp:anchor>
        </w:drawing>
      </w:r>
    </w:p>
    <w:p w:rsidR="00112B6A" w:rsidRDefault="00112B6A" w:rsidP="00B27417">
      <w:pPr>
        <w:suppressLineNumbers/>
        <w:suppressAutoHyphens/>
        <w:ind w:firstLine="709"/>
        <w:jc w:val="right"/>
        <w:rPr>
          <w:sz w:val="28"/>
          <w:szCs w:val="28"/>
        </w:rPr>
      </w:pPr>
    </w:p>
    <w:p w:rsidR="00112B6A" w:rsidRPr="00112B6A" w:rsidRDefault="00112B6A" w:rsidP="00B27417">
      <w:pPr>
        <w:suppressLineNumbers/>
        <w:suppressAutoHyphens/>
        <w:spacing w:after="0" w:line="240" w:lineRule="auto"/>
        <w:ind w:firstLine="709"/>
        <w:jc w:val="right"/>
        <w:rPr>
          <w:rFonts w:ascii="Times New Roman" w:hAnsi="Times New Roman" w:cs="Times New Roman"/>
          <w:sz w:val="28"/>
          <w:szCs w:val="28"/>
        </w:rPr>
      </w:pPr>
    </w:p>
    <w:p w:rsidR="00112B6A" w:rsidRPr="00112B6A" w:rsidRDefault="00112B6A" w:rsidP="00B27417">
      <w:pPr>
        <w:spacing w:after="0" w:line="240" w:lineRule="auto"/>
        <w:ind w:firstLine="709"/>
        <w:jc w:val="center"/>
        <w:rPr>
          <w:rFonts w:ascii="Times New Roman" w:hAnsi="Times New Roman" w:cs="Times New Roman"/>
          <w:b/>
          <w:sz w:val="28"/>
          <w:szCs w:val="28"/>
        </w:rPr>
      </w:pPr>
      <w:r w:rsidRPr="00112B6A">
        <w:rPr>
          <w:rFonts w:ascii="Times New Roman" w:hAnsi="Times New Roman" w:cs="Times New Roman"/>
          <w:b/>
          <w:sz w:val="28"/>
          <w:szCs w:val="28"/>
        </w:rPr>
        <w:t>Российская Федерация</w:t>
      </w:r>
    </w:p>
    <w:p w:rsidR="00112B6A" w:rsidRPr="00112B6A" w:rsidRDefault="00112B6A" w:rsidP="00B27417">
      <w:pPr>
        <w:spacing w:after="0" w:line="240" w:lineRule="auto"/>
        <w:ind w:firstLine="709"/>
        <w:jc w:val="center"/>
        <w:rPr>
          <w:rFonts w:ascii="Times New Roman" w:hAnsi="Times New Roman" w:cs="Times New Roman"/>
          <w:b/>
          <w:sz w:val="28"/>
          <w:szCs w:val="28"/>
        </w:rPr>
      </w:pPr>
      <w:r w:rsidRPr="00112B6A">
        <w:rPr>
          <w:rFonts w:ascii="Times New Roman" w:hAnsi="Times New Roman" w:cs="Times New Roman"/>
          <w:b/>
          <w:sz w:val="28"/>
          <w:szCs w:val="28"/>
        </w:rPr>
        <w:t>Кемеровская область - Кузбасс</w:t>
      </w:r>
    </w:p>
    <w:p w:rsidR="00112B6A" w:rsidRPr="00112B6A" w:rsidRDefault="00112B6A" w:rsidP="00B27417">
      <w:pPr>
        <w:spacing w:after="0" w:line="240" w:lineRule="auto"/>
        <w:ind w:firstLine="709"/>
        <w:jc w:val="center"/>
        <w:rPr>
          <w:rFonts w:ascii="Times New Roman" w:hAnsi="Times New Roman" w:cs="Times New Roman"/>
          <w:b/>
          <w:sz w:val="28"/>
          <w:szCs w:val="28"/>
        </w:rPr>
      </w:pPr>
      <w:proofErr w:type="spellStart"/>
      <w:r w:rsidRPr="00112B6A">
        <w:rPr>
          <w:rFonts w:ascii="Times New Roman" w:hAnsi="Times New Roman" w:cs="Times New Roman"/>
          <w:b/>
          <w:sz w:val="28"/>
          <w:szCs w:val="28"/>
        </w:rPr>
        <w:t>Беловский</w:t>
      </w:r>
      <w:proofErr w:type="spellEnd"/>
      <w:r w:rsidRPr="00112B6A">
        <w:rPr>
          <w:rFonts w:ascii="Times New Roman" w:hAnsi="Times New Roman" w:cs="Times New Roman"/>
          <w:b/>
          <w:sz w:val="28"/>
          <w:szCs w:val="28"/>
        </w:rPr>
        <w:t xml:space="preserve"> муниципальный округ</w:t>
      </w:r>
    </w:p>
    <w:p w:rsidR="00112B6A" w:rsidRPr="00112B6A" w:rsidRDefault="00112B6A" w:rsidP="00B27417">
      <w:pPr>
        <w:spacing w:after="0" w:line="240" w:lineRule="auto"/>
        <w:ind w:firstLine="709"/>
        <w:jc w:val="center"/>
        <w:rPr>
          <w:rFonts w:ascii="Times New Roman" w:hAnsi="Times New Roman" w:cs="Times New Roman"/>
          <w:b/>
          <w:sz w:val="28"/>
          <w:szCs w:val="28"/>
        </w:rPr>
      </w:pPr>
      <w:r w:rsidRPr="00112B6A">
        <w:rPr>
          <w:rFonts w:ascii="Times New Roman" w:hAnsi="Times New Roman" w:cs="Times New Roman"/>
          <w:b/>
          <w:sz w:val="28"/>
          <w:szCs w:val="28"/>
        </w:rPr>
        <w:t>администрация Беловского муниципального округа</w:t>
      </w:r>
    </w:p>
    <w:p w:rsidR="00112B6A" w:rsidRPr="00112B6A" w:rsidRDefault="00112B6A" w:rsidP="00B27417">
      <w:pPr>
        <w:spacing w:after="0" w:line="240" w:lineRule="auto"/>
        <w:ind w:firstLine="709"/>
        <w:jc w:val="center"/>
        <w:rPr>
          <w:rFonts w:ascii="Times New Roman" w:hAnsi="Times New Roman" w:cs="Times New Roman"/>
          <w:b/>
          <w:sz w:val="28"/>
          <w:szCs w:val="28"/>
        </w:rPr>
      </w:pPr>
    </w:p>
    <w:p w:rsidR="00112B6A" w:rsidRPr="00112B6A" w:rsidRDefault="00112B6A" w:rsidP="00B27417">
      <w:pPr>
        <w:spacing w:after="0" w:line="240" w:lineRule="auto"/>
        <w:ind w:firstLine="709"/>
        <w:jc w:val="center"/>
        <w:rPr>
          <w:rFonts w:ascii="Times New Roman" w:hAnsi="Times New Roman" w:cs="Times New Roman"/>
          <w:b/>
          <w:sz w:val="28"/>
          <w:szCs w:val="28"/>
        </w:rPr>
      </w:pPr>
      <w:r w:rsidRPr="00112B6A">
        <w:rPr>
          <w:rFonts w:ascii="Times New Roman" w:hAnsi="Times New Roman" w:cs="Times New Roman"/>
          <w:b/>
          <w:sz w:val="28"/>
          <w:szCs w:val="28"/>
        </w:rPr>
        <w:t>ПОСТАНОВЛЕНИЕ</w:t>
      </w:r>
    </w:p>
    <w:p w:rsidR="00112B6A" w:rsidRPr="00112B6A" w:rsidRDefault="00112B6A" w:rsidP="00B27417">
      <w:pPr>
        <w:spacing w:after="0" w:line="240" w:lineRule="auto"/>
        <w:ind w:firstLine="709"/>
        <w:jc w:val="center"/>
        <w:rPr>
          <w:rFonts w:ascii="Times New Roman" w:hAnsi="Times New Roman" w:cs="Times New Roman"/>
          <w:b/>
          <w:sz w:val="28"/>
          <w:szCs w:val="28"/>
        </w:rPr>
      </w:pPr>
    </w:p>
    <w:p w:rsidR="00370ED3" w:rsidRDefault="00C77F35" w:rsidP="00B27417">
      <w:pPr>
        <w:suppressLineNumbers/>
        <w:suppressAutoHyphen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от </w:t>
      </w:r>
      <w:r w:rsidR="00370ED3">
        <w:rPr>
          <w:rFonts w:ascii="Times New Roman" w:hAnsi="Times New Roman" w:cs="Times New Roman"/>
          <w:sz w:val="28"/>
          <w:szCs w:val="28"/>
        </w:rPr>
        <w:t xml:space="preserve">25 июля </w:t>
      </w:r>
      <w:r w:rsidR="00215182">
        <w:rPr>
          <w:rFonts w:ascii="Times New Roman" w:hAnsi="Times New Roman" w:cs="Times New Roman"/>
          <w:sz w:val="28"/>
          <w:szCs w:val="28"/>
        </w:rPr>
        <w:t>202</w:t>
      </w:r>
      <w:r w:rsidR="00112B6A">
        <w:rPr>
          <w:rFonts w:ascii="Times New Roman" w:hAnsi="Times New Roman" w:cs="Times New Roman"/>
          <w:sz w:val="28"/>
          <w:szCs w:val="28"/>
        </w:rPr>
        <w:t>2</w:t>
      </w:r>
      <w:r w:rsidR="00215182">
        <w:rPr>
          <w:rFonts w:ascii="Times New Roman" w:hAnsi="Times New Roman" w:cs="Times New Roman"/>
          <w:sz w:val="28"/>
          <w:szCs w:val="28"/>
        </w:rPr>
        <w:t xml:space="preserve"> г.</w:t>
      </w:r>
      <w:r w:rsidR="00112B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0ED3">
        <w:rPr>
          <w:rFonts w:ascii="Times New Roman" w:hAnsi="Times New Roman" w:cs="Times New Roman"/>
          <w:sz w:val="28"/>
          <w:szCs w:val="28"/>
          <w:u w:val="single"/>
        </w:rPr>
        <w:t xml:space="preserve">№ </w:t>
      </w:r>
      <w:r w:rsidR="00370ED3" w:rsidRPr="00370ED3">
        <w:rPr>
          <w:rFonts w:ascii="Times New Roman" w:hAnsi="Times New Roman" w:cs="Times New Roman"/>
          <w:sz w:val="28"/>
          <w:szCs w:val="28"/>
          <w:u w:val="single"/>
        </w:rPr>
        <w:t>653</w:t>
      </w:r>
    </w:p>
    <w:p w:rsidR="00B57139" w:rsidRDefault="0077404D" w:rsidP="00B27417">
      <w:pPr>
        <w:suppressLineNumbers/>
        <w:suppressAutoHyphen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елово</w:t>
      </w:r>
    </w:p>
    <w:p w:rsidR="0087732B" w:rsidRPr="00F90CCD" w:rsidRDefault="0087732B" w:rsidP="00B27417">
      <w:pPr>
        <w:suppressLineNumbers/>
        <w:suppressAutoHyphens/>
        <w:spacing w:after="0" w:line="240" w:lineRule="auto"/>
        <w:ind w:firstLine="709"/>
        <w:jc w:val="center"/>
        <w:rPr>
          <w:rFonts w:ascii="Times New Roman" w:hAnsi="Times New Roman" w:cs="Times New Roman"/>
          <w:sz w:val="28"/>
          <w:szCs w:val="28"/>
        </w:rPr>
      </w:pPr>
    </w:p>
    <w:p w:rsidR="00DB250C" w:rsidRPr="00C77F35" w:rsidRDefault="00DB250C" w:rsidP="00B27417">
      <w:pPr>
        <w:spacing w:after="0" w:line="240" w:lineRule="auto"/>
        <w:ind w:firstLine="709"/>
        <w:jc w:val="center"/>
        <w:rPr>
          <w:rFonts w:ascii="Times New Roman" w:hAnsi="Times New Roman" w:cs="Times New Roman"/>
          <w:b/>
          <w:sz w:val="28"/>
          <w:szCs w:val="28"/>
        </w:rPr>
      </w:pPr>
      <w:r w:rsidRPr="00C77F35">
        <w:rPr>
          <w:rFonts w:ascii="Times New Roman" w:hAnsi="Times New Roman" w:cs="Times New Roman"/>
          <w:b/>
          <w:sz w:val="28"/>
          <w:szCs w:val="28"/>
        </w:rPr>
        <w:t>Об утверждении административного регламента</w:t>
      </w:r>
    </w:p>
    <w:p w:rsidR="0070108C" w:rsidRPr="00DA3952" w:rsidRDefault="00DB250C" w:rsidP="00B27417">
      <w:pPr>
        <w:spacing w:after="0" w:line="240" w:lineRule="auto"/>
        <w:ind w:firstLine="709"/>
        <w:jc w:val="center"/>
        <w:rPr>
          <w:rFonts w:ascii="Times New Roman" w:hAnsi="Times New Roman" w:cs="Times New Roman"/>
          <w:b/>
          <w:color w:val="000000"/>
          <w:sz w:val="28"/>
          <w:szCs w:val="28"/>
        </w:rPr>
      </w:pPr>
      <w:r w:rsidRPr="00C77F35">
        <w:rPr>
          <w:rFonts w:ascii="Times New Roman" w:hAnsi="Times New Roman" w:cs="Times New Roman"/>
          <w:b/>
          <w:sz w:val="28"/>
          <w:szCs w:val="28"/>
        </w:rPr>
        <w:t xml:space="preserve">предоставления муниципальной </w:t>
      </w:r>
      <w:r w:rsidR="00DA3952" w:rsidRPr="00DA3952">
        <w:rPr>
          <w:rFonts w:ascii="Times New Roman" w:hAnsi="Times New Roman" w:cs="Times New Roman"/>
          <w:b/>
          <w:sz w:val="28"/>
          <w:szCs w:val="28"/>
        </w:rPr>
        <w:t xml:space="preserve">услуги </w:t>
      </w:r>
      <w:r w:rsidR="00DA3952" w:rsidRPr="00DA3952">
        <w:rPr>
          <w:rFonts w:ascii="Times New Roman" w:hAnsi="Times New Roman" w:cs="Times New Roman"/>
          <w:b/>
          <w:color w:val="000000"/>
          <w:sz w:val="28"/>
          <w:szCs w:val="28"/>
        </w:rPr>
        <w:t>«</w:t>
      </w:r>
      <w:r w:rsidR="00DA3952">
        <w:rPr>
          <w:rFonts w:ascii="Times New Roman" w:hAnsi="Times New Roman"/>
          <w:b/>
          <w:bCs/>
          <w:sz w:val="28"/>
          <w:szCs w:val="28"/>
          <w:lang w:eastAsia="zh-CN" w:bidi="hi-IN"/>
        </w:rPr>
        <w:t>Н</w:t>
      </w:r>
      <w:r w:rsidR="00DA3952" w:rsidRPr="00DA3952">
        <w:rPr>
          <w:rFonts w:ascii="Times New Roman" w:hAnsi="Times New Roman"/>
          <w:b/>
          <w:bCs/>
          <w:sz w:val="28"/>
          <w:szCs w:val="28"/>
          <w:lang w:eastAsia="zh-CN" w:bidi="hi-IN"/>
        </w:rPr>
        <w:t>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DA3952" w:rsidRPr="00DA3952">
        <w:rPr>
          <w:rFonts w:ascii="Times New Roman" w:hAnsi="Times New Roman" w:cs="Times New Roman"/>
          <w:b/>
          <w:color w:val="000000"/>
          <w:sz w:val="28"/>
          <w:szCs w:val="28"/>
        </w:rPr>
        <w:t>»</w:t>
      </w:r>
    </w:p>
    <w:p w:rsidR="00DB250C" w:rsidRPr="00DB250C" w:rsidRDefault="00DB250C" w:rsidP="00B27417">
      <w:pPr>
        <w:spacing w:after="0" w:line="240" w:lineRule="auto"/>
        <w:ind w:firstLine="709"/>
        <w:jc w:val="center"/>
        <w:rPr>
          <w:rFonts w:ascii="Times New Roman" w:hAnsi="Times New Roman" w:cs="Times New Roman"/>
          <w:color w:val="000000"/>
          <w:sz w:val="28"/>
          <w:szCs w:val="28"/>
        </w:rPr>
      </w:pPr>
    </w:p>
    <w:p w:rsidR="0087732B" w:rsidRPr="006F298D" w:rsidRDefault="0087732B" w:rsidP="009E3D1E">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В</w:t>
      </w:r>
      <w:r w:rsidRPr="006F298D">
        <w:rPr>
          <w:rFonts w:ascii="Times New Roman" w:hAnsi="Times New Roman" w:cs="Times New Roman"/>
          <w:sz w:val="28"/>
          <w:szCs w:val="28"/>
        </w:rPr>
        <w:t xml:space="preserve"> соответствии с </w:t>
      </w:r>
      <w:r w:rsidR="00795727">
        <w:rPr>
          <w:rFonts w:ascii="Times New Roman" w:hAnsi="Times New Roman" w:cs="Times New Roman"/>
          <w:sz w:val="28"/>
          <w:szCs w:val="28"/>
        </w:rPr>
        <w:t>Градостроительным к</w:t>
      </w:r>
      <w:r w:rsidR="00911388">
        <w:rPr>
          <w:rFonts w:ascii="Times New Roman" w:hAnsi="Times New Roman" w:cs="Times New Roman"/>
          <w:sz w:val="28"/>
          <w:szCs w:val="28"/>
        </w:rPr>
        <w:t>одексом Российской Федерации,</w:t>
      </w:r>
      <w:r w:rsidR="00112B6A">
        <w:rPr>
          <w:rFonts w:ascii="Times New Roman" w:hAnsi="Times New Roman" w:cs="Times New Roman"/>
          <w:sz w:val="28"/>
          <w:szCs w:val="28"/>
        </w:rPr>
        <w:t xml:space="preserve"> Земельным кодексом Российской Федерации,</w:t>
      </w:r>
      <w:r w:rsidR="00911388">
        <w:rPr>
          <w:rFonts w:ascii="Times New Roman" w:hAnsi="Times New Roman" w:cs="Times New Roman"/>
          <w:sz w:val="28"/>
          <w:szCs w:val="28"/>
        </w:rPr>
        <w:t xml:space="preserve"> </w:t>
      </w:r>
      <w:r w:rsidRPr="006F298D">
        <w:rPr>
          <w:rFonts w:ascii="Times New Roman" w:hAnsi="Times New Roman" w:cs="Times New Roman"/>
          <w:sz w:val="28"/>
          <w:szCs w:val="28"/>
        </w:rPr>
        <w:t>Федер</w:t>
      </w:r>
      <w:r w:rsidR="00775E44">
        <w:rPr>
          <w:rFonts w:ascii="Times New Roman" w:hAnsi="Times New Roman" w:cs="Times New Roman"/>
          <w:sz w:val="28"/>
          <w:szCs w:val="28"/>
        </w:rPr>
        <w:t xml:space="preserve">альным законом  от 06.10.2003 </w:t>
      </w:r>
      <w:r w:rsidRPr="006F298D">
        <w:rPr>
          <w:rFonts w:ascii="Times New Roman" w:hAnsi="Times New Roman" w:cs="Times New Roman"/>
          <w:sz w:val="28"/>
          <w:szCs w:val="28"/>
        </w:rPr>
        <w:t>№131-ФЗ «Об общих принципах организации местного самоуправления в Российской Федерации</w:t>
      </w:r>
      <w:r w:rsidR="00775E44">
        <w:rPr>
          <w:rFonts w:ascii="Times New Roman" w:hAnsi="Times New Roman" w:cs="Times New Roman"/>
          <w:sz w:val="28"/>
          <w:szCs w:val="28"/>
        </w:rPr>
        <w:t>»</w:t>
      </w:r>
      <w:r w:rsidRPr="006F298D">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 постановлением администрации Беловского муници</w:t>
      </w:r>
      <w:r>
        <w:rPr>
          <w:rFonts w:ascii="Times New Roman" w:hAnsi="Times New Roman" w:cs="Times New Roman"/>
          <w:sz w:val="28"/>
          <w:szCs w:val="28"/>
        </w:rPr>
        <w:t>пально</w:t>
      </w:r>
      <w:r w:rsidR="009569CA">
        <w:rPr>
          <w:rFonts w:ascii="Times New Roman" w:hAnsi="Times New Roman" w:cs="Times New Roman"/>
          <w:sz w:val="28"/>
          <w:szCs w:val="28"/>
        </w:rPr>
        <w:t xml:space="preserve">го </w:t>
      </w:r>
      <w:r w:rsidR="00112B6A">
        <w:rPr>
          <w:rFonts w:ascii="Times New Roman" w:hAnsi="Times New Roman" w:cs="Times New Roman"/>
          <w:sz w:val="28"/>
          <w:szCs w:val="28"/>
        </w:rPr>
        <w:t>округа</w:t>
      </w:r>
      <w:r w:rsidR="009569CA">
        <w:rPr>
          <w:rFonts w:ascii="Times New Roman" w:hAnsi="Times New Roman" w:cs="Times New Roman"/>
          <w:sz w:val="28"/>
          <w:szCs w:val="28"/>
        </w:rPr>
        <w:t xml:space="preserve"> от </w:t>
      </w:r>
      <w:r w:rsidR="00112B6A">
        <w:rPr>
          <w:rFonts w:ascii="Times New Roman" w:hAnsi="Times New Roman" w:cs="Times New Roman"/>
          <w:sz w:val="28"/>
          <w:szCs w:val="28"/>
        </w:rPr>
        <w:t>0</w:t>
      </w:r>
      <w:r w:rsidR="0077404D">
        <w:rPr>
          <w:rFonts w:ascii="Times New Roman" w:hAnsi="Times New Roman" w:cs="Times New Roman"/>
          <w:sz w:val="28"/>
          <w:szCs w:val="28"/>
        </w:rPr>
        <w:t>8</w:t>
      </w:r>
      <w:r w:rsidR="00112B6A">
        <w:rPr>
          <w:rFonts w:ascii="Times New Roman" w:hAnsi="Times New Roman" w:cs="Times New Roman"/>
          <w:sz w:val="28"/>
          <w:szCs w:val="28"/>
        </w:rPr>
        <w:t xml:space="preserve">.12.2021 </w:t>
      </w:r>
      <w:r w:rsidRPr="006F298D">
        <w:rPr>
          <w:rFonts w:ascii="Times New Roman" w:hAnsi="Times New Roman" w:cs="Times New Roman"/>
          <w:sz w:val="28"/>
          <w:szCs w:val="28"/>
        </w:rPr>
        <w:t>№</w:t>
      </w:r>
      <w:r>
        <w:rPr>
          <w:rFonts w:ascii="Times New Roman" w:hAnsi="Times New Roman" w:cs="Times New Roman"/>
          <w:sz w:val="28"/>
          <w:szCs w:val="28"/>
        </w:rPr>
        <w:t xml:space="preserve"> </w:t>
      </w:r>
      <w:r w:rsidR="00112B6A">
        <w:rPr>
          <w:rFonts w:ascii="Times New Roman" w:hAnsi="Times New Roman" w:cs="Times New Roman"/>
          <w:sz w:val="28"/>
          <w:szCs w:val="28"/>
        </w:rPr>
        <w:t xml:space="preserve">468 </w:t>
      </w:r>
      <w:r w:rsidRPr="006F298D">
        <w:rPr>
          <w:rFonts w:ascii="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муниципальных услуг в Беловском муниципальном </w:t>
      </w:r>
      <w:r w:rsidR="00112B6A">
        <w:rPr>
          <w:rFonts w:ascii="Times New Roman" w:hAnsi="Times New Roman" w:cs="Times New Roman"/>
          <w:sz w:val="28"/>
          <w:szCs w:val="28"/>
        </w:rPr>
        <w:t>округе</w:t>
      </w:r>
      <w:r w:rsidRPr="006F298D">
        <w:rPr>
          <w:rFonts w:ascii="Times New Roman" w:hAnsi="Times New Roman" w:cs="Times New Roman"/>
          <w:sz w:val="28"/>
          <w:szCs w:val="28"/>
        </w:rPr>
        <w:t>»,</w:t>
      </w:r>
      <w:r w:rsidR="00112B6A">
        <w:rPr>
          <w:rFonts w:ascii="Times New Roman" w:hAnsi="Times New Roman" w:cs="Times New Roman"/>
          <w:sz w:val="28"/>
          <w:szCs w:val="28"/>
        </w:rPr>
        <w:t xml:space="preserve"> </w:t>
      </w:r>
      <w:r w:rsidR="003523DA" w:rsidRPr="001847D2">
        <w:rPr>
          <w:rFonts w:ascii="Times New Roman" w:hAnsi="Times New Roman" w:cs="Times New Roman"/>
          <w:sz w:val="28"/>
          <w:szCs w:val="28"/>
        </w:rPr>
        <w:t xml:space="preserve">руководствуясь Уставом муниципального образования </w:t>
      </w:r>
      <w:proofErr w:type="spellStart"/>
      <w:r w:rsidR="003523DA" w:rsidRPr="001847D2">
        <w:rPr>
          <w:rFonts w:ascii="Times New Roman" w:hAnsi="Times New Roman" w:cs="Times New Roman"/>
          <w:sz w:val="28"/>
          <w:szCs w:val="28"/>
        </w:rPr>
        <w:t>Беловский</w:t>
      </w:r>
      <w:proofErr w:type="spellEnd"/>
      <w:r w:rsidR="003523DA" w:rsidRPr="001847D2">
        <w:rPr>
          <w:rFonts w:ascii="Times New Roman" w:hAnsi="Times New Roman" w:cs="Times New Roman"/>
          <w:sz w:val="28"/>
          <w:szCs w:val="28"/>
        </w:rPr>
        <w:t xml:space="preserve"> муниципальный </w:t>
      </w:r>
      <w:r w:rsidR="00112B6A">
        <w:rPr>
          <w:rFonts w:ascii="Times New Roman" w:hAnsi="Times New Roman" w:cs="Times New Roman"/>
          <w:sz w:val="28"/>
          <w:szCs w:val="28"/>
        </w:rPr>
        <w:t>округ</w:t>
      </w:r>
      <w:r w:rsidR="003523DA">
        <w:rPr>
          <w:rFonts w:ascii="Times New Roman" w:hAnsi="Times New Roman" w:cs="Times New Roman"/>
          <w:sz w:val="28"/>
          <w:szCs w:val="28"/>
        </w:rPr>
        <w:t xml:space="preserve"> Кемеровской области - Кузбасса</w:t>
      </w:r>
      <w:r w:rsidRPr="006F298D">
        <w:rPr>
          <w:rFonts w:ascii="Times New Roman" w:hAnsi="Times New Roman" w:cs="Times New Roman"/>
          <w:sz w:val="28"/>
          <w:szCs w:val="28"/>
        </w:rPr>
        <w:t>:</w:t>
      </w:r>
    </w:p>
    <w:p w:rsidR="0087732B" w:rsidRPr="006F298D" w:rsidRDefault="0087732B" w:rsidP="009E3D1E">
      <w:pPr>
        <w:autoSpaceDE w:val="0"/>
        <w:autoSpaceDN w:val="0"/>
        <w:adjustRightInd w:val="0"/>
        <w:spacing w:after="0" w:line="240" w:lineRule="auto"/>
        <w:ind w:right="140" w:firstLine="567"/>
        <w:jc w:val="both"/>
        <w:rPr>
          <w:rFonts w:ascii="Times New Roman" w:hAnsi="Times New Roman" w:cs="Times New Roman"/>
          <w:sz w:val="28"/>
          <w:szCs w:val="28"/>
        </w:rPr>
      </w:pPr>
      <w:r w:rsidRPr="006F298D">
        <w:rPr>
          <w:rFonts w:ascii="Times New Roman" w:hAnsi="Times New Roman" w:cs="Times New Roman"/>
          <w:sz w:val="28"/>
          <w:szCs w:val="28"/>
        </w:rPr>
        <w:t>1.</w:t>
      </w:r>
      <w:r>
        <w:rPr>
          <w:rFonts w:ascii="Times New Roman" w:hAnsi="Times New Roman" w:cs="Times New Roman"/>
          <w:sz w:val="28"/>
          <w:szCs w:val="28"/>
        </w:rPr>
        <w:t> </w:t>
      </w:r>
      <w:r w:rsidRPr="006F298D">
        <w:rPr>
          <w:rFonts w:ascii="Times New Roman" w:hAnsi="Times New Roman" w:cs="Times New Roman"/>
          <w:sz w:val="28"/>
          <w:szCs w:val="28"/>
        </w:rPr>
        <w:t xml:space="preserve">Утвердить административный регламент </w:t>
      </w:r>
      <w:r w:rsidR="00725663">
        <w:rPr>
          <w:rFonts w:ascii="Times New Roman" w:hAnsi="Times New Roman" w:cs="Times New Roman"/>
          <w:sz w:val="28"/>
          <w:szCs w:val="28"/>
        </w:rPr>
        <w:t>предоставления</w:t>
      </w:r>
      <w:r w:rsidRPr="006F298D">
        <w:rPr>
          <w:rFonts w:ascii="Times New Roman" w:hAnsi="Times New Roman" w:cs="Times New Roman"/>
          <w:sz w:val="28"/>
          <w:szCs w:val="28"/>
        </w:rPr>
        <w:t xml:space="preserve"> муниципальной услуги «</w:t>
      </w:r>
      <w:r w:rsidR="00DA3952" w:rsidRPr="00DA3952">
        <w:rPr>
          <w:rFonts w:ascii="Times New Roman" w:hAnsi="Times New Roman"/>
          <w:bCs/>
          <w:sz w:val="28"/>
          <w:szCs w:val="28"/>
          <w:lang w:eastAsia="zh-CN" w:bidi="hi-IN"/>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112B6A">
        <w:rPr>
          <w:rFonts w:ascii="Times New Roman" w:hAnsi="Times New Roman" w:cs="Times New Roman"/>
          <w:sz w:val="28"/>
          <w:szCs w:val="28"/>
        </w:rPr>
        <w:t>»</w:t>
      </w:r>
      <w:r>
        <w:rPr>
          <w:rFonts w:ascii="Times New Roman" w:hAnsi="Times New Roman" w:cs="Times New Roman"/>
          <w:sz w:val="28"/>
          <w:szCs w:val="28"/>
        </w:rPr>
        <w:t xml:space="preserve"> согласно п</w:t>
      </w:r>
      <w:r w:rsidRPr="006F298D">
        <w:rPr>
          <w:rFonts w:ascii="Times New Roman" w:hAnsi="Times New Roman" w:cs="Times New Roman"/>
          <w:sz w:val="28"/>
          <w:szCs w:val="28"/>
        </w:rPr>
        <w:t>риложению к</w:t>
      </w:r>
      <w:r>
        <w:rPr>
          <w:rFonts w:ascii="Times New Roman" w:hAnsi="Times New Roman" w:cs="Times New Roman"/>
          <w:sz w:val="28"/>
          <w:szCs w:val="28"/>
        </w:rPr>
        <w:t xml:space="preserve"> настоящему</w:t>
      </w:r>
      <w:r w:rsidRPr="006F298D">
        <w:rPr>
          <w:rFonts w:ascii="Times New Roman" w:hAnsi="Times New Roman" w:cs="Times New Roman"/>
          <w:sz w:val="28"/>
          <w:szCs w:val="28"/>
        </w:rPr>
        <w:t xml:space="preserve"> постановлению.</w:t>
      </w:r>
    </w:p>
    <w:p w:rsidR="00112B6A" w:rsidRDefault="00DA3952" w:rsidP="009E3D1E">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w:t>
      </w:r>
      <w:r w:rsidR="0087732B" w:rsidRPr="00112B6A">
        <w:rPr>
          <w:rFonts w:ascii="Times New Roman" w:hAnsi="Times New Roman" w:cs="Times New Roman"/>
          <w:sz w:val="28"/>
          <w:szCs w:val="28"/>
        </w:rPr>
        <w:t>. </w:t>
      </w:r>
      <w:r w:rsidR="00112B6A" w:rsidRPr="00112B6A">
        <w:rPr>
          <w:rFonts w:ascii="Times New Roman" w:hAnsi="Times New Roman" w:cs="Times New Roman"/>
          <w:sz w:val="28"/>
          <w:szCs w:val="28"/>
        </w:rPr>
        <w:t xml:space="preserve">Отменить постановление администрации Беловского муниципального района от </w:t>
      </w:r>
      <w:r w:rsidR="00112B6A">
        <w:rPr>
          <w:rFonts w:ascii="Times New Roman" w:hAnsi="Times New Roman" w:cs="Times New Roman"/>
          <w:sz w:val="28"/>
          <w:szCs w:val="28"/>
        </w:rPr>
        <w:t>02 июля 2021</w:t>
      </w:r>
      <w:r w:rsidR="00112B6A" w:rsidRPr="00112B6A">
        <w:rPr>
          <w:rFonts w:ascii="Times New Roman" w:hAnsi="Times New Roman" w:cs="Times New Roman"/>
          <w:sz w:val="28"/>
          <w:szCs w:val="28"/>
        </w:rPr>
        <w:t>г.</w:t>
      </w:r>
      <w:r w:rsidR="00112B6A">
        <w:rPr>
          <w:rFonts w:ascii="Times New Roman" w:hAnsi="Times New Roman" w:cs="Times New Roman"/>
          <w:sz w:val="28"/>
          <w:szCs w:val="28"/>
        </w:rPr>
        <w:t xml:space="preserve"> </w:t>
      </w:r>
      <w:r w:rsidR="000C6AF2">
        <w:rPr>
          <w:rFonts w:ascii="Times New Roman" w:hAnsi="Times New Roman" w:cs="Times New Roman"/>
          <w:sz w:val="28"/>
          <w:szCs w:val="28"/>
        </w:rPr>
        <w:t xml:space="preserve"> </w:t>
      </w:r>
      <w:r w:rsidR="00112B6A" w:rsidRPr="00112B6A">
        <w:rPr>
          <w:rFonts w:ascii="Times New Roman" w:hAnsi="Times New Roman" w:cs="Times New Roman"/>
          <w:sz w:val="28"/>
          <w:szCs w:val="28"/>
        </w:rPr>
        <w:t>№</w:t>
      </w:r>
      <w:r w:rsidR="00112B6A">
        <w:rPr>
          <w:rFonts w:ascii="Times New Roman" w:hAnsi="Times New Roman" w:cs="Times New Roman"/>
          <w:sz w:val="28"/>
          <w:szCs w:val="28"/>
        </w:rPr>
        <w:t xml:space="preserve"> 265</w:t>
      </w:r>
      <w:r w:rsidR="00112B6A" w:rsidRPr="00112B6A">
        <w:rPr>
          <w:rFonts w:ascii="Times New Roman" w:hAnsi="Times New Roman" w:cs="Times New Roman"/>
          <w:sz w:val="28"/>
          <w:szCs w:val="28"/>
        </w:rPr>
        <w:t xml:space="preserve"> «</w:t>
      </w:r>
      <w:r w:rsidR="00112B6A" w:rsidRPr="00112B6A">
        <w:rPr>
          <w:rFonts w:ascii="Times New Roman" w:hAnsi="Times New Roman" w:cs="Times New Roman"/>
          <w:spacing w:val="-6"/>
          <w:sz w:val="28"/>
          <w:szCs w:val="28"/>
        </w:rPr>
        <w:t xml:space="preserve">Об утверждении административного регламента предоставления муниципальной услуги </w:t>
      </w:r>
      <w:r w:rsidR="00112B6A" w:rsidRPr="006F298D">
        <w:rPr>
          <w:rFonts w:ascii="Times New Roman" w:hAnsi="Times New Roman" w:cs="Times New Roman"/>
          <w:sz w:val="28"/>
          <w:szCs w:val="28"/>
        </w:rPr>
        <w:t>«</w:t>
      </w:r>
      <w:r w:rsidR="00112B6A" w:rsidRPr="00DA3952">
        <w:rPr>
          <w:rFonts w:ascii="Times New Roman" w:hAnsi="Times New Roman"/>
          <w:bCs/>
          <w:sz w:val="28"/>
          <w:szCs w:val="28"/>
          <w:lang w:eastAsia="zh-CN" w:bidi="hi-IN"/>
        </w:rPr>
        <w:t xml:space="preserve">Направление уведомления о планируемом сносе объекта капитального </w:t>
      </w:r>
      <w:r w:rsidR="00112B6A" w:rsidRPr="00DA3952">
        <w:rPr>
          <w:rFonts w:ascii="Times New Roman" w:hAnsi="Times New Roman"/>
          <w:bCs/>
          <w:sz w:val="28"/>
          <w:szCs w:val="28"/>
          <w:lang w:eastAsia="zh-CN" w:bidi="hi-IN"/>
        </w:rPr>
        <w:lastRenderedPageBreak/>
        <w:t>строительства и уведомления о завершении сноса объекта капитального строительства</w:t>
      </w:r>
      <w:r w:rsidR="00112B6A" w:rsidRPr="00DA3952">
        <w:rPr>
          <w:rFonts w:ascii="Times New Roman" w:hAnsi="Times New Roman" w:cs="Times New Roman"/>
          <w:sz w:val="28"/>
          <w:szCs w:val="28"/>
        </w:rPr>
        <w:t>»</w:t>
      </w:r>
      <w:r w:rsidR="00112B6A" w:rsidRPr="00112B6A">
        <w:rPr>
          <w:rFonts w:ascii="Times New Roman" w:hAnsi="Times New Roman" w:cs="Times New Roman"/>
          <w:spacing w:val="-6"/>
          <w:sz w:val="28"/>
          <w:szCs w:val="28"/>
        </w:rPr>
        <w:t>.</w:t>
      </w:r>
    </w:p>
    <w:p w:rsidR="0087732B" w:rsidRPr="00DA3952" w:rsidRDefault="00112B6A" w:rsidP="009E3D1E">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87732B" w:rsidRPr="00AB3F14">
        <w:rPr>
          <w:rFonts w:ascii="Times New Roman" w:hAnsi="Times New Roman" w:cs="Times New Roman"/>
          <w:sz w:val="28"/>
          <w:szCs w:val="28"/>
        </w:rPr>
        <w:t xml:space="preserve">Настоящее постановление опубликовать в газете «Сельские зори» и разместить на официальном сайте администрации Беловского муниципального </w:t>
      </w:r>
      <w:r>
        <w:rPr>
          <w:rFonts w:ascii="Times New Roman" w:hAnsi="Times New Roman" w:cs="Times New Roman"/>
          <w:sz w:val="28"/>
          <w:szCs w:val="28"/>
        </w:rPr>
        <w:t xml:space="preserve">округа </w:t>
      </w:r>
      <w:r w:rsidR="0087732B" w:rsidRPr="00AB3F14">
        <w:rPr>
          <w:rFonts w:ascii="Times New Roman" w:hAnsi="Times New Roman" w:cs="Times New Roman"/>
          <w:sz w:val="28"/>
          <w:szCs w:val="28"/>
        </w:rPr>
        <w:t>в информационно-телекоммуникационной сети «Интернет».</w:t>
      </w:r>
    </w:p>
    <w:p w:rsidR="0087732B" w:rsidRDefault="00112B6A" w:rsidP="009E3D1E">
      <w:pPr>
        <w:spacing w:after="0" w:line="240" w:lineRule="auto"/>
        <w:ind w:right="140" w:firstLine="567"/>
        <w:jc w:val="both"/>
        <w:rPr>
          <w:sz w:val="28"/>
          <w:szCs w:val="28"/>
        </w:rPr>
      </w:pPr>
      <w:r w:rsidRPr="00E3328D">
        <w:rPr>
          <w:rFonts w:ascii="Times New Roman" w:hAnsi="Times New Roman" w:cs="Times New Roman"/>
          <w:sz w:val="28"/>
          <w:szCs w:val="28"/>
        </w:rPr>
        <w:t>4</w:t>
      </w:r>
      <w:r w:rsidR="0087732B" w:rsidRPr="00E3328D">
        <w:rPr>
          <w:rFonts w:ascii="Times New Roman" w:hAnsi="Times New Roman" w:cs="Times New Roman"/>
          <w:sz w:val="28"/>
          <w:szCs w:val="28"/>
        </w:rPr>
        <w:t>.</w:t>
      </w:r>
      <w:r w:rsidR="0087732B" w:rsidRPr="006F298D">
        <w:rPr>
          <w:rFonts w:ascii="Times New Roman" w:hAnsi="Times New Roman" w:cs="Times New Roman"/>
          <w:sz w:val="28"/>
          <w:szCs w:val="28"/>
        </w:rPr>
        <w:t xml:space="preserve"> </w:t>
      </w:r>
      <w:proofErr w:type="gramStart"/>
      <w:r w:rsidR="0087732B" w:rsidRPr="006F298D">
        <w:rPr>
          <w:rFonts w:ascii="Times New Roman" w:hAnsi="Times New Roman" w:cs="Times New Roman"/>
          <w:sz w:val="28"/>
          <w:szCs w:val="28"/>
        </w:rPr>
        <w:t>Контроль за</w:t>
      </w:r>
      <w:proofErr w:type="gramEnd"/>
      <w:r w:rsidR="0087732B" w:rsidRPr="006F298D">
        <w:rPr>
          <w:rFonts w:ascii="Times New Roman" w:hAnsi="Times New Roman" w:cs="Times New Roman"/>
          <w:sz w:val="28"/>
          <w:szCs w:val="28"/>
        </w:rPr>
        <w:t xml:space="preserve"> исполнением настоящего постановления возложить на </w:t>
      </w:r>
      <w:r w:rsidR="00CF0F41">
        <w:rPr>
          <w:rFonts w:ascii="Times New Roman" w:hAnsi="Times New Roman" w:cs="Times New Roman"/>
          <w:sz w:val="28"/>
          <w:szCs w:val="28"/>
        </w:rPr>
        <w:t xml:space="preserve">первого </w:t>
      </w:r>
      <w:r w:rsidR="0087732B" w:rsidRPr="006F298D">
        <w:rPr>
          <w:rFonts w:ascii="Times New Roman" w:hAnsi="Times New Roman" w:cs="Times New Roman"/>
          <w:sz w:val="28"/>
          <w:szCs w:val="28"/>
        </w:rPr>
        <w:t>заместителя</w:t>
      </w:r>
      <w:r w:rsidR="0087732B" w:rsidRPr="006F298D">
        <w:rPr>
          <w:rFonts w:ascii="Times New Roman" w:eastAsia="Times New Roman" w:hAnsi="Times New Roman" w:cs="Times New Roman"/>
          <w:sz w:val="28"/>
          <w:szCs w:val="28"/>
        </w:rPr>
        <w:t xml:space="preserve"> гла</w:t>
      </w:r>
      <w:r w:rsidR="0087732B">
        <w:rPr>
          <w:rFonts w:ascii="Times New Roman" w:eastAsia="Times New Roman" w:hAnsi="Times New Roman" w:cs="Times New Roman"/>
          <w:sz w:val="28"/>
          <w:szCs w:val="28"/>
        </w:rPr>
        <w:t xml:space="preserve">вы </w:t>
      </w:r>
      <w:r w:rsidR="000C6AF2">
        <w:rPr>
          <w:rFonts w:ascii="Times New Roman" w:eastAsia="Times New Roman" w:hAnsi="Times New Roman" w:cs="Times New Roman"/>
          <w:sz w:val="28"/>
          <w:szCs w:val="28"/>
        </w:rPr>
        <w:t>округа</w:t>
      </w:r>
      <w:r w:rsidR="0087732B">
        <w:rPr>
          <w:rFonts w:ascii="Times New Roman" w:eastAsia="Times New Roman" w:hAnsi="Times New Roman" w:cs="Times New Roman"/>
          <w:sz w:val="28"/>
          <w:szCs w:val="28"/>
        </w:rPr>
        <w:t xml:space="preserve"> </w:t>
      </w:r>
      <w:r w:rsidR="00CF0F41">
        <w:rPr>
          <w:rFonts w:ascii="Times New Roman" w:eastAsia="Times New Roman" w:hAnsi="Times New Roman" w:cs="Times New Roman"/>
          <w:sz w:val="28"/>
          <w:szCs w:val="28"/>
        </w:rPr>
        <w:t>О.В.Митина</w:t>
      </w:r>
      <w:r w:rsidR="0087732B" w:rsidRPr="006F298D">
        <w:rPr>
          <w:rFonts w:ascii="Times New Roman" w:hAnsi="Times New Roman" w:cs="Times New Roman"/>
          <w:sz w:val="28"/>
          <w:szCs w:val="28"/>
        </w:rPr>
        <w:t>.</w:t>
      </w:r>
    </w:p>
    <w:p w:rsidR="0087732B" w:rsidRPr="008D5380" w:rsidRDefault="00112B6A" w:rsidP="009E3D1E">
      <w:pPr>
        <w:spacing w:after="0" w:line="240" w:lineRule="auto"/>
        <w:ind w:right="140" w:firstLine="567"/>
        <w:jc w:val="both"/>
        <w:rPr>
          <w:sz w:val="28"/>
          <w:szCs w:val="28"/>
        </w:rPr>
      </w:pPr>
      <w:r>
        <w:rPr>
          <w:rFonts w:ascii="Times New Roman" w:hAnsi="Times New Roman" w:cs="Times New Roman"/>
          <w:sz w:val="28"/>
          <w:szCs w:val="28"/>
        </w:rPr>
        <w:t>5</w:t>
      </w:r>
      <w:r w:rsidR="0087732B" w:rsidRPr="006F298D">
        <w:rPr>
          <w:rFonts w:ascii="Times New Roman" w:hAnsi="Times New Roman" w:cs="Times New Roman"/>
          <w:sz w:val="28"/>
          <w:szCs w:val="28"/>
        </w:rPr>
        <w:t>.</w:t>
      </w:r>
      <w:r w:rsidR="0087732B">
        <w:rPr>
          <w:rFonts w:ascii="Times New Roman" w:hAnsi="Times New Roman" w:cs="Times New Roman"/>
          <w:sz w:val="28"/>
          <w:szCs w:val="28"/>
        </w:rPr>
        <w:t> </w:t>
      </w:r>
      <w:r w:rsidR="0087732B" w:rsidRPr="006F298D">
        <w:rPr>
          <w:rFonts w:ascii="Times New Roman" w:hAnsi="Times New Roman" w:cs="Times New Roman"/>
          <w:sz w:val="28"/>
          <w:szCs w:val="28"/>
        </w:rPr>
        <w:t xml:space="preserve">Постановление вступает в силу </w:t>
      </w:r>
      <w:r w:rsidR="0087732B">
        <w:rPr>
          <w:rFonts w:ascii="Times New Roman" w:hAnsi="Times New Roman" w:cs="Times New Roman"/>
          <w:sz w:val="28"/>
          <w:szCs w:val="28"/>
        </w:rPr>
        <w:t>после</w:t>
      </w:r>
      <w:r w:rsidR="0087732B" w:rsidRPr="006F298D">
        <w:rPr>
          <w:rFonts w:ascii="Times New Roman" w:hAnsi="Times New Roman" w:cs="Times New Roman"/>
          <w:sz w:val="28"/>
          <w:szCs w:val="28"/>
        </w:rPr>
        <w:t xml:space="preserve"> официального опубликования.</w:t>
      </w:r>
    </w:p>
    <w:p w:rsidR="0087732B" w:rsidRPr="006F298D" w:rsidRDefault="0087732B" w:rsidP="00B27417">
      <w:pPr>
        <w:spacing w:after="0" w:line="240" w:lineRule="auto"/>
        <w:ind w:firstLine="709"/>
        <w:jc w:val="both"/>
        <w:rPr>
          <w:rFonts w:ascii="Times New Roman" w:hAnsi="Times New Roman" w:cs="Times New Roman"/>
          <w:sz w:val="28"/>
          <w:szCs w:val="28"/>
        </w:rPr>
      </w:pPr>
    </w:p>
    <w:p w:rsidR="0087732B" w:rsidRDefault="00370ED3" w:rsidP="00E3328D">
      <w:pPr>
        <w:spacing w:after="0" w:line="240" w:lineRule="auto"/>
        <w:rPr>
          <w:rFonts w:ascii="Times New Roman" w:hAnsi="Times New Roman" w:cs="Times New Roman"/>
          <w:sz w:val="28"/>
          <w:szCs w:val="28"/>
        </w:rPr>
      </w:pPr>
      <w:r>
        <w:rPr>
          <w:rFonts w:ascii="Times New Roman" w:hAnsi="Times New Roman" w:cs="Times New Roman"/>
          <w:sz w:val="28"/>
          <w:szCs w:val="28"/>
        </w:rPr>
        <w:t>И.о</w:t>
      </w:r>
      <w:proofErr w:type="gramStart"/>
      <w:r>
        <w:rPr>
          <w:rFonts w:ascii="Times New Roman" w:hAnsi="Times New Roman" w:cs="Times New Roman"/>
          <w:sz w:val="28"/>
          <w:szCs w:val="28"/>
        </w:rPr>
        <w:t>.г</w:t>
      </w:r>
      <w:proofErr w:type="gramEnd"/>
      <w:r w:rsidR="0087732B" w:rsidRPr="006F298D">
        <w:rPr>
          <w:rFonts w:ascii="Times New Roman" w:hAnsi="Times New Roman" w:cs="Times New Roman"/>
          <w:sz w:val="28"/>
          <w:szCs w:val="28"/>
        </w:rPr>
        <w:t>лав</w:t>
      </w:r>
      <w:r>
        <w:rPr>
          <w:rFonts w:ascii="Times New Roman" w:hAnsi="Times New Roman" w:cs="Times New Roman"/>
          <w:sz w:val="28"/>
          <w:szCs w:val="28"/>
        </w:rPr>
        <w:t>ы</w:t>
      </w:r>
      <w:r w:rsidR="0087732B" w:rsidRPr="006F298D">
        <w:rPr>
          <w:rFonts w:ascii="Times New Roman" w:hAnsi="Times New Roman" w:cs="Times New Roman"/>
          <w:sz w:val="28"/>
          <w:szCs w:val="28"/>
        </w:rPr>
        <w:t xml:space="preserve"> </w:t>
      </w:r>
      <w:r w:rsidR="0087732B">
        <w:rPr>
          <w:rFonts w:ascii="Times New Roman" w:hAnsi="Times New Roman" w:cs="Times New Roman"/>
          <w:sz w:val="28"/>
          <w:szCs w:val="28"/>
        </w:rPr>
        <w:t>Беловского</w:t>
      </w:r>
    </w:p>
    <w:p w:rsidR="0087732B" w:rsidRPr="006F298D" w:rsidRDefault="0087732B" w:rsidP="00E3328D">
      <w:pPr>
        <w:spacing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00E3328D">
        <w:rPr>
          <w:rFonts w:ascii="Times New Roman" w:hAnsi="Times New Roman" w:cs="Times New Roman"/>
          <w:sz w:val="28"/>
          <w:szCs w:val="28"/>
        </w:rPr>
        <w:t xml:space="preserve">округа  </w:t>
      </w:r>
      <w:r w:rsidR="00112B6A">
        <w:rPr>
          <w:rFonts w:ascii="Times New Roman" w:hAnsi="Times New Roman" w:cs="Times New Roman"/>
          <w:sz w:val="28"/>
          <w:szCs w:val="28"/>
        </w:rPr>
        <w:t xml:space="preserve">       </w:t>
      </w:r>
      <w:r w:rsidR="00D04D24">
        <w:rPr>
          <w:rFonts w:ascii="Times New Roman" w:hAnsi="Times New Roman" w:cs="Times New Roman"/>
          <w:sz w:val="28"/>
          <w:szCs w:val="28"/>
        </w:rPr>
        <w:t xml:space="preserve">  </w:t>
      </w:r>
      <w:r w:rsidR="00112B6A">
        <w:rPr>
          <w:rFonts w:ascii="Times New Roman" w:hAnsi="Times New Roman" w:cs="Times New Roman"/>
          <w:sz w:val="28"/>
          <w:szCs w:val="28"/>
        </w:rPr>
        <w:t xml:space="preserve">     </w:t>
      </w:r>
      <w:r w:rsidR="00E3328D">
        <w:rPr>
          <w:rFonts w:ascii="Times New Roman" w:hAnsi="Times New Roman" w:cs="Times New Roman"/>
          <w:sz w:val="28"/>
          <w:szCs w:val="28"/>
        </w:rPr>
        <w:t xml:space="preserve">          </w:t>
      </w:r>
      <w:r w:rsidR="00112B6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112B6A">
        <w:rPr>
          <w:rFonts w:ascii="Times New Roman" w:hAnsi="Times New Roman" w:cs="Times New Roman"/>
          <w:sz w:val="28"/>
          <w:szCs w:val="28"/>
        </w:rPr>
        <w:t xml:space="preserve">        </w:t>
      </w:r>
      <w:r w:rsidR="00D04D24">
        <w:rPr>
          <w:rFonts w:ascii="Times New Roman" w:hAnsi="Times New Roman" w:cs="Times New Roman"/>
          <w:sz w:val="28"/>
          <w:szCs w:val="28"/>
        </w:rPr>
        <w:t xml:space="preserve">     </w:t>
      </w:r>
      <w:r w:rsidR="00112B6A">
        <w:rPr>
          <w:rFonts w:ascii="Times New Roman" w:hAnsi="Times New Roman" w:cs="Times New Roman"/>
          <w:sz w:val="28"/>
          <w:szCs w:val="28"/>
        </w:rPr>
        <w:t xml:space="preserve">    </w:t>
      </w:r>
      <w:r w:rsidR="00370ED3">
        <w:rPr>
          <w:rFonts w:ascii="Times New Roman" w:hAnsi="Times New Roman" w:cs="Times New Roman"/>
          <w:sz w:val="28"/>
          <w:szCs w:val="28"/>
        </w:rPr>
        <w:t>О.В</w:t>
      </w:r>
      <w:r w:rsidRPr="006F298D">
        <w:rPr>
          <w:rFonts w:ascii="Times New Roman" w:hAnsi="Times New Roman" w:cs="Times New Roman"/>
          <w:sz w:val="28"/>
          <w:szCs w:val="28"/>
        </w:rPr>
        <w:t>.</w:t>
      </w:r>
      <w:proofErr w:type="gramStart"/>
      <w:r w:rsidR="00370ED3">
        <w:rPr>
          <w:rFonts w:ascii="Times New Roman" w:hAnsi="Times New Roman" w:cs="Times New Roman"/>
          <w:sz w:val="28"/>
          <w:szCs w:val="28"/>
        </w:rPr>
        <w:t>Митин</w:t>
      </w:r>
      <w:proofErr w:type="gramEnd"/>
    </w:p>
    <w:p w:rsidR="00C538DF" w:rsidRDefault="00C538DF"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112B6A" w:rsidRDefault="00112B6A" w:rsidP="00B27417">
      <w:pPr>
        <w:pStyle w:val="ConsPlusNormal"/>
        <w:ind w:left="5664" w:firstLine="709"/>
        <w:jc w:val="right"/>
        <w:rPr>
          <w:rFonts w:ascii="Times New Roman" w:hAnsi="Times New Roman" w:cs="Times New Roman"/>
          <w:sz w:val="24"/>
        </w:rPr>
      </w:pPr>
    </w:p>
    <w:p w:rsidR="009E3D1E" w:rsidRDefault="009E3D1E" w:rsidP="00B27417">
      <w:pPr>
        <w:pStyle w:val="ConsPlusNormal"/>
        <w:ind w:left="5664" w:firstLine="709"/>
        <w:jc w:val="right"/>
        <w:rPr>
          <w:rFonts w:ascii="Times New Roman" w:hAnsi="Times New Roman" w:cs="Times New Roman"/>
          <w:sz w:val="24"/>
        </w:rPr>
      </w:pPr>
    </w:p>
    <w:p w:rsidR="009E3D1E" w:rsidRDefault="009E3D1E" w:rsidP="00B27417">
      <w:pPr>
        <w:pStyle w:val="ConsPlusNormal"/>
        <w:ind w:left="5664" w:firstLine="709"/>
        <w:jc w:val="right"/>
        <w:rPr>
          <w:rFonts w:ascii="Times New Roman" w:hAnsi="Times New Roman" w:cs="Times New Roman"/>
          <w:sz w:val="24"/>
        </w:rPr>
      </w:pPr>
    </w:p>
    <w:p w:rsidR="00D23CA7" w:rsidRPr="006F6309" w:rsidRDefault="00D23CA7" w:rsidP="00B27417">
      <w:pPr>
        <w:pStyle w:val="ConsPlusNormal"/>
        <w:ind w:left="5664" w:firstLine="709"/>
        <w:jc w:val="right"/>
        <w:rPr>
          <w:rFonts w:ascii="Times New Roman" w:hAnsi="Times New Roman" w:cs="Times New Roman"/>
          <w:sz w:val="24"/>
        </w:rPr>
      </w:pPr>
      <w:r w:rsidRPr="006F6309">
        <w:rPr>
          <w:rFonts w:ascii="Times New Roman" w:hAnsi="Times New Roman" w:cs="Times New Roman"/>
          <w:sz w:val="24"/>
        </w:rPr>
        <w:lastRenderedPageBreak/>
        <w:t>Приложение</w:t>
      </w:r>
    </w:p>
    <w:p w:rsidR="00D23CA7" w:rsidRPr="006F6309" w:rsidRDefault="00D23CA7" w:rsidP="00B27417">
      <w:pPr>
        <w:pStyle w:val="ConsPlusNormal"/>
        <w:ind w:left="4956" w:firstLine="709"/>
        <w:jc w:val="right"/>
        <w:rPr>
          <w:rFonts w:ascii="Times New Roman" w:hAnsi="Times New Roman" w:cs="Times New Roman"/>
          <w:sz w:val="24"/>
        </w:rPr>
      </w:pPr>
      <w:r w:rsidRPr="006F6309">
        <w:rPr>
          <w:rFonts w:ascii="Times New Roman" w:hAnsi="Times New Roman" w:cs="Times New Roman"/>
          <w:sz w:val="24"/>
        </w:rPr>
        <w:t xml:space="preserve">к постановлению администрации Беловского муниципального </w:t>
      </w:r>
      <w:r w:rsidR="00112B6A">
        <w:rPr>
          <w:rFonts w:ascii="Times New Roman" w:hAnsi="Times New Roman" w:cs="Times New Roman"/>
          <w:sz w:val="24"/>
        </w:rPr>
        <w:t>округа</w:t>
      </w:r>
    </w:p>
    <w:p w:rsidR="00D23CA7" w:rsidRPr="006F6309" w:rsidRDefault="00C77F35" w:rsidP="00B27417">
      <w:pPr>
        <w:pStyle w:val="a3"/>
        <w:ind w:firstLine="709"/>
        <w:jc w:val="right"/>
        <w:rPr>
          <w:rFonts w:ascii="Times New Roman" w:hAnsi="Times New Roman"/>
          <w:sz w:val="24"/>
          <w:szCs w:val="24"/>
        </w:rPr>
      </w:pPr>
      <w:r>
        <w:rPr>
          <w:rFonts w:ascii="Times New Roman" w:hAnsi="Times New Roman"/>
          <w:sz w:val="24"/>
          <w:szCs w:val="24"/>
        </w:rPr>
        <w:t>от</w:t>
      </w:r>
      <w:r w:rsidR="00112B6A">
        <w:rPr>
          <w:rFonts w:ascii="Times New Roman" w:hAnsi="Times New Roman"/>
          <w:sz w:val="24"/>
          <w:szCs w:val="24"/>
        </w:rPr>
        <w:t xml:space="preserve"> </w:t>
      </w:r>
      <w:r w:rsidR="00DB1745">
        <w:rPr>
          <w:rFonts w:ascii="Times New Roman" w:hAnsi="Times New Roman"/>
          <w:sz w:val="24"/>
          <w:szCs w:val="24"/>
        </w:rPr>
        <w:t xml:space="preserve">25 июля </w:t>
      </w:r>
      <w:r w:rsidR="00215182">
        <w:rPr>
          <w:rFonts w:ascii="Times New Roman" w:hAnsi="Times New Roman"/>
          <w:sz w:val="24"/>
          <w:szCs w:val="24"/>
        </w:rPr>
        <w:t>202</w:t>
      </w:r>
      <w:r w:rsidR="00112B6A">
        <w:rPr>
          <w:rFonts w:ascii="Times New Roman" w:hAnsi="Times New Roman"/>
          <w:sz w:val="24"/>
          <w:szCs w:val="24"/>
        </w:rPr>
        <w:t>2</w:t>
      </w:r>
      <w:r w:rsidR="00215182">
        <w:rPr>
          <w:rFonts w:ascii="Times New Roman" w:hAnsi="Times New Roman"/>
          <w:sz w:val="24"/>
          <w:szCs w:val="24"/>
        </w:rPr>
        <w:t xml:space="preserve"> г.</w:t>
      </w:r>
      <w:r>
        <w:rPr>
          <w:rFonts w:ascii="Times New Roman" w:hAnsi="Times New Roman"/>
          <w:sz w:val="24"/>
          <w:szCs w:val="24"/>
        </w:rPr>
        <w:t xml:space="preserve"> </w:t>
      </w:r>
      <w:r w:rsidRPr="00DB1745">
        <w:rPr>
          <w:rFonts w:ascii="Times New Roman" w:hAnsi="Times New Roman"/>
          <w:sz w:val="24"/>
          <w:szCs w:val="24"/>
          <w:u w:val="single"/>
        </w:rPr>
        <w:t>№</w:t>
      </w:r>
      <w:r w:rsidR="00112B6A" w:rsidRPr="00DB1745">
        <w:rPr>
          <w:rFonts w:ascii="Times New Roman" w:hAnsi="Times New Roman"/>
          <w:sz w:val="24"/>
          <w:szCs w:val="24"/>
          <w:u w:val="single"/>
        </w:rPr>
        <w:t xml:space="preserve">  </w:t>
      </w:r>
      <w:r w:rsidR="00DB1745" w:rsidRPr="00DB1745">
        <w:rPr>
          <w:rFonts w:ascii="Times New Roman" w:hAnsi="Times New Roman"/>
          <w:sz w:val="24"/>
          <w:szCs w:val="24"/>
          <w:u w:val="single"/>
        </w:rPr>
        <w:t>653</w:t>
      </w:r>
    </w:p>
    <w:p w:rsidR="00D23CA7" w:rsidRPr="00112B6A" w:rsidRDefault="00D23CA7" w:rsidP="00B27417">
      <w:pPr>
        <w:pStyle w:val="a3"/>
        <w:ind w:left="4956" w:firstLine="709"/>
        <w:jc w:val="both"/>
        <w:rPr>
          <w:rFonts w:ascii="Times New Roman" w:hAnsi="Times New Roman"/>
          <w:b/>
          <w:sz w:val="28"/>
          <w:szCs w:val="28"/>
        </w:rPr>
      </w:pPr>
    </w:p>
    <w:p w:rsidR="00D04D24" w:rsidRDefault="00D04D24" w:rsidP="00B27417">
      <w:pPr>
        <w:pStyle w:val="a3"/>
        <w:ind w:firstLine="709"/>
        <w:jc w:val="center"/>
        <w:rPr>
          <w:rFonts w:ascii="Times New Roman" w:hAnsi="Times New Roman"/>
          <w:b/>
          <w:sz w:val="28"/>
          <w:szCs w:val="28"/>
        </w:rPr>
      </w:pPr>
    </w:p>
    <w:p w:rsidR="00D04D24" w:rsidRDefault="00D04D24" w:rsidP="00B27417">
      <w:pPr>
        <w:pStyle w:val="a3"/>
        <w:ind w:firstLine="709"/>
        <w:jc w:val="center"/>
        <w:rPr>
          <w:rFonts w:ascii="Times New Roman" w:hAnsi="Times New Roman"/>
          <w:b/>
          <w:sz w:val="28"/>
          <w:szCs w:val="28"/>
        </w:rPr>
      </w:pPr>
    </w:p>
    <w:p w:rsidR="008A1AD1" w:rsidRDefault="00D23CA7" w:rsidP="00B27417">
      <w:pPr>
        <w:pStyle w:val="a3"/>
        <w:ind w:firstLine="709"/>
        <w:jc w:val="center"/>
        <w:rPr>
          <w:rFonts w:ascii="Times New Roman" w:hAnsi="Times New Roman"/>
          <w:b/>
          <w:sz w:val="28"/>
          <w:szCs w:val="28"/>
        </w:rPr>
      </w:pPr>
      <w:r w:rsidRPr="00112B6A">
        <w:rPr>
          <w:rFonts w:ascii="Times New Roman" w:hAnsi="Times New Roman"/>
          <w:b/>
          <w:sz w:val="28"/>
          <w:szCs w:val="28"/>
        </w:rPr>
        <w:t>Административный регламент</w:t>
      </w:r>
    </w:p>
    <w:p w:rsidR="009A5F61" w:rsidRPr="00112B6A" w:rsidRDefault="00D23CA7" w:rsidP="00B27417">
      <w:pPr>
        <w:pStyle w:val="a3"/>
        <w:ind w:firstLine="709"/>
        <w:jc w:val="center"/>
        <w:rPr>
          <w:rFonts w:ascii="Times New Roman" w:hAnsi="Times New Roman"/>
          <w:b/>
          <w:sz w:val="28"/>
          <w:szCs w:val="28"/>
        </w:rPr>
      </w:pPr>
      <w:r w:rsidRPr="00112B6A">
        <w:rPr>
          <w:rFonts w:ascii="Times New Roman" w:hAnsi="Times New Roman"/>
          <w:b/>
          <w:sz w:val="28"/>
          <w:szCs w:val="28"/>
        </w:rPr>
        <w:t xml:space="preserve"> </w:t>
      </w:r>
      <w:r w:rsidR="00725663" w:rsidRPr="00112B6A">
        <w:rPr>
          <w:rFonts w:ascii="Times New Roman" w:hAnsi="Times New Roman"/>
          <w:b/>
          <w:sz w:val="28"/>
          <w:szCs w:val="28"/>
        </w:rPr>
        <w:t>предоставления</w:t>
      </w:r>
      <w:r w:rsidRPr="00112B6A">
        <w:rPr>
          <w:rFonts w:ascii="Times New Roman" w:hAnsi="Times New Roman"/>
          <w:b/>
          <w:sz w:val="28"/>
          <w:szCs w:val="28"/>
        </w:rPr>
        <w:t xml:space="preserve"> муниципальной услуги  </w:t>
      </w:r>
      <w:r w:rsidR="009A5F61" w:rsidRPr="00112B6A">
        <w:rPr>
          <w:rFonts w:ascii="Times New Roman" w:hAnsi="Times New Roman"/>
          <w:b/>
          <w:sz w:val="28"/>
          <w:szCs w:val="28"/>
        </w:rPr>
        <w:t>«</w:t>
      </w:r>
      <w:r w:rsidR="00DA3952" w:rsidRPr="00112B6A">
        <w:rPr>
          <w:rFonts w:ascii="Times New Roman" w:hAnsi="Times New Roman"/>
          <w:b/>
          <w:bCs/>
          <w:sz w:val="28"/>
          <w:szCs w:val="28"/>
          <w:lang w:eastAsia="zh-CN" w:bidi="hi-IN"/>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9A5F61" w:rsidRPr="00112B6A">
        <w:rPr>
          <w:rFonts w:ascii="Times New Roman" w:hAnsi="Times New Roman"/>
          <w:b/>
          <w:sz w:val="28"/>
          <w:szCs w:val="28"/>
        </w:rPr>
        <w:t>»</w:t>
      </w:r>
    </w:p>
    <w:p w:rsidR="00D23CA7" w:rsidRPr="00112B6A" w:rsidRDefault="00D23CA7" w:rsidP="00B27417">
      <w:pPr>
        <w:autoSpaceDE w:val="0"/>
        <w:spacing w:after="0"/>
        <w:ind w:firstLine="709"/>
        <w:jc w:val="center"/>
        <w:rPr>
          <w:rFonts w:ascii="Times New Roman" w:hAnsi="Times New Roman" w:cs="Times New Roman"/>
          <w:b/>
          <w:sz w:val="28"/>
          <w:szCs w:val="28"/>
        </w:rPr>
      </w:pPr>
    </w:p>
    <w:p w:rsidR="00D23CA7" w:rsidRPr="00112B6A" w:rsidRDefault="00D23CA7" w:rsidP="00B27417">
      <w:pPr>
        <w:autoSpaceDE w:val="0"/>
        <w:spacing w:after="0"/>
        <w:ind w:firstLine="709"/>
        <w:jc w:val="center"/>
        <w:rPr>
          <w:rFonts w:ascii="Times New Roman" w:hAnsi="Times New Roman" w:cs="Times New Roman"/>
          <w:b/>
          <w:sz w:val="28"/>
          <w:szCs w:val="28"/>
        </w:rPr>
      </w:pPr>
      <w:r w:rsidRPr="00112B6A">
        <w:rPr>
          <w:rFonts w:ascii="Times New Roman" w:hAnsi="Times New Roman" w:cs="Times New Roman"/>
          <w:b/>
          <w:sz w:val="28"/>
          <w:szCs w:val="28"/>
        </w:rPr>
        <w:t>1. Общие положения</w:t>
      </w:r>
    </w:p>
    <w:p w:rsidR="00D23CA7" w:rsidRPr="00112B6A" w:rsidRDefault="00D23CA7" w:rsidP="009E3D1E">
      <w:pPr>
        <w:autoSpaceDE w:val="0"/>
        <w:autoSpaceDN w:val="0"/>
        <w:adjustRightInd w:val="0"/>
        <w:spacing w:after="0" w:line="240" w:lineRule="auto"/>
        <w:ind w:right="140" w:firstLine="567"/>
        <w:jc w:val="both"/>
        <w:outlineLvl w:val="2"/>
        <w:rPr>
          <w:rFonts w:ascii="Times New Roman" w:hAnsi="Times New Roman" w:cs="Times New Roman"/>
          <w:sz w:val="28"/>
          <w:szCs w:val="28"/>
        </w:rPr>
      </w:pPr>
      <w:r w:rsidRPr="00112B6A">
        <w:rPr>
          <w:rFonts w:ascii="Times New Roman" w:hAnsi="Times New Roman" w:cs="Times New Roman"/>
          <w:sz w:val="28"/>
          <w:szCs w:val="28"/>
        </w:rPr>
        <w:t>1.1. Предмет регулирования административного регламента.</w:t>
      </w:r>
    </w:p>
    <w:p w:rsidR="00D23CA7" w:rsidRPr="00112B6A" w:rsidRDefault="00D23CA7" w:rsidP="009E3D1E">
      <w:pPr>
        <w:autoSpaceDE w:val="0"/>
        <w:autoSpaceDN w:val="0"/>
        <w:adjustRightInd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Административный регламент предоставления муниципальной услуги: </w:t>
      </w:r>
      <w:proofErr w:type="gramStart"/>
      <w:r w:rsidR="00487BC1" w:rsidRPr="00112B6A">
        <w:rPr>
          <w:rFonts w:ascii="Times New Roman" w:hAnsi="Times New Roman" w:cs="Times New Roman"/>
          <w:sz w:val="28"/>
          <w:szCs w:val="28"/>
        </w:rPr>
        <w:t>«</w:t>
      </w:r>
      <w:r w:rsidR="00DA3952" w:rsidRPr="00112B6A">
        <w:rPr>
          <w:rFonts w:ascii="Times New Roman" w:hAnsi="Times New Roman" w:cs="Times New Roman"/>
          <w:bCs/>
          <w:sz w:val="28"/>
          <w:szCs w:val="28"/>
          <w:lang w:eastAsia="zh-CN" w:bidi="hi-IN"/>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487BC1" w:rsidRPr="00112B6A">
        <w:rPr>
          <w:rFonts w:ascii="Times New Roman" w:hAnsi="Times New Roman" w:cs="Times New Roman"/>
          <w:sz w:val="28"/>
          <w:szCs w:val="28"/>
        </w:rPr>
        <w:t xml:space="preserve">» </w:t>
      </w:r>
      <w:r w:rsidRPr="00112B6A">
        <w:rPr>
          <w:rFonts w:ascii="Times New Roman" w:eastAsia="Arial" w:hAnsi="Times New Roman" w:cs="Times New Roman"/>
          <w:sz w:val="28"/>
          <w:szCs w:val="28"/>
        </w:rPr>
        <w:t>(далее - административный регламент)</w:t>
      </w:r>
      <w:r w:rsidRPr="00112B6A">
        <w:rPr>
          <w:rFonts w:ascii="Times New Roman" w:hAnsi="Times New Roman" w:cs="Times New Roman"/>
          <w:sz w:val="28"/>
          <w:szCs w:val="28"/>
        </w:rPr>
        <w:t xml:space="preserve">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отдела архитектуры и градостроительства </w:t>
      </w:r>
      <w:r w:rsidRPr="00112B6A">
        <w:rPr>
          <w:rFonts w:ascii="Times New Roman" w:hAnsi="Times New Roman" w:cs="Times New Roman"/>
          <w:color w:val="000000"/>
          <w:sz w:val="28"/>
          <w:szCs w:val="28"/>
        </w:rPr>
        <w:t xml:space="preserve">администрации Беловского муниципального </w:t>
      </w:r>
      <w:r w:rsidR="008A1AD1">
        <w:rPr>
          <w:rFonts w:ascii="Times New Roman" w:hAnsi="Times New Roman" w:cs="Times New Roman"/>
          <w:color w:val="000000"/>
          <w:sz w:val="28"/>
          <w:szCs w:val="28"/>
        </w:rPr>
        <w:t>округа</w:t>
      </w:r>
      <w:r w:rsidRPr="00112B6A">
        <w:rPr>
          <w:rFonts w:ascii="Times New Roman" w:hAnsi="Times New Roman" w:cs="Times New Roman"/>
          <w:color w:val="000000"/>
          <w:sz w:val="28"/>
          <w:szCs w:val="28"/>
        </w:rPr>
        <w:t xml:space="preserve"> (далее – </w:t>
      </w:r>
      <w:r w:rsidR="008A1AD1">
        <w:rPr>
          <w:rFonts w:ascii="Times New Roman" w:hAnsi="Times New Roman" w:cs="Times New Roman"/>
          <w:color w:val="000000"/>
          <w:sz w:val="28"/>
          <w:szCs w:val="28"/>
        </w:rPr>
        <w:t>уполномоченный  орган</w:t>
      </w:r>
      <w:r w:rsidRPr="00112B6A">
        <w:rPr>
          <w:rFonts w:ascii="Times New Roman" w:hAnsi="Times New Roman" w:cs="Times New Roman"/>
          <w:color w:val="000000"/>
          <w:sz w:val="28"/>
          <w:szCs w:val="28"/>
        </w:rPr>
        <w:t>)</w:t>
      </w:r>
      <w:r w:rsidR="008A1AD1">
        <w:rPr>
          <w:rFonts w:ascii="Times New Roman" w:hAnsi="Times New Roman" w:cs="Times New Roman"/>
          <w:color w:val="000000"/>
          <w:sz w:val="28"/>
          <w:szCs w:val="28"/>
        </w:rPr>
        <w:t xml:space="preserve"> </w:t>
      </w:r>
      <w:r w:rsidRPr="00112B6A">
        <w:rPr>
          <w:rFonts w:ascii="Times New Roman" w:hAnsi="Times New Roman" w:cs="Times New Roman"/>
          <w:sz w:val="28"/>
          <w:szCs w:val="28"/>
        </w:rPr>
        <w:t>при</w:t>
      </w:r>
      <w:proofErr w:type="gramEnd"/>
      <w:r w:rsidRPr="00112B6A">
        <w:rPr>
          <w:rFonts w:ascii="Times New Roman" w:hAnsi="Times New Roman" w:cs="Times New Roman"/>
          <w:sz w:val="28"/>
          <w:szCs w:val="28"/>
        </w:rPr>
        <w:t xml:space="preserve"> </w:t>
      </w:r>
      <w:proofErr w:type="gramStart"/>
      <w:r w:rsidRPr="00112B6A">
        <w:rPr>
          <w:rFonts w:ascii="Times New Roman" w:hAnsi="Times New Roman" w:cs="Times New Roman"/>
          <w:sz w:val="28"/>
          <w:szCs w:val="28"/>
        </w:rPr>
        <w:t>предоставлении</w:t>
      </w:r>
      <w:proofErr w:type="gramEnd"/>
      <w:r w:rsidRPr="00112B6A">
        <w:rPr>
          <w:rFonts w:ascii="Times New Roman" w:hAnsi="Times New Roman" w:cs="Times New Roman"/>
          <w:sz w:val="28"/>
          <w:szCs w:val="28"/>
        </w:rPr>
        <w:t xml:space="preserve"> муниципальной услуги.</w:t>
      </w:r>
    </w:p>
    <w:p w:rsidR="009E3D1E" w:rsidRDefault="00D23CA7" w:rsidP="009E3D1E">
      <w:pPr>
        <w:autoSpaceDE w:val="0"/>
        <w:autoSpaceDN w:val="0"/>
        <w:adjustRightInd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1.2. Круг заявителей.</w:t>
      </w:r>
    </w:p>
    <w:p w:rsidR="00DA3952" w:rsidRPr="00112B6A" w:rsidRDefault="009E3D1E" w:rsidP="009E3D1E">
      <w:pPr>
        <w:autoSpaceDE w:val="0"/>
        <w:autoSpaceDN w:val="0"/>
        <w:adjustRightInd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 </w:t>
      </w:r>
      <w:r w:rsidR="00DA3952" w:rsidRPr="00112B6A">
        <w:rPr>
          <w:rFonts w:ascii="Times New Roman" w:hAnsi="Times New Roman" w:cs="Times New Roman"/>
          <w:sz w:val="28"/>
          <w:szCs w:val="28"/>
        </w:rPr>
        <w:t xml:space="preserve">Заявителями муниципальной услуги являются </w:t>
      </w:r>
      <w:r w:rsidR="00DA3952" w:rsidRPr="00112B6A">
        <w:rPr>
          <w:rFonts w:ascii="Times New Roman" w:eastAsiaTheme="minorHAnsi" w:hAnsi="Times New Roman" w:cs="Times New Roman"/>
          <w:sz w:val="28"/>
          <w:szCs w:val="28"/>
          <w:lang w:eastAsia="en-US"/>
        </w:rPr>
        <w:t>юридические или физические лица, в том числе индивидуальные предприниматели, являющиеся застройщиками (техническими заказчиками), обратившиеся в уполномоченный орган с уведомлением о планируемом сносе объекта капитального строительства, уведомлением о завершении сноса объекта капитального строительства</w:t>
      </w:r>
      <w:r w:rsidR="00DA3952" w:rsidRPr="00112B6A">
        <w:rPr>
          <w:rFonts w:ascii="Times New Roman" w:hAnsi="Times New Roman" w:cs="Times New Roman"/>
          <w:sz w:val="28"/>
          <w:szCs w:val="28"/>
        </w:rPr>
        <w:t xml:space="preserve"> (далее - заявители).</w:t>
      </w:r>
    </w:p>
    <w:p w:rsidR="00DA3952" w:rsidRPr="00112B6A" w:rsidRDefault="00DA3952" w:rsidP="009E3D1E">
      <w:pPr>
        <w:pStyle w:val="Textbody"/>
        <w:tabs>
          <w:tab w:val="right" w:pos="9781"/>
        </w:tabs>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Интересы заявителя могут представлять иные лица, имеющее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имени заявителя (далее - представители).</w:t>
      </w:r>
    </w:p>
    <w:p w:rsidR="00DA3952" w:rsidRPr="00112B6A" w:rsidRDefault="000719EF" w:rsidP="009E3D1E">
      <w:pPr>
        <w:pStyle w:val="ConsPlusNormal1"/>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От имени физических лиц  уведомления </w:t>
      </w:r>
      <w:r w:rsidR="00DA3952" w:rsidRPr="00112B6A">
        <w:rPr>
          <w:rFonts w:ascii="Times New Roman" w:hAnsi="Times New Roman" w:cs="Times New Roman"/>
          <w:sz w:val="28"/>
          <w:szCs w:val="28"/>
        </w:rPr>
        <w:t xml:space="preserve"> могут подавать:</w:t>
      </w:r>
    </w:p>
    <w:p w:rsidR="00DA3952" w:rsidRPr="00112B6A" w:rsidRDefault="00DA3952" w:rsidP="009E3D1E">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DA3952" w:rsidRPr="00112B6A" w:rsidRDefault="00DA3952" w:rsidP="009E3D1E">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опекуны недееспособных граждан;</w:t>
      </w:r>
    </w:p>
    <w:p w:rsidR="00DA3952" w:rsidRPr="00112B6A" w:rsidRDefault="00DA3952" w:rsidP="009E3D1E">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DA3952" w:rsidRPr="00112B6A" w:rsidRDefault="000719EF" w:rsidP="009E3D1E">
      <w:pPr>
        <w:pStyle w:val="ConsPlusNormal1"/>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От имени юридического лица уведомления </w:t>
      </w:r>
      <w:r w:rsidR="00DA3952" w:rsidRPr="00112B6A">
        <w:rPr>
          <w:rFonts w:ascii="Times New Roman" w:hAnsi="Times New Roman" w:cs="Times New Roman"/>
          <w:sz w:val="28"/>
          <w:szCs w:val="28"/>
        </w:rPr>
        <w:t xml:space="preserve"> могут подавать:</w:t>
      </w:r>
    </w:p>
    <w:p w:rsidR="00DA3952" w:rsidRPr="00112B6A" w:rsidRDefault="00DA3952" w:rsidP="009E3D1E">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лица, действующие в соответствии с законом, иными правовыми актами и учредительными документами без доверенности;</w:t>
      </w:r>
    </w:p>
    <w:p w:rsidR="00DA3952" w:rsidRPr="00112B6A" w:rsidRDefault="00DA3952" w:rsidP="009E3D1E">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lastRenderedPageBreak/>
        <w:t>- представители в силу полномочий, основанных на доверенности или договоре;</w:t>
      </w:r>
    </w:p>
    <w:p w:rsidR="00DA3952" w:rsidRPr="00112B6A" w:rsidRDefault="00DA3952" w:rsidP="009E3D1E">
      <w:pPr>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участники юридического лица в предусмотренных законом случаях.</w:t>
      </w:r>
    </w:p>
    <w:p w:rsidR="007444A0" w:rsidRPr="00112B6A" w:rsidRDefault="007444A0" w:rsidP="009E3D1E">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1.3. Требования к порядку информирования о предоставлении муниципальной услуги.</w:t>
      </w:r>
    </w:p>
    <w:p w:rsidR="008A1AD1" w:rsidRDefault="008A1AD1" w:rsidP="009E3D1E">
      <w:pPr>
        <w:spacing w:after="0" w:line="240" w:lineRule="auto"/>
        <w:ind w:right="140" w:firstLine="567"/>
        <w:jc w:val="both"/>
        <w:rPr>
          <w:sz w:val="28"/>
          <w:szCs w:val="28"/>
        </w:rPr>
      </w:pPr>
      <w:proofErr w:type="gramStart"/>
      <w:r w:rsidRPr="00193C7E">
        <w:rPr>
          <w:rFonts w:ascii="Times New Roman" w:hAnsi="Times New Roman" w:cs="Times New Roman"/>
          <w:sz w:val="28"/>
          <w:szCs w:val="28"/>
        </w:rPr>
        <w:t xml:space="preserve">1.3.1.Порядок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в том числе на официальном сайте администрации Беловского муниципального округа </w:t>
      </w:r>
      <w:r w:rsidRPr="00193C7E">
        <w:rPr>
          <w:rFonts w:ascii="Times New Roman" w:hAnsi="Times New Roman" w:cs="Times New Roman"/>
          <w:color w:val="000000"/>
          <w:sz w:val="28"/>
          <w:szCs w:val="28"/>
        </w:rPr>
        <w:t>в  информационно-телекоммуникационной сети «Интернет» (далее – официальный сайт администрации)</w:t>
      </w:r>
      <w:r w:rsidRPr="00193C7E">
        <w:rPr>
          <w:rFonts w:ascii="Times New Roman" w:hAnsi="Times New Roman" w:cs="Times New Roman"/>
          <w:sz w:val="28"/>
          <w:szCs w:val="28"/>
        </w:rPr>
        <w:t>, на Едином портале государственных и муниципальных услуг (функций)</w:t>
      </w:r>
      <w:r w:rsidRPr="00193C7E">
        <w:rPr>
          <w:sz w:val="28"/>
          <w:szCs w:val="28"/>
        </w:rPr>
        <w:t xml:space="preserve"> </w:t>
      </w:r>
      <w:r w:rsidRPr="00193C7E">
        <w:rPr>
          <w:rFonts w:ascii="Times New Roman" w:hAnsi="Times New Roman" w:cs="Times New Roman"/>
          <w:sz w:val="28"/>
          <w:szCs w:val="28"/>
        </w:rPr>
        <w:t>(далее – ЕПГУ) и Региональном портале государственных и</w:t>
      </w:r>
      <w:proofErr w:type="gramEnd"/>
      <w:r w:rsidRPr="00193C7E">
        <w:rPr>
          <w:rFonts w:ascii="Times New Roman" w:hAnsi="Times New Roman" w:cs="Times New Roman"/>
          <w:sz w:val="28"/>
          <w:szCs w:val="28"/>
        </w:rPr>
        <w:t xml:space="preserve"> муниципальных услуг</w:t>
      </w:r>
      <w:r>
        <w:rPr>
          <w:rFonts w:ascii="Times New Roman" w:hAnsi="Times New Roman" w:cs="Times New Roman"/>
          <w:sz w:val="28"/>
          <w:szCs w:val="28"/>
        </w:rPr>
        <w:t xml:space="preserve"> </w:t>
      </w:r>
      <w:r w:rsidRPr="00193C7E">
        <w:rPr>
          <w:rFonts w:ascii="Times New Roman" w:hAnsi="Times New Roman" w:cs="Times New Roman"/>
          <w:sz w:val="28"/>
          <w:szCs w:val="28"/>
        </w:rPr>
        <w:t>(функций) (далее – РПГУ).</w:t>
      </w:r>
    </w:p>
    <w:p w:rsidR="008A1AD1" w:rsidRDefault="008A1AD1" w:rsidP="009E3D1E">
      <w:pPr>
        <w:spacing w:after="0" w:line="240" w:lineRule="auto"/>
        <w:ind w:right="140" w:firstLine="567"/>
        <w:jc w:val="both"/>
        <w:rPr>
          <w:rFonts w:ascii="Times New Roman" w:hAnsi="Times New Roman" w:cs="Times New Roman"/>
          <w:sz w:val="28"/>
          <w:szCs w:val="28"/>
        </w:rPr>
      </w:pPr>
      <w:r w:rsidRPr="00193C7E">
        <w:rPr>
          <w:rFonts w:ascii="Times New Roman" w:hAnsi="Times New Roman" w:cs="Times New Roman"/>
          <w:sz w:val="28"/>
          <w:szCs w:val="28"/>
        </w:rPr>
        <w:t>Информацию по вопросам предоставления муниципальной услуги, услуг, необходимых и обязательных для предоставления муниципальной услуги, заявители могут получить:</w:t>
      </w:r>
    </w:p>
    <w:p w:rsidR="008A1AD1" w:rsidRDefault="00E3328D" w:rsidP="009E3D1E">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A1AD1" w:rsidRPr="00193C7E">
        <w:rPr>
          <w:rFonts w:ascii="Times New Roman" w:hAnsi="Times New Roman" w:cs="Times New Roman"/>
          <w:sz w:val="28"/>
          <w:szCs w:val="28"/>
        </w:rPr>
        <w:t xml:space="preserve">- при личном обращении от </w:t>
      </w:r>
      <w:r w:rsidR="008A1AD1">
        <w:rPr>
          <w:rFonts w:ascii="Times New Roman" w:hAnsi="Times New Roman" w:cs="Times New Roman"/>
          <w:sz w:val="28"/>
          <w:szCs w:val="28"/>
        </w:rPr>
        <w:t>специалиста</w:t>
      </w:r>
      <w:r w:rsidR="008A1AD1" w:rsidRPr="00193C7E">
        <w:rPr>
          <w:rFonts w:ascii="Times New Roman" w:hAnsi="Times New Roman" w:cs="Times New Roman"/>
          <w:sz w:val="28"/>
          <w:szCs w:val="28"/>
        </w:rPr>
        <w:t xml:space="preserve"> отдела архитектуры и градостроительства администрации Беловского муниципального округа (далее – </w:t>
      </w:r>
      <w:r w:rsidR="008A1AD1">
        <w:rPr>
          <w:rFonts w:ascii="Times New Roman" w:hAnsi="Times New Roman" w:cs="Times New Roman"/>
          <w:sz w:val="28"/>
          <w:szCs w:val="28"/>
        </w:rPr>
        <w:t>специалист уполномоченного органа</w:t>
      </w:r>
      <w:r w:rsidR="008A1AD1" w:rsidRPr="00193C7E">
        <w:rPr>
          <w:rFonts w:ascii="Times New Roman" w:hAnsi="Times New Roman" w:cs="Times New Roman"/>
          <w:sz w:val="28"/>
          <w:szCs w:val="28"/>
        </w:rPr>
        <w:t>), сотрудника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w:t>
      </w:r>
      <w:r w:rsidR="008A1AD1">
        <w:rPr>
          <w:rFonts w:ascii="Times New Roman" w:hAnsi="Times New Roman" w:cs="Times New Roman"/>
          <w:sz w:val="28"/>
          <w:szCs w:val="28"/>
        </w:rPr>
        <w:t>»</w:t>
      </w:r>
      <w:r w:rsidR="008A1AD1" w:rsidRPr="00193C7E">
        <w:rPr>
          <w:rFonts w:ascii="Times New Roman" w:hAnsi="Times New Roman" w:cs="Times New Roman"/>
          <w:sz w:val="28"/>
          <w:szCs w:val="28"/>
        </w:rPr>
        <w:t xml:space="preserve"> (далее - ГАУ «УМФЦ Кузбасса»);</w:t>
      </w:r>
    </w:p>
    <w:p w:rsidR="008A1AD1" w:rsidRDefault="008A1AD1" w:rsidP="009E3D1E">
      <w:pPr>
        <w:spacing w:after="0" w:line="240" w:lineRule="auto"/>
        <w:ind w:right="140" w:firstLine="567"/>
        <w:jc w:val="both"/>
        <w:rPr>
          <w:rFonts w:ascii="Times New Roman" w:hAnsi="Times New Roman" w:cs="Times New Roman"/>
          <w:sz w:val="28"/>
          <w:szCs w:val="28"/>
        </w:rPr>
      </w:pPr>
      <w:r w:rsidRPr="00193C7E">
        <w:rPr>
          <w:rFonts w:ascii="Times New Roman" w:hAnsi="Times New Roman" w:cs="Times New Roman"/>
          <w:sz w:val="28"/>
          <w:szCs w:val="28"/>
        </w:rPr>
        <w:t>- с помощью телефонной связи;</w:t>
      </w:r>
    </w:p>
    <w:p w:rsidR="008A1AD1" w:rsidRDefault="008A1AD1" w:rsidP="009E3D1E">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4"/>
        </w:rPr>
        <w:t xml:space="preserve"> </w:t>
      </w:r>
      <w:r w:rsidRPr="00A23D0F">
        <w:rPr>
          <w:rFonts w:ascii="Times New Roman" w:hAnsi="Times New Roman" w:cs="Times New Roman"/>
          <w:sz w:val="28"/>
          <w:szCs w:val="28"/>
        </w:rPr>
        <w:t xml:space="preserve">- в ответе на обращение, направленное в </w:t>
      </w:r>
      <w:r>
        <w:rPr>
          <w:rFonts w:ascii="Times New Roman" w:hAnsi="Times New Roman" w:cs="Times New Roman"/>
          <w:sz w:val="28"/>
          <w:szCs w:val="28"/>
        </w:rPr>
        <w:t>уполномоченный орган</w:t>
      </w:r>
      <w:r w:rsidRPr="00A23D0F">
        <w:rPr>
          <w:rFonts w:ascii="Times New Roman" w:hAnsi="Times New Roman" w:cs="Times New Roman"/>
          <w:sz w:val="28"/>
          <w:szCs w:val="28"/>
        </w:rPr>
        <w:t xml:space="preserve"> в письменной (электронной) форме;</w:t>
      </w:r>
    </w:p>
    <w:p w:rsidR="008A1AD1" w:rsidRPr="00A23D0F" w:rsidRDefault="008A1AD1" w:rsidP="009E3D1E">
      <w:pPr>
        <w:spacing w:after="0" w:line="240" w:lineRule="auto"/>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 на  ЕПГУ и РПГУ</w:t>
      </w:r>
      <w:r>
        <w:rPr>
          <w:rFonts w:ascii="Times New Roman" w:hAnsi="Times New Roman" w:cs="Times New Roman"/>
          <w:sz w:val="28"/>
          <w:szCs w:val="28"/>
        </w:rPr>
        <w:t>;</w:t>
      </w:r>
    </w:p>
    <w:p w:rsidR="008A1AD1" w:rsidRPr="00A23D0F" w:rsidRDefault="008A1AD1" w:rsidP="009E3D1E">
      <w:pPr>
        <w:spacing w:after="0" w:line="240" w:lineRule="auto"/>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 на официальном сайте администрации, на официальном сайте ГАУ «УМФЦ Кузбасса</w:t>
      </w:r>
      <w:r>
        <w:rPr>
          <w:rFonts w:ascii="Times New Roman" w:hAnsi="Times New Roman" w:cs="Times New Roman"/>
          <w:sz w:val="28"/>
          <w:szCs w:val="28"/>
        </w:rPr>
        <w:t>»</w:t>
      </w:r>
      <w:r w:rsidRPr="00A23D0F">
        <w:rPr>
          <w:rFonts w:ascii="Times New Roman" w:hAnsi="Times New Roman" w:cs="Times New Roman"/>
          <w:sz w:val="28"/>
          <w:szCs w:val="28"/>
        </w:rPr>
        <w:t>.</w:t>
      </w:r>
    </w:p>
    <w:p w:rsidR="008A1AD1" w:rsidRPr="00A23D0F" w:rsidRDefault="008A1AD1" w:rsidP="009E3D1E">
      <w:pPr>
        <w:spacing w:after="0" w:line="240" w:lineRule="auto"/>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 xml:space="preserve">Сведения о ходе предоставления муниципальной услуги заявители могут получить посредством личного консультирования </w:t>
      </w:r>
      <w:r>
        <w:rPr>
          <w:rFonts w:ascii="Times New Roman" w:hAnsi="Times New Roman" w:cs="Times New Roman"/>
          <w:sz w:val="28"/>
          <w:szCs w:val="28"/>
        </w:rPr>
        <w:t>специалистом уполномоченного органа</w:t>
      </w:r>
      <w:r w:rsidRPr="00A23D0F">
        <w:rPr>
          <w:rFonts w:ascii="Times New Roman" w:hAnsi="Times New Roman" w:cs="Times New Roman"/>
          <w:sz w:val="28"/>
          <w:szCs w:val="28"/>
        </w:rPr>
        <w:t xml:space="preserve"> или на ЕПГУ и РПГУ.</w:t>
      </w:r>
    </w:p>
    <w:p w:rsidR="008A1AD1" w:rsidRDefault="008A1AD1" w:rsidP="009E3D1E">
      <w:pPr>
        <w:spacing w:after="0" w:line="240" w:lineRule="auto"/>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 xml:space="preserve">Ответ на телефонный звонок должен содержать информацию о наименовании органа, предоставляющего муниципальную услугу,  в который обратился заявитель, фамилию, имя, отчество (последнее - при наличии) и должность </w:t>
      </w:r>
      <w:r>
        <w:rPr>
          <w:rFonts w:ascii="Times New Roman" w:hAnsi="Times New Roman" w:cs="Times New Roman"/>
          <w:sz w:val="28"/>
          <w:szCs w:val="28"/>
        </w:rPr>
        <w:t>специалиста уполномоченного органа</w:t>
      </w:r>
      <w:r w:rsidRPr="00A23D0F">
        <w:rPr>
          <w:rFonts w:ascii="Times New Roman" w:hAnsi="Times New Roman" w:cs="Times New Roman"/>
          <w:sz w:val="28"/>
          <w:szCs w:val="28"/>
        </w:rPr>
        <w:t xml:space="preserve">, принявшего телефонный звонок. </w:t>
      </w:r>
    </w:p>
    <w:p w:rsidR="008A1AD1" w:rsidRPr="00A23D0F" w:rsidRDefault="008A1AD1" w:rsidP="009E3D1E">
      <w:pPr>
        <w:spacing w:after="0" w:line="240" w:lineRule="auto"/>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 xml:space="preserve">При невозможности принявшего звонок </w:t>
      </w:r>
      <w:r>
        <w:rPr>
          <w:rFonts w:ascii="Times New Roman" w:hAnsi="Times New Roman" w:cs="Times New Roman"/>
          <w:sz w:val="28"/>
          <w:szCs w:val="28"/>
        </w:rPr>
        <w:t>специалиста уполномоченного органа</w:t>
      </w:r>
      <w:r w:rsidRPr="00A23D0F">
        <w:rPr>
          <w:rFonts w:ascii="Times New Roman" w:hAnsi="Times New Roman" w:cs="Times New Roman"/>
          <w:sz w:val="28"/>
          <w:szCs w:val="28"/>
        </w:rPr>
        <w:t xml:space="preserve"> самостоятельно ответить на поставленные вопросы телефонный звонок переадресовывается (переводится) на друго</w:t>
      </w:r>
      <w:r>
        <w:rPr>
          <w:rFonts w:ascii="Times New Roman" w:hAnsi="Times New Roman" w:cs="Times New Roman"/>
          <w:sz w:val="28"/>
          <w:szCs w:val="28"/>
        </w:rPr>
        <w:t>го</w:t>
      </w:r>
      <w:r w:rsidRPr="00A23D0F">
        <w:rPr>
          <w:rFonts w:ascii="Times New Roman" w:hAnsi="Times New Roman" w:cs="Times New Roman"/>
          <w:sz w:val="28"/>
          <w:szCs w:val="28"/>
        </w:rPr>
        <w:t xml:space="preserve"> </w:t>
      </w:r>
      <w:r>
        <w:rPr>
          <w:rFonts w:ascii="Times New Roman" w:hAnsi="Times New Roman" w:cs="Times New Roman"/>
          <w:sz w:val="28"/>
          <w:szCs w:val="28"/>
        </w:rPr>
        <w:t>специалиста уполномоченного органа</w:t>
      </w:r>
      <w:r w:rsidRPr="00A23D0F">
        <w:rPr>
          <w:rFonts w:ascii="Times New Roman" w:hAnsi="Times New Roman" w:cs="Times New Roman"/>
          <w:sz w:val="28"/>
          <w:szCs w:val="28"/>
        </w:rPr>
        <w:t xml:space="preserve"> или обратившемуся гражданину сообщается номер телефона, по которому он может получить необходимую информацию.</w:t>
      </w:r>
    </w:p>
    <w:p w:rsidR="008A1AD1" w:rsidRPr="008A1AD1" w:rsidRDefault="008A1AD1" w:rsidP="009E3D1E">
      <w:pPr>
        <w:tabs>
          <w:tab w:val="left" w:pos="1134"/>
        </w:tabs>
        <w:autoSpaceDE w:val="0"/>
        <w:spacing w:after="0" w:line="240" w:lineRule="auto"/>
        <w:ind w:right="140" w:firstLine="567"/>
        <w:jc w:val="both"/>
        <w:rPr>
          <w:rFonts w:ascii="Times New Roman" w:hAnsi="Times New Roman" w:cs="Times New Roman"/>
          <w:sz w:val="28"/>
          <w:szCs w:val="28"/>
        </w:rPr>
      </w:pPr>
      <w:r w:rsidRPr="008A1AD1">
        <w:rPr>
          <w:rFonts w:ascii="Times New Roman" w:hAnsi="Times New Roman" w:cs="Times New Roman"/>
          <w:sz w:val="28"/>
          <w:szCs w:val="28"/>
        </w:rPr>
        <w:t xml:space="preserve">Если подготовка ответа требует продолжительного времени, специалист уполномоченного органа предлагает заявителю один из следующих вариантов дальнейших действий: </w:t>
      </w:r>
    </w:p>
    <w:p w:rsidR="008A1AD1" w:rsidRPr="008A1AD1" w:rsidRDefault="008A1AD1" w:rsidP="009E3D1E">
      <w:pPr>
        <w:tabs>
          <w:tab w:val="left" w:pos="1134"/>
        </w:tabs>
        <w:autoSpaceDE w:val="0"/>
        <w:spacing w:after="0" w:line="240" w:lineRule="auto"/>
        <w:ind w:right="140" w:firstLine="567"/>
        <w:jc w:val="both"/>
        <w:rPr>
          <w:rFonts w:ascii="Times New Roman" w:hAnsi="Times New Roman" w:cs="Times New Roman"/>
          <w:sz w:val="28"/>
          <w:szCs w:val="28"/>
        </w:rPr>
      </w:pPr>
      <w:r w:rsidRPr="008A1AD1">
        <w:rPr>
          <w:rFonts w:ascii="Times New Roman" w:hAnsi="Times New Roman" w:cs="Times New Roman"/>
          <w:sz w:val="28"/>
          <w:szCs w:val="28"/>
        </w:rPr>
        <w:t xml:space="preserve">изложить обращение в письменной форме; </w:t>
      </w:r>
    </w:p>
    <w:p w:rsidR="008A1AD1" w:rsidRPr="008A1AD1" w:rsidRDefault="008A1AD1" w:rsidP="009E3D1E">
      <w:pPr>
        <w:tabs>
          <w:tab w:val="left" w:pos="1134"/>
        </w:tabs>
        <w:autoSpaceDE w:val="0"/>
        <w:spacing w:after="0" w:line="240" w:lineRule="auto"/>
        <w:ind w:right="140" w:firstLine="567"/>
        <w:jc w:val="both"/>
        <w:rPr>
          <w:rFonts w:ascii="Times New Roman" w:hAnsi="Times New Roman" w:cs="Times New Roman"/>
          <w:sz w:val="28"/>
          <w:szCs w:val="28"/>
        </w:rPr>
      </w:pPr>
      <w:r w:rsidRPr="008A1AD1">
        <w:rPr>
          <w:rFonts w:ascii="Times New Roman" w:hAnsi="Times New Roman" w:cs="Times New Roman"/>
          <w:sz w:val="28"/>
          <w:szCs w:val="28"/>
        </w:rPr>
        <w:lastRenderedPageBreak/>
        <w:t xml:space="preserve">назначить другое время для консультаций. </w:t>
      </w:r>
    </w:p>
    <w:p w:rsidR="008A1AD1" w:rsidRPr="008A1AD1" w:rsidRDefault="008A1AD1" w:rsidP="009E3D1E">
      <w:pPr>
        <w:tabs>
          <w:tab w:val="left" w:pos="1134"/>
        </w:tabs>
        <w:autoSpaceDE w:val="0"/>
        <w:spacing w:after="0" w:line="240" w:lineRule="auto"/>
        <w:ind w:right="140" w:firstLine="567"/>
        <w:jc w:val="both"/>
        <w:rPr>
          <w:rFonts w:ascii="Times New Roman" w:hAnsi="Times New Roman" w:cs="Times New Roman"/>
          <w:sz w:val="28"/>
          <w:szCs w:val="28"/>
        </w:rPr>
      </w:pPr>
      <w:r w:rsidRPr="008A1AD1">
        <w:rPr>
          <w:rFonts w:ascii="Times New Roman" w:hAnsi="Times New Roman" w:cs="Times New Roman"/>
          <w:sz w:val="28"/>
          <w:szCs w:val="28"/>
        </w:rPr>
        <w:t>Специалист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должна превышать 10 минут с момента обращения.</w:t>
      </w:r>
    </w:p>
    <w:p w:rsidR="008A1AD1" w:rsidRPr="008A1AD1" w:rsidRDefault="008A1AD1" w:rsidP="009E3D1E">
      <w:pPr>
        <w:tabs>
          <w:tab w:val="left" w:pos="0"/>
        </w:tabs>
        <w:autoSpaceDE w:val="0"/>
        <w:spacing w:after="0" w:line="240" w:lineRule="auto"/>
        <w:ind w:right="140" w:firstLine="567"/>
        <w:jc w:val="both"/>
        <w:rPr>
          <w:rFonts w:ascii="Times New Roman" w:hAnsi="Times New Roman" w:cs="Times New Roman"/>
        </w:rPr>
      </w:pPr>
      <w:r w:rsidRPr="008A1AD1">
        <w:rPr>
          <w:rFonts w:ascii="Times New Roman" w:hAnsi="Times New Roman" w:cs="Times New Roman"/>
          <w:sz w:val="28"/>
          <w:szCs w:val="28"/>
        </w:rPr>
        <w:t>Информирование осуществляется в соответствии с графиком приема граждан уполномоченного органа.</w:t>
      </w:r>
      <w:r w:rsidRPr="008A1AD1">
        <w:rPr>
          <w:rFonts w:ascii="Times New Roman" w:hAnsi="Times New Roman" w:cs="Times New Roman"/>
        </w:rPr>
        <w:t xml:space="preserve"> </w:t>
      </w:r>
    </w:p>
    <w:p w:rsidR="008A1AD1" w:rsidRPr="00A23D0F" w:rsidRDefault="008A1AD1" w:rsidP="009E3D1E">
      <w:pPr>
        <w:spacing w:after="0" w:line="240" w:lineRule="auto"/>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w:t>
      </w:r>
      <w:r>
        <w:rPr>
          <w:rFonts w:ascii="Times New Roman" w:hAnsi="Times New Roman" w:cs="Times New Roman"/>
          <w:sz w:val="28"/>
          <w:szCs w:val="28"/>
        </w:rPr>
        <w:t>специалиста уполномоченного органа</w:t>
      </w:r>
      <w:r w:rsidRPr="00A23D0F">
        <w:rPr>
          <w:rFonts w:ascii="Times New Roman" w:hAnsi="Times New Roman" w:cs="Times New Roman"/>
          <w:sz w:val="28"/>
          <w:szCs w:val="28"/>
        </w:rPr>
        <w:t xml:space="preserve">, подписавшего ответ, а также фамилия, имя, отчество (последнее - при наличии) и номер телефона исполнителя. </w:t>
      </w:r>
    </w:p>
    <w:p w:rsidR="008A1AD1" w:rsidRPr="00A23D0F" w:rsidRDefault="008A1AD1" w:rsidP="009E3D1E">
      <w:pPr>
        <w:spacing w:after="0" w:line="240" w:lineRule="auto"/>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1.3.2. Порядок, форма, место размещения и способы получения справочной информации о порядке предоставления муниципальной услуги.</w:t>
      </w:r>
    </w:p>
    <w:p w:rsidR="008A1AD1" w:rsidRPr="00A23D0F" w:rsidRDefault="008A1AD1" w:rsidP="009E3D1E">
      <w:pPr>
        <w:spacing w:after="0" w:line="240" w:lineRule="auto"/>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 xml:space="preserve">Справочная информация размещается: </w:t>
      </w:r>
    </w:p>
    <w:p w:rsidR="008A1AD1" w:rsidRPr="00A23D0F" w:rsidRDefault="008A1AD1" w:rsidP="009E3D1E">
      <w:pPr>
        <w:spacing w:after="0" w:line="240" w:lineRule="auto"/>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 на информационных стендах в помещениях администрации Беловского муниципального округа;</w:t>
      </w:r>
    </w:p>
    <w:p w:rsidR="008A1AD1" w:rsidRPr="00A23D0F" w:rsidRDefault="008A1AD1" w:rsidP="009E3D1E">
      <w:pPr>
        <w:spacing w:after="0" w:line="240" w:lineRule="auto"/>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 xml:space="preserve">- на официальном сайте администрации; </w:t>
      </w:r>
    </w:p>
    <w:p w:rsidR="008A1AD1" w:rsidRPr="00A23D0F" w:rsidRDefault="008A1AD1" w:rsidP="009E3D1E">
      <w:pPr>
        <w:spacing w:after="0" w:line="240" w:lineRule="auto"/>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 xml:space="preserve">- на официальном сайте ГАУ «УМФЦ Кузбасса»; </w:t>
      </w:r>
    </w:p>
    <w:p w:rsidR="008A1AD1" w:rsidRPr="00A23D0F" w:rsidRDefault="008A1AD1" w:rsidP="009E3D1E">
      <w:pPr>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Pr="00A23D0F">
        <w:rPr>
          <w:rFonts w:ascii="Times New Roman" w:hAnsi="Times New Roman" w:cs="Times New Roman"/>
          <w:sz w:val="28"/>
          <w:szCs w:val="28"/>
        </w:rPr>
        <w:t>- на ЕПГУ и РПГУ;</w:t>
      </w:r>
    </w:p>
    <w:p w:rsidR="008A1AD1" w:rsidRPr="00A23D0F" w:rsidRDefault="008A1AD1" w:rsidP="009E3D1E">
      <w:pPr>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Pr="00A23D0F">
        <w:rPr>
          <w:rFonts w:ascii="Times New Roman" w:hAnsi="Times New Roman" w:cs="Times New Roman"/>
          <w:sz w:val="28"/>
          <w:szCs w:val="28"/>
        </w:rPr>
        <w:t>- в информационно – телекоммуникационной сети «Интернет» (далее – сеть «Интернет»).</w:t>
      </w:r>
    </w:p>
    <w:p w:rsidR="008A1AD1" w:rsidRPr="00A23D0F" w:rsidRDefault="008A1AD1" w:rsidP="009E3D1E">
      <w:pPr>
        <w:spacing w:after="0" w:line="240" w:lineRule="auto"/>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К справочной информации относится следующая информация:</w:t>
      </w:r>
    </w:p>
    <w:p w:rsidR="008A1AD1" w:rsidRPr="00A23D0F" w:rsidRDefault="008A1AD1" w:rsidP="009E3D1E">
      <w:pPr>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Pr="00A23D0F">
        <w:rPr>
          <w:rFonts w:ascii="Times New Roman" w:hAnsi="Times New Roman" w:cs="Times New Roman"/>
          <w:sz w:val="28"/>
          <w:szCs w:val="28"/>
        </w:rPr>
        <w:t xml:space="preserve">- место нахождения и график работы </w:t>
      </w:r>
      <w:r>
        <w:rPr>
          <w:rFonts w:ascii="Times New Roman" w:hAnsi="Times New Roman" w:cs="Times New Roman"/>
          <w:sz w:val="28"/>
          <w:szCs w:val="28"/>
        </w:rPr>
        <w:t>уполномоченного органа</w:t>
      </w:r>
      <w:r w:rsidRPr="00A23D0F">
        <w:rPr>
          <w:rFonts w:ascii="Times New Roman" w:hAnsi="Times New Roman" w:cs="Times New Roman"/>
          <w:sz w:val="28"/>
          <w:szCs w:val="28"/>
        </w:rPr>
        <w:t>, предоставляющего муниципальную услугу и ГАУ «УМФЦ Кузбасса»;</w:t>
      </w:r>
    </w:p>
    <w:p w:rsidR="008A1AD1" w:rsidRPr="00A23D0F" w:rsidRDefault="008A1AD1" w:rsidP="009E3D1E">
      <w:pPr>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Pr="00A23D0F">
        <w:rPr>
          <w:rFonts w:ascii="Times New Roman" w:hAnsi="Times New Roman" w:cs="Times New Roman"/>
          <w:sz w:val="28"/>
          <w:szCs w:val="28"/>
        </w:rPr>
        <w:t xml:space="preserve">- справочный телефон </w:t>
      </w:r>
      <w:r>
        <w:rPr>
          <w:rFonts w:ascii="Times New Roman" w:hAnsi="Times New Roman" w:cs="Times New Roman"/>
          <w:sz w:val="28"/>
          <w:szCs w:val="28"/>
        </w:rPr>
        <w:t>уполномоченного органа</w:t>
      </w:r>
      <w:r w:rsidRPr="00A23D0F">
        <w:rPr>
          <w:rFonts w:ascii="Times New Roman" w:hAnsi="Times New Roman" w:cs="Times New Roman"/>
          <w:sz w:val="28"/>
          <w:szCs w:val="28"/>
        </w:rPr>
        <w:t>, предоставляющего муниципальную услугу, в том числе номер телефона</w:t>
      </w:r>
      <w:r w:rsidR="008F677A">
        <w:rPr>
          <w:rFonts w:ascii="Times New Roman" w:hAnsi="Times New Roman" w:cs="Times New Roman"/>
          <w:sz w:val="28"/>
          <w:szCs w:val="28"/>
        </w:rPr>
        <w:t xml:space="preserve"> </w:t>
      </w:r>
      <w:r w:rsidRPr="00A23D0F">
        <w:rPr>
          <w:rFonts w:ascii="Times New Roman" w:hAnsi="Times New Roman" w:cs="Times New Roman"/>
          <w:sz w:val="28"/>
          <w:szCs w:val="28"/>
        </w:rPr>
        <w:t>-</w:t>
      </w:r>
      <w:r w:rsidR="008F677A">
        <w:rPr>
          <w:rFonts w:ascii="Times New Roman" w:hAnsi="Times New Roman" w:cs="Times New Roman"/>
          <w:sz w:val="28"/>
          <w:szCs w:val="28"/>
        </w:rPr>
        <w:t xml:space="preserve"> </w:t>
      </w:r>
      <w:proofErr w:type="spellStart"/>
      <w:r w:rsidRPr="00A23D0F">
        <w:rPr>
          <w:rFonts w:ascii="Times New Roman" w:hAnsi="Times New Roman" w:cs="Times New Roman"/>
          <w:sz w:val="28"/>
          <w:szCs w:val="28"/>
        </w:rPr>
        <w:t>автоинформатора</w:t>
      </w:r>
      <w:proofErr w:type="spellEnd"/>
      <w:r w:rsidRPr="00A23D0F">
        <w:rPr>
          <w:rFonts w:ascii="Times New Roman" w:hAnsi="Times New Roman" w:cs="Times New Roman"/>
          <w:sz w:val="28"/>
          <w:szCs w:val="28"/>
        </w:rPr>
        <w:t>;</w:t>
      </w:r>
    </w:p>
    <w:p w:rsidR="008A1AD1" w:rsidRPr="00A23D0F" w:rsidRDefault="008A1AD1" w:rsidP="009E3D1E">
      <w:pPr>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Pr="00A23D0F">
        <w:rPr>
          <w:rFonts w:ascii="Times New Roman" w:hAnsi="Times New Roman" w:cs="Times New Roman"/>
          <w:sz w:val="28"/>
          <w:szCs w:val="28"/>
        </w:rPr>
        <w:t>- адрес официального сайта администрации, а также электронной почты  и  (или) формы обратной связи в сети «Интернет».</w:t>
      </w:r>
    </w:p>
    <w:p w:rsidR="008A1AD1" w:rsidRPr="00A23D0F" w:rsidRDefault="008A1AD1" w:rsidP="009E3D1E">
      <w:pPr>
        <w:spacing w:after="0" w:line="240" w:lineRule="auto"/>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Справочная информация не приводится в тексте настоящего административного регламента и подлежит обязательному размещению и актуализации на официальном сайте администрации, в сети «Интернет» и на ЕПГУ и РПГУ.</w:t>
      </w:r>
    </w:p>
    <w:p w:rsidR="00BE2B5C" w:rsidRDefault="00BE2B5C" w:rsidP="00B27417">
      <w:pPr>
        <w:pStyle w:val="a3"/>
        <w:ind w:firstLine="709"/>
        <w:jc w:val="center"/>
        <w:rPr>
          <w:rFonts w:ascii="Times New Roman" w:hAnsi="Times New Roman"/>
          <w:b/>
          <w:sz w:val="28"/>
          <w:szCs w:val="28"/>
        </w:rPr>
      </w:pPr>
    </w:p>
    <w:p w:rsidR="00D23CA7" w:rsidRPr="00112B6A" w:rsidRDefault="00D23CA7" w:rsidP="00B27417">
      <w:pPr>
        <w:pStyle w:val="a3"/>
        <w:ind w:firstLine="709"/>
        <w:jc w:val="center"/>
        <w:rPr>
          <w:rFonts w:ascii="Times New Roman" w:hAnsi="Times New Roman"/>
          <w:b/>
          <w:sz w:val="28"/>
          <w:szCs w:val="28"/>
        </w:rPr>
      </w:pPr>
      <w:r w:rsidRPr="00112B6A">
        <w:rPr>
          <w:rFonts w:ascii="Times New Roman" w:hAnsi="Times New Roman"/>
          <w:b/>
          <w:sz w:val="28"/>
          <w:szCs w:val="28"/>
        </w:rPr>
        <w:t>2. Стандарт предоставления муниципальной услуги</w:t>
      </w:r>
    </w:p>
    <w:p w:rsidR="00D23CA7" w:rsidRPr="00112B6A" w:rsidRDefault="00D23CA7" w:rsidP="00B27417">
      <w:pPr>
        <w:pStyle w:val="a3"/>
        <w:ind w:firstLine="709"/>
        <w:jc w:val="center"/>
        <w:rPr>
          <w:rFonts w:ascii="Times New Roman" w:hAnsi="Times New Roman"/>
          <w:b/>
          <w:sz w:val="28"/>
          <w:szCs w:val="28"/>
        </w:rPr>
      </w:pPr>
    </w:p>
    <w:p w:rsidR="00D23CA7" w:rsidRPr="00112B6A" w:rsidRDefault="00D23CA7" w:rsidP="0094512B">
      <w:pPr>
        <w:autoSpaceDE w:val="0"/>
        <w:autoSpaceDN w:val="0"/>
        <w:adjustRightInd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2.1. Наименование муниципальной услуги.</w:t>
      </w:r>
    </w:p>
    <w:p w:rsidR="00487BC1" w:rsidRPr="00112B6A" w:rsidRDefault="00DA3952" w:rsidP="0094512B">
      <w:pPr>
        <w:autoSpaceDE w:val="0"/>
        <w:autoSpaceDN w:val="0"/>
        <w:adjustRightInd w:val="0"/>
        <w:spacing w:after="0" w:line="240" w:lineRule="auto"/>
        <w:ind w:right="140" w:firstLine="567"/>
        <w:jc w:val="both"/>
        <w:rPr>
          <w:rFonts w:ascii="Times New Roman" w:hAnsi="Times New Roman" w:cs="Times New Roman"/>
          <w:bCs/>
          <w:sz w:val="28"/>
          <w:szCs w:val="28"/>
          <w:lang w:eastAsia="zh-CN" w:bidi="hi-IN"/>
        </w:rPr>
      </w:pPr>
      <w:r w:rsidRPr="00112B6A">
        <w:rPr>
          <w:rFonts w:ascii="Times New Roman" w:hAnsi="Times New Roman" w:cs="Times New Roman"/>
          <w:bCs/>
          <w:sz w:val="28"/>
          <w:szCs w:val="28"/>
          <w:lang w:eastAsia="zh-CN" w:bidi="hi-IN"/>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D23CA7" w:rsidRPr="00112B6A" w:rsidRDefault="00D23CA7" w:rsidP="0094512B">
      <w:pPr>
        <w:pStyle w:val="a3"/>
        <w:ind w:right="140" w:firstLine="567"/>
        <w:jc w:val="both"/>
        <w:rPr>
          <w:rFonts w:ascii="Times New Roman" w:hAnsi="Times New Roman"/>
          <w:sz w:val="28"/>
          <w:szCs w:val="28"/>
        </w:rPr>
      </w:pPr>
      <w:r w:rsidRPr="00112B6A">
        <w:rPr>
          <w:rFonts w:ascii="Times New Roman" w:hAnsi="Times New Roman"/>
          <w:sz w:val="28"/>
          <w:szCs w:val="28"/>
        </w:rPr>
        <w:t>2.2.</w:t>
      </w:r>
      <w:r w:rsidRPr="00112B6A">
        <w:rPr>
          <w:rFonts w:ascii="Times New Roman" w:hAnsi="Times New Roman"/>
          <w:color w:val="000000"/>
          <w:sz w:val="28"/>
          <w:szCs w:val="28"/>
        </w:rPr>
        <w:t xml:space="preserve"> Наименование органа, предоставляющего муниципальную услугу.</w:t>
      </w:r>
    </w:p>
    <w:p w:rsidR="00BE2B5C" w:rsidRDefault="00BE2B5C" w:rsidP="0094512B">
      <w:pPr>
        <w:tabs>
          <w:tab w:val="left" w:pos="1134"/>
        </w:tabs>
        <w:autoSpaceDE w:val="0"/>
        <w:spacing w:after="0" w:line="240" w:lineRule="auto"/>
        <w:ind w:right="140" w:firstLine="567"/>
        <w:jc w:val="both"/>
        <w:rPr>
          <w:rFonts w:ascii="Times New Roman" w:hAnsi="Times New Roman" w:cs="Times New Roman"/>
          <w:color w:val="000000"/>
          <w:sz w:val="28"/>
          <w:szCs w:val="28"/>
        </w:rPr>
      </w:pPr>
      <w:r w:rsidRPr="0034340D">
        <w:rPr>
          <w:rFonts w:ascii="Times New Roman" w:hAnsi="Times New Roman"/>
          <w:sz w:val="28"/>
          <w:szCs w:val="28"/>
        </w:rPr>
        <w:t>Муниципальная услуга предоставляется отделом</w:t>
      </w:r>
      <w:r>
        <w:rPr>
          <w:rFonts w:ascii="Times New Roman" w:hAnsi="Times New Roman"/>
          <w:sz w:val="28"/>
          <w:szCs w:val="28"/>
        </w:rPr>
        <w:t xml:space="preserve"> </w:t>
      </w:r>
      <w:r w:rsidRPr="00536FC1">
        <w:rPr>
          <w:rFonts w:ascii="Times New Roman" w:hAnsi="Times New Roman"/>
          <w:sz w:val="28"/>
          <w:szCs w:val="28"/>
        </w:rPr>
        <w:t xml:space="preserve">архитектуры и градостроительства </w:t>
      </w:r>
      <w:r w:rsidRPr="00536FC1">
        <w:rPr>
          <w:rFonts w:ascii="Times New Roman" w:hAnsi="Times New Roman"/>
          <w:color w:val="000000"/>
          <w:sz w:val="28"/>
          <w:szCs w:val="28"/>
        </w:rPr>
        <w:t>администрации Беловского муниципального округа</w:t>
      </w:r>
      <w:r>
        <w:rPr>
          <w:rFonts w:ascii="Times New Roman" w:hAnsi="Times New Roman"/>
          <w:color w:val="000000"/>
          <w:sz w:val="28"/>
          <w:szCs w:val="28"/>
        </w:rPr>
        <w:t xml:space="preserve"> </w:t>
      </w:r>
      <w:r w:rsidRPr="00112B6A">
        <w:rPr>
          <w:rFonts w:ascii="Times New Roman" w:hAnsi="Times New Roman" w:cs="Times New Roman"/>
          <w:color w:val="000000"/>
          <w:sz w:val="28"/>
          <w:szCs w:val="28"/>
        </w:rPr>
        <w:t xml:space="preserve">(далее – </w:t>
      </w:r>
      <w:r>
        <w:rPr>
          <w:rFonts w:ascii="Times New Roman" w:hAnsi="Times New Roman" w:cs="Times New Roman"/>
          <w:color w:val="000000"/>
          <w:sz w:val="28"/>
          <w:szCs w:val="28"/>
        </w:rPr>
        <w:t>уполномоченный  орган</w:t>
      </w:r>
      <w:r w:rsidRPr="00112B6A">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E005B8" w:rsidRPr="00E77D25" w:rsidRDefault="00BE2B5C" w:rsidP="0094512B">
      <w:pPr>
        <w:pStyle w:val="a3"/>
        <w:ind w:right="140" w:firstLine="567"/>
        <w:jc w:val="both"/>
        <w:rPr>
          <w:rFonts w:ascii="Times New Roman" w:hAnsi="Times New Roman"/>
          <w:b/>
          <w:sz w:val="28"/>
          <w:szCs w:val="28"/>
        </w:rPr>
      </w:pPr>
      <w:r w:rsidRPr="00BE2B5C">
        <w:rPr>
          <w:rFonts w:ascii="Times New Roman" w:hAnsi="Times New Roman"/>
          <w:sz w:val="28"/>
          <w:szCs w:val="28"/>
        </w:rPr>
        <w:lastRenderedPageBreak/>
        <w:t>Уведомление о планируемом сносе</w:t>
      </w:r>
      <w:r w:rsidRPr="00BE2B5C">
        <w:rPr>
          <w:rFonts w:ascii="Times New Roman" w:hAnsi="Times New Roman"/>
          <w:color w:val="000000"/>
          <w:sz w:val="28"/>
          <w:szCs w:val="28"/>
        </w:rPr>
        <w:t xml:space="preserve"> объекта капитального строительства, уведомление о завершении сноса объекта капитального строительства</w:t>
      </w:r>
      <w:r w:rsidRPr="00BE2B5C">
        <w:rPr>
          <w:rFonts w:ascii="Times New Roman" w:hAnsi="Times New Roman"/>
          <w:b/>
          <w:sz w:val="28"/>
          <w:szCs w:val="28"/>
        </w:rPr>
        <w:t xml:space="preserve"> </w:t>
      </w:r>
      <w:r w:rsidR="00D23CA7" w:rsidRPr="00BE2B5C">
        <w:rPr>
          <w:rFonts w:ascii="Times New Roman" w:eastAsia="Arial" w:hAnsi="Times New Roman"/>
          <w:color w:val="000000"/>
          <w:sz w:val="28"/>
          <w:szCs w:val="28"/>
        </w:rPr>
        <w:t xml:space="preserve"> можно подать через </w:t>
      </w:r>
      <w:r w:rsidR="00D23CA7" w:rsidRPr="00BE2B5C">
        <w:rPr>
          <w:rFonts w:ascii="Times New Roman" w:hAnsi="Times New Roman"/>
          <w:sz w:val="28"/>
          <w:szCs w:val="28"/>
        </w:rPr>
        <w:t>ГАУ «УМФЦ Кузбасса»</w:t>
      </w:r>
      <w:r w:rsidR="00E005B8" w:rsidRPr="00E005B8">
        <w:rPr>
          <w:rFonts w:ascii="Times New Roman" w:eastAsia="Arial" w:hAnsi="Times New Roman"/>
          <w:color w:val="000000"/>
          <w:sz w:val="28"/>
          <w:szCs w:val="28"/>
        </w:rPr>
        <w:t xml:space="preserve"> </w:t>
      </w:r>
      <w:r w:rsidR="00E005B8" w:rsidRPr="00E77D25">
        <w:rPr>
          <w:rFonts w:ascii="Times New Roman" w:eastAsia="Arial" w:hAnsi="Times New Roman"/>
          <w:color w:val="000000"/>
          <w:sz w:val="28"/>
          <w:szCs w:val="28"/>
        </w:rPr>
        <w:t>в соответствии с соглашением о взаимодействии между  ГАУ «МФЦ Кузбасса» и уполномоченным органом, почтовым отправлением или с помощью ЕПГУ, РПГУ.</w:t>
      </w:r>
    </w:p>
    <w:p w:rsidR="00D23CA7" w:rsidRPr="00112B6A" w:rsidRDefault="00D23CA7" w:rsidP="0094512B">
      <w:pPr>
        <w:tabs>
          <w:tab w:val="left" w:pos="1134"/>
        </w:tabs>
        <w:autoSpaceDE w:val="0"/>
        <w:spacing w:after="0" w:line="240" w:lineRule="auto"/>
        <w:ind w:right="140" w:firstLine="567"/>
        <w:jc w:val="both"/>
        <w:rPr>
          <w:rFonts w:ascii="Times New Roman" w:eastAsia="Arial" w:hAnsi="Times New Roman" w:cs="Times New Roman"/>
          <w:sz w:val="28"/>
          <w:szCs w:val="28"/>
        </w:rPr>
      </w:pPr>
      <w:proofErr w:type="gramStart"/>
      <w:r w:rsidRPr="00112B6A">
        <w:rPr>
          <w:rFonts w:ascii="Times New Roman" w:eastAsia="Arial" w:hAnsi="Times New Roman" w:cs="Times New Roman"/>
          <w:color w:val="000000"/>
          <w:sz w:val="28"/>
          <w:szCs w:val="28"/>
        </w:rPr>
        <w:t xml:space="preserve">Запрещается </w:t>
      </w:r>
      <w:r w:rsidRPr="00112B6A">
        <w:rPr>
          <w:rFonts w:ascii="Times New Roman" w:eastAsia="Arial" w:hAnsi="Times New Roman" w:cs="Times New Roman"/>
          <w:sz w:val="28"/>
          <w:szCs w:val="28"/>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w:t>
      </w:r>
      <w:r w:rsidR="00911388" w:rsidRPr="00112B6A">
        <w:rPr>
          <w:rFonts w:ascii="Times New Roman" w:eastAsia="Arial" w:hAnsi="Times New Roman" w:cs="Times New Roman"/>
          <w:sz w:val="28"/>
          <w:szCs w:val="28"/>
        </w:rPr>
        <w:t xml:space="preserve">Совета народных депутатов Беловского муниципального </w:t>
      </w:r>
      <w:r w:rsidR="000D1412" w:rsidRPr="000D1412">
        <w:rPr>
          <w:rFonts w:ascii="Times New Roman" w:eastAsia="Arial" w:hAnsi="Times New Roman" w:cs="Times New Roman"/>
          <w:sz w:val="28"/>
          <w:szCs w:val="28"/>
        </w:rPr>
        <w:t>округа</w:t>
      </w:r>
      <w:r w:rsidR="00911388" w:rsidRPr="000D1412">
        <w:rPr>
          <w:rFonts w:ascii="Times New Roman" w:eastAsia="Arial" w:hAnsi="Times New Roman" w:cs="Times New Roman"/>
          <w:sz w:val="28"/>
          <w:szCs w:val="28"/>
        </w:rPr>
        <w:t>.</w:t>
      </w:r>
      <w:proofErr w:type="gramEnd"/>
    </w:p>
    <w:p w:rsidR="00D23CA7" w:rsidRPr="00112B6A" w:rsidRDefault="00D23CA7" w:rsidP="0094512B">
      <w:pPr>
        <w:tabs>
          <w:tab w:val="left" w:pos="-28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112B6A">
        <w:rPr>
          <w:rFonts w:ascii="Times New Roman" w:hAnsi="Times New Roman" w:cs="Times New Roman"/>
          <w:sz w:val="28"/>
          <w:szCs w:val="28"/>
          <w:shd w:val="clear" w:color="auto" w:fill="FFFFFF"/>
        </w:rPr>
        <w:t xml:space="preserve">2.3. </w:t>
      </w:r>
      <w:r w:rsidRPr="00112B6A">
        <w:rPr>
          <w:rFonts w:ascii="Times New Roman" w:eastAsia="Arial" w:hAnsi="Times New Roman" w:cs="Times New Roman"/>
          <w:sz w:val="28"/>
          <w:szCs w:val="28"/>
          <w:shd w:val="clear" w:color="auto" w:fill="FFFFFF"/>
        </w:rPr>
        <w:t xml:space="preserve">Результатом предоставления муниципальной услуги является:  </w:t>
      </w:r>
    </w:p>
    <w:p w:rsidR="002C3930" w:rsidRPr="002C3930" w:rsidRDefault="000A5ACA" w:rsidP="0094512B">
      <w:pPr>
        <w:spacing w:after="0" w:line="240" w:lineRule="auto"/>
        <w:ind w:right="140" w:firstLine="567"/>
        <w:jc w:val="both"/>
        <w:rPr>
          <w:rFonts w:ascii="Times New Roman" w:eastAsiaTheme="minorHAnsi" w:hAnsi="Times New Roman" w:cs="Times New Roman"/>
          <w:b/>
          <w:sz w:val="28"/>
          <w:szCs w:val="28"/>
          <w:lang w:eastAsia="en-US"/>
        </w:rPr>
      </w:pPr>
      <w:r w:rsidRPr="00112B6A">
        <w:rPr>
          <w:rFonts w:ascii="Times New Roman" w:hAnsi="Times New Roman" w:cs="Times New Roman"/>
          <w:sz w:val="28"/>
          <w:szCs w:val="28"/>
        </w:rPr>
        <w:t>- </w:t>
      </w:r>
      <w:r w:rsidR="00C538DF" w:rsidRPr="00112B6A">
        <w:rPr>
          <w:rFonts w:ascii="Times New Roman" w:hAnsi="Times New Roman" w:cs="Times New Roman"/>
          <w:sz w:val="28"/>
          <w:szCs w:val="28"/>
        </w:rPr>
        <w:t>размещение уведомления о планируемом сносе</w:t>
      </w:r>
      <w:r w:rsidR="00C538DF" w:rsidRPr="00112B6A">
        <w:rPr>
          <w:rFonts w:ascii="Times New Roman" w:hAnsi="Times New Roman" w:cs="Times New Roman"/>
          <w:color w:val="000000"/>
          <w:sz w:val="28"/>
          <w:szCs w:val="28"/>
        </w:rPr>
        <w:t xml:space="preserve"> объекта капитального строительства (далее – уведомление о планируемом сносе)</w:t>
      </w:r>
      <w:r w:rsidR="00C538DF" w:rsidRPr="00112B6A">
        <w:rPr>
          <w:rFonts w:ascii="Times New Roman" w:hAnsi="Times New Roman" w:cs="Times New Roman"/>
          <w:sz w:val="28"/>
          <w:szCs w:val="28"/>
        </w:rPr>
        <w:t xml:space="preserve"> и прилагаемых к нему документов в информационной системе обеспечения градостроительной деятельности и уведомление о таком размещении </w:t>
      </w:r>
      <w:r w:rsidR="00C538DF" w:rsidRPr="007816DA">
        <w:rPr>
          <w:rFonts w:ascii="Times New Roman" w:hAnsi="Times New Roman" w:cs="Times New Roman"/>
          <w:sz w:val="28"/>
          <w:szCs w:val="28"/>
        </w:rPr>
        <w:t>Инспекции государственного строительного надзора Кузбасса</w:t>
      </w:r>
      <w:r w:rsidR="007816DA">
        <w:rPr>
          <w:rFonts w:ascii="Times New Roman" w:hAnsi="Times New Roman" w:cs="Times New Roman"/>
          <w:sz w:val="28"/>
          <w:szCs w:val="28"/>
        </w:rPr>
        <w:t>;</w:t>
      </w:r>
      <w:r w:rsidR="00C538DF" w:rsidRPr="007816DA">
        <w:rPr>
          <w:rFonts w:ascii="Times New Roman" w:hAnsi="Times New Roman" w:cs="Times New Roman"/>
          <w:sz w:val="28"/>
          <w:szCs w:val="28"/>
        </w:rPr>
        <w:t xml:space="preserve"> </w:t>
      </w:r>
    </w:p>
    <w:p w:rsidR="007816DA" w:rsidRPr="002C3930" w:rsidRDefault="00DA3952" w:rsidP="0094512B">
      <w:pPr>
        <w:spacing w:after="0" w:line="240" w:lineRule="auto"/>
        <w:ind w:right="140" w:firstLine="567"/>
        <w:jc w:val="both"/>
        <w:rPr>
          <w:rFonts w:ascii="Times New Roman" w:eastAsiaTheme="minorHAnsi" w:hAnsi="Times New Roman" w:cs="Times New Roman"/>
          <w:b/>
          <w:sz w:val="28"/>
          <w:szCs w:val="28"/>
          <w:lang w:eastAsia="en-US"/>
        </w:rPr>
      </w:pPr>
      <w:r w:rsidRPr="00112B6A">
        <w:rPr>
          <w:rFonts w:ascii="Times New Roman" w:hAnsi="Times New Roman" w:cs="Times New Roman"/>
          <w:sz w:val="28"/>
          <w:szCs w:val="28"/>
        </w:rPr>
        <w:t>- </w:t>
      </w:r>
      <w:r w:rsidR="00C538DF" w:rsidRPr="00112B6A">
        <w:rPr>
          <w:rFonts w:ascii="Times New Roman" w:hAnsi="Times New Roman" w:cs="Times New Roman"/>
          <w:sz w:val="28"/>
          <w:szCs w:val="28"/>
        </w:rPr>
        <w:t>размещение</w:t>
      </w:r>
      <w:r w:rsidR="00C538DF" w:rsidRPr="00112B6A">
        <w:rPr>
          <w:rFonts w:ascii="Times New Roman" w:hAnsi="Times New Roman" w:cs="Times New Roman"/>
          <w:color w:val="000000"/>
          <w:sz w:val="28"/>
          <w:szCs w:val="28"/>
        </w:rPr>
        <w:t xml:space="preserve"> уведомления</w:t>
      </w:r>
      <w:r w:rsidRPr="00112B6A">
        <w:rPr>
          <w:rFonts w:ascii="Times New Roman" w:hAnsi="Times New Roman" w:cs="Times New Roman"/>
          <w:color w:val="000000"/>
          <w:sz w:val="28"/>
          <w:szCs w:val="28"/>
        </w:rPr>
        <w:t xml:space="preserve"> о завершении сноса объекта капитального строительства (далее – уведомление о завершении сноса) </w:t>
      </w:r>
      <w:r w:rsidR="00C538DF" w:rsidRPr="00112B6A">
        <w:rPr>
          <w:rFonts w:ascii="Times New Roman" w:hAnsi="Times New Roman" w:cs="Times New Roman"/>
          <w:sz w:val="28"/>
          <w:szCs w:val="28"/>
        </w:rPr>
        <w:t xml:space="preserve">в информационной системе обеспечения градостроительной деятельности и уведомление о таком размещении </w:t>
      </w:r>
      <w:r w:rsidR="007816DA" w:rsidRPr="007816DA">
        <w:rPr>
          <w:rFonts w:ascii="Times New Roman" w:hAnsi="Times New Roman" w:cs="Times New Roman"/>
          <w:sz w:val="28"/>
          <w:szCs w:val="28"/>
        </w:rPr>
        <w:t>Инспекции государственного строительного надзора Кузбасса</w:t>
      </w:r>
      <w:r w:rsidR="007816DA">
        <w:rPr>
          <w:rFonts w:ascii="Times New Roman" w:hAnsi="Times New Roman" w:cs="Times New Roman"/>
          <w:sz w:val="28"/>
          <w:szCs w:val="28"/>
        </w:rPr>
        <w:t>;</w:t>
      </w:r>
    </w:p>
    <w:p w:rsidR="00DA3952" w:rsidRPr="00112B6A" w:rsidRDefault="00DA3952" w:rsidP="0094512B">
      <w:pPr>
        <w:autoSpaceDE w:val="0"/>
        <w:autoSpaceDN w:val="0"/>
        <w:adjustRightInd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color w:val="000000"/>
          <w:sz w:val="28"/>
          <w:szCs w:val="28"/>
        </w:rPr>
        <w:t>- отказ в предоставлении муниципальной услуги.</w:t>
      </w:r>
    </w:p>
    <w:p w:rsidR="001A34C0" w:rsidRPr="00112B6A" w:rsidRDefault="00D23CA7" w:rsidP="0094512B">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2.4. Срок предоставления муниципальной услуги.</w:t>
      </w:r>
    </w:p>
    <w:p w:rsidR="001D4C0F" w:rsidRPr="00112B6A" w:rsidRDefault="001D4C0F" w:rsidP="0094512B">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Срок предоставления муниципальной услуги </w:t>
      </w:r>
      <w:r w:rsidR="00B27417" w:rsidRPr="00112B6A">
        <w:rPr>
          <w:rFonts w:ascii="Times New Roman" w:hAnsi="Times New Roman" w:cs="Times New Roman"/>
          <w:color w:val="000000"/>
          <w:sz w:val="28"/>
          <w:szCs w:val="28"/>
        </w:rPr>
        <w:t>–</w:t>
      </w:r>
      <w:r w:rsidR="00B27417">
        <w:rPr>
          <w:rFonts w:ascii="Times New Roman" w:hAnsi="Times New Roman" w:cs="Times New Roman"/>
          <w:color w:val="000000"/>
          <w:sz w:val="28"/>
          <w:szCs w:val="28"/>
        </w:rPr>
        <w:t xml:space="preserve"> </w:t>
      </w:r>
      <w:r w:rsidR="00B27417">
        <w:rPr>
          <w:rFonts w:ascii="Times New Roman" w:hAnsi="Times New Roman" w:cs="Times New Roman"/>
          <w:sz w:val="28"/>
          <w:szCs w:val="28"/>
        </w:rPr>
        <w:t>в течени</w:t>
      </w:r>
      <w:r w:rsidR="001D3855">
        <w:rPr>
          <w:rFonts w:ascii="Times New Roman" w:hAnsi="Times New Roman" w:cs="Times New Roman"/>
          <w:sz w:val="28"/>
          <w:szCs w:val="28"/>
        </w:rPr>
        <w:t>е</w:t>
      </w:r>
      <w:r w:rsidR="00DA3952" w:rsidRPr="00112B6A">
        <w:rPr>
          <w:rFonts w:ascii="Times New Roman" w:hAnsi="Times New Roman" w:cs="Times New Roman"/>
          <w:color w:val="000000"/>
          <w:sz w:val="28"/>
          <w:szCs w:val="28"/>
          <w:shd w:val="clear" w:color="auto" w:fill="FFFFFF"/>
        </w:rPr>
        <w:t xml:space="preserve"> семи рабочих дней со дня поступления </w:t>
      </w:r>
      <w:r w:rsidR="00B27417">
        <w:rPr>
          <w:rFonts w:ascii="Times New Roman" w:hAnsi="Times New Roman" w:cs="Times New Roman"/>
          <w:color w:val="000000"/>
          <w:sz w:val="28"/>
          <w:szCs w:val="28"/>
          <w:shd w:val="clear" w:color="auto" w:fill="FFFFFF"/>
        </w:rPr>
        <w:t xml:space="preserve">в уполномоченный орган </w:t>
      </w:r>
      <w:r w:rsidR="00DA3952" w:rsidRPr="00112B6A">
        <w:rPr>
          <w:rFonts w:ascii="Times New Roman" w:hAnsi="Times New Roman" w:cs="Times New Roman"/>
          <w:color w:val="000000"/>
          <w:sz w:val="28"/>
          <w:szCs w:val="28"/>
          <w:shd w:val="clear" w:color="auto" w:fill="FFFFFF"/>
        </w:rPr>
        <w:t>уведомления</w:t>
      </w:r>
      <w:r w:rsidR="00B27417">
        <w:rPr>
          <w:rFonts w:ascii="Times New Roman" w:hAnsi="Times New Roman" w:cs="Times New Roman"/>
          <w:color w:val="000000"/>
          <w:sz w:val="28"/>
          <w:szCs w:val="28"/>
          <w:shd w:val="clear" w:color="auto" w:fill="FFFFFF"/>
        </w:rPr>
        <w:t xml:space="preserve"> </w:t>
      </w:r>
      <w:r w:rsidR="00DA3952" w:rsidRPr="00112B6A">
        <w:rPr>
          <w:rFonts w:ascii="Times New Roman" w:hAnsi="Times New Roman" w:cs="Times New Roman"/>
          <w:sz w:val="28"/>
          <w:szCs w:val="28"/>
        </w:rPr>
        <w:t>о планируемом сносе или уведомления о завершении сноса,</w:t>
      </w:r>
      <w:r w:rsidR="00B27417">
        <w:rPr>
          <w:rFonts w:ascii="Times New Roman" w:hAnsi="Times New Roman" w:cs="Times New Roman"/>
          <w:sz w:val="28"/>
          <w:szCs w:val="28"/>
        </w:rPr>
        <w:t xml:space="preserve"> и документов прилагаемы</w:t>
      </w:r>
      <w:r w:rsidR="00E918A7">
        <w:rPr>
          <w:rFonts w:ascii="Times New Roman" w:hAnsi="Times New Roman" w:cs="Times New Roman"/>
          <w:sz w:val="28"/>
          <w:szCs w:val="28"/>
        </w:rPr>
        <w:t>х</w:t>
      </w:r>
      <w:r w:rsidR="00B27417">
        <w:rPr>
          <w:rFonts w:ascii="Times New Roman" w:hAnsi="Times New Roman" w:cs="Times New Roman"/>
          <w:sz w:val="28"/>
          <w:szCs w:val="28"/>
        </w:rPr>
        <w:t xml:space="preserve">  к такому уведомлению,</w:t>
      </w:r>
      <w:r w:rsidRPr="00112B6A">
        <w:rPr>
          <w:rFonts w:ascii="Times New Roman" w:hAnsi="Times New Roman" w:cs="Times New Roman"/>
          <w:sz w:val="28"/>
          <w:szCs w:val="28"/>
        </w:rPr>
        <w:t xml:space="preserve"> предусмотренных п</w:t>
      </w:r>
      <w:r w:rsidR="00B27417">
        <w:rPr>
          <w:rFonts w:ascii="Times New Roman" w:hAnsi="Times New Roman" w:cs="Times New Roman"/>
          <w:sz w:val="28"/>
          <w:szCs w:val="28"/>
        </w:rPr>
        <w:t>унктом</w:t>
      </w:r>
      <w:r w:rsidRPr="00112B6A">
        <w:rPr>
          <w:rFonts w:ascii="Times New Roman" w:hAnsi="Times New Roman" w:cs="Times New Roman"/>
          <w:sz w:val="28"/>
          <w:szCs w:val="28"/>
        </w:rPr>
        <w:t xml:space="preserve"> 2.6 настоящего административного регламента.</w:t>
      </w:r>
    </w:p>
    <w:p w:rsidR="007444A0" w:rsidRPr="00112B6A" w:rsidRDefault="007444A0" w:rsidP="0094512B">
      <w:pPr>
        <w:tabs>
          <w:tab w:val="left" w:pos="0"/>
        </w:tabs>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2.5. </w:t>
      </w:r>
      <w:r w:rsidRPr="00112B6A">
        <w:rPr>
          <w:rFonts w:ascii="Times New Roman" w:eastAsia="Arial" w:hAnsi="Times New Roman" w:cs="Times New Roman"/>
          <w:sz w:val="28"/>
          <w:szCs w:val="28"/>
        </w:rPr>
        <w:t>Нормативные правовые акты,  регулирующие предоставление муниципальной услуги.</w:t>
      </w:r>
    </w:p>
    <w:p w:rsidR="007444A0" w:rsidRPr="00112B6A" w:rsidRDefault="007444A0" w:rsidP="0094512B">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и актуализации на официальном сайте администрации, в сети «Интернет»</w:t>
      </w:r>
      <w:r w:rsidR="008F677A">
        <w:rPr>
          <w:rFonts w:ascii="Times New Roman" w:hAnsi="Times New Roman" w:cs="Times New Roman"/>
          <w:sz w:val="28"/>
          <w:szCs w:val="28"/>
        </w:rPr>
        <w:t>,</w:t>
      </w:r>
      <w:r w:rsidRPr="00112B6A">
        <w:rPr>
          <w:rFonts w:ascii="Times New Roman" w:hAnsi="Times New Roman" w:cs="Times New Roman"/>
          <w:sz w:val="28"/>
          <w:szCs w:val="28"/>
        </w:rPr>
        <w:t xml:space="preserve"> на </w:t>
      </w:r>
      <w:r w:rsidR="008F677A">
        <w:rPr>
          <w:rFonts w:ascii="Times New Roman" w:hAnsi="Times New Roman" w:cs="Times New Roman"/>
          <w:sz w:val="28"/>
          <w:szCs w:val="28"/>
        </w:rPr>
        <w:t>ЕПГУ и РПГУ</w:t>
      </w:r>
      <w:r w:rsidRPr="00112B6A">
        <w:rPr>
          <w:rFonts w:ascii="Times New Roman" w:hAnsi="Times New Roman" w:cs="Times New Roman"/>
          <w:sz w:val="28"/>
          <w:szCs w:val="28"/>
        </w:rPr>
        <w:t xml:space="preserve">. </w:t>
      </w:r>
    </w:p>
    <w:p w:rsidR="007444A0" w:rsidRPr="00112B6A" w:rsidRDefault="006663E9" w:rsidP="0094512B">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007444A0" w:rsidRPr="00112B6A">
        <w:rPr>
          <w:rFonts w:ascii="Times New Roman" w:hAnsi="Times New Roman" w:cs="Times New Roman"/>
          <w:sz w:val="28"/>
          <w:szCs w:val="28"/>
        </w:rPr>
        <w:t xml:space="preserve">, предоставляющий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а также в соответствующем разделе </w:t>
      </w:r>
      <w:r>
        <w:rPr>
          <w:rFonts w:ascii="Times New Roman" w:hAnsi="Times New Roman" w:cs="Times New Roman"/>
          <w:sz w:val="28"/>
          <w:szCs w:val="28"/>
        </w:rPr>
        <w:t>ЕПГУ</w:t>
      </w:r>
      <w:r w:rsidR="007444A0" w:rsidRPr="00112B6A">
        <w:rPr>
          <w:rFonts w:ascii="Times New Roman" w:hAnsi="Times New Roman" w:cs="Times New Roman"/>
          <w:sz w:val="28"/>
          <w:szCs w:val="28"/>
        </w:rPr>
        <w:t>.</w:t>
      </w:r>
    </w:p>
    <w:p w:rsidR="00A66D9B" w:rsidRDefault="008925CD" w:rsidP="0094512B">
      <w:pPr>
        <w:widowControl w:val="0"/>
        <w:autoSpaceDE w:val="0"/>
        <w:autoSpaceDN w:val="0"/>
        <w:adjustRightInd w:val="0"/>
        <w:spacing w:after="0" w:line="240" w:lineRule="auto"/>
        <w:ind w:right="140" w:firstLine="567"/>
        <w:jc w:val="both"/>
        <w:rPr>
          <w:rFonts w:ascii="Times New Roman" w:eastAsia="Times New Roman" w:hAnsi="Times New Roman" w:cs="Times New Roman"/>
          <w:sz w:val="28"/>
          <w:szCs w:val="28"/>
        </w:rPr>
      </w:pPr>
      <w:r w:rsidRPr="00112B6A">
        <w:rPr>
          <w:rFonts w:ascii="Times New Roman" w:hAnsi="Times New Roman" w:cs="Times New Roman"/>
          <w:color w:val="000000" w:themeColor="text1"/>
          <w:sz w:val="28"/>
          <w:szCs w:val="28"/>
        </w:rPr>
        <w:t xml:space="preserve">2.6. </w:t>
      </w:r>
      <w:r w:rsidR="00AF496F" w:rsidRPr="00112B6A">
        <w:rPr>
          <w:rFonts w:ascii="Times New Roman" w:eastAsia="Times New Roman" w:hAnsi="Times New Roman" w:cs="Times New Roman"/>
          <w:color w:val="000000"/>
          <w:sz w:val="28"/>
          <w:szCs w:val="28"/>
        </w:rPr>
        <w:t xml:space="preserve">Исчерпывающий перечень документов, необходимых </w:t>
      </w:r>
      <w:r w:rsidR="00AF496F" w:rsidRPr="00112B6A">
        <w:rPr>
          <w:rFonts w:ascii="Times New Roman" w:eastAsia="Times New Roman" w:hAnsi="Times New Roman" w:cs="Times New Roman"/>
          <w:sz w:val="28"/>
          <w:szCs w:val="28"/>
        </w:rPr>
        <w:t xml:space="preserve">в соответствии с нормативными правовыми актами для предоставления муниципальной услуги, услуг, которые являются необходимыми и </w:t>
      </w:r>
      <w:r w:rsidR="00AF496F" w:rsidRPr="00112B6A">
        <w:rPr>
          <w:rFonts w:ascii="Times New Roman" w:eastAsia="Times New Roman" w:hAnsi="Times New Roman" w:cs="Times New Roman"/>
          <w:sz w:val="28"/>
          <w:szCs w:val="28"/>
        </w:rPr>
        <w:lastRenderedPageBreak/>
        <w:t>обязательными для предоставления муниципальной услуги, подлежащих предоставлению заявителем.</w:t>
      </w:r>
    </w:p>
    <w:p w:rsidR="00B777D5" w:rsidRDefault="000D1412" w:rsidP="000D14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1938" w:rsidRPr="00112B6A">
        <w:rPr>
          <w:rFonts w:ascii="Times New Roman" w:hAnsi="Times New Roman" w:cs="Times New Roman"/>
          <w:sz w:val="28"/>
          <w:szCs w:val="28"/>
        </w:rPr>
        <w:t xml:space="preserve">2.6.1. </w:t>
      </w:r>
      <w:proofErr w:type="gramStart"/>
      <w:r w:rsidR="00B777D5" w:rsidRPr="00B777D5">
        <w:rPr>
          <w:rFonts w:ascii="Times New Roman" w:hAnsi="Times New Roman" w:cs="Times New Roman"/>
          <w:sz w:val="28"/>
          <w:szCs w:val="28"/>
        </w:rPr>
        <w:t xml:space="preserve">Для получения муниципальной услуги заявитель подает на бумажном носителе посредством личного обращения в уполномоченный орган </w:t>
      </w:r>
      <w:r w:rsidR="00B777D5">
        <w:rPr>
          <w:rFonts w:ascii="Times New Roman" w:hAnsi="Times New Roman" w:cs="Times New Roman"/>
          <w:sz w:val="28"/>
          <w:szCs w:val="28"/>
        </w:rPr>
        <w:t>по месту нахождения объекта капитального строительства, в том числе через ГАУ «УМФЦ Кузбасса»,</w:t>
      </w:r>
      <w:r w:rsidR="00B777D5" w:rsidRPr="00B777D5">
        <w:rPr>
          <w:rFonts w:ascii="Times New Roman" w:hAnsi="Times New Roman" w:cs="Times New Roman"/>
          <w:sz w:val="28"/>
          <w:szCs w:val="28"/>
        </w:rPr>
        <w:t xml:space="preserve"> либо направляет в </w:t>
      </w:r>
      <w:r w:rsidR="00B777D5">
        <w:rPr>
          <w:rFonts w:ascii="Times New Roman" w:hAnsi="Times New Roman" w:cs="Times New Roman"/>
          <w:sz w:val="28"/>
          <w:szCs w:val="28"/>
        </w:rPr>
        <w:t xml:space="preserve">соответствующий </w:t>
      </w:r>
      <w:r w:rsidR="00B777D5" w:rsidRPr="00B777D5">
        <w:rPr>
          <w:rFonts w:ascii="Times New Roman" w:hAnsi="Times New Roman" w:cs="Times New Roman"/>
          <w:sz w:val="28"/>
          <w:szCs w:val="28"/>
        </w:rPr>
        <w:t>уполномоченный орган посредством почтового отправления с уведомлением о получении</w:t>
      </w:r>
      <w:r w:rsidR="00F1465A">
        <w:rPr>
          <w:rFonts w:ascii="Times New Roman" w:hAnsi="Times New Roman" w:cs="Times New Roman"/>
          <w:sz w:val="28"/>
          <w:szCs w:val="28"/>
        </w:rPr>
        <w:t xml:space="preserve">, </w:t>
      </w:r>
      <w:r w:rsidR="00B777D5" w:rsidRPr="00B777D5">
        <w:rPr>
          <w:rFonts w:ascii="Times New Roman" w:hAnsi="Times New Roman" w:cs="Times New Roman"/>
          <w:sz w:val="28"/>
          <w:szCs w:val="28"/>
        </w:rPr>
        <w:t xml:space="preserve">или </w:t>
      </w:r>
      <w:r w:rsidR="00F1465A">
        <w:rPr>
          <w:rFonts w:ascii="Times New Roman" w:hAnsi="Times New Roman" w:cs="Times New Roman"/>
          <w:sz w:val="28"/>
          <w:szCs w:val="28"/>
        </w:rPr>
        <w:t xml:space="preserve">на </w:t>
      </w:r>
      <w:r w:rsidR="00B777D5" w:rsidRPr="00B777D5">
        <w:rPr>
          <w:rFonts w:ascii="Times New Roman" w:hAnsi="Times New Roman" w:cs="Times New Roman"/>
          <w:sz w:val="28"/>
          <w:szCs w:val="28"/>
        </w:rPr>
        <w:t>ЕПГУ и</w:t>
      </w:r>
      <w:r w:rsidR="00F1465A">
        <w:rPr>
          <w:rFonts w:ascii="Times New Roman" w:hAnsi="Times New Roman" w:cs="Times New Roman"/>
          <w:sz w:val="28"/>
          <w:szCs w:val="28"/>
        </w:rPr>
        <w:t>ли</w:t>
      </w:r>
      <w:r w:rsidR="00B777D5" w:rsidRPr="00B777D5">
        <w:rPr>
          <w:rFonts w:ascii="Times New Roman" w:hAnsi="Times New Roman" w:cs="Times New Roman"/>
          <w:sz w:val="28"/>
          <w:szCs w:val="28"/>
        </w:rPr>
        <w:t xml:space="preserve"> РПГУ</w:t>
      </w:r>
      <w:r w:rsidR="00E47ACC">
        <w:rPr>
          <w:rFonts w:ascii="Times New Roman" w:hAnsi="Times New Roman" w:cs="Times New Roman"/>
          <w:sz w:val="28"/>
          <w:szCs w:val="28"/>
        </w:rPr>
        <w:t xml:space="preserve">, либо </w:t>
      </w:r>
      <w:r w:rsidR="00E47ACC" w:rsidRPr="00E47ACC">
        <w:rPr>
          <w:rFonts w:ascii="Times New Roman" w:hAnsi="Times New Roman" w:cs="Times New Roman"/>
          <w:bCs/>
          <w:sz w:val="28"/>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w:t>
      </w:r>
      <w:proofErr w:type="gramEnd"/>
      <w:r w:rsidR="00E47ACC" w:rsidRPr="00E47ACC">
        <w:rPr>
          <w:rFonts w:ascii="Times New Roman" w:hAnsi="Times New Roman" w:cs="Times New Roman"/>
          <w:bCs/>
          <w:sz w:val="28"/>
          <w:szCs w:val="28"/>
        </w:rPr>
        <w:t xml:space="preserve"> осуществления полномочий в области</w:t>
      </w:r>
      <w:r w:rsidR="00E47ACC">
        <w:rPr>
          <w:rFonts w:ascii="Times New Roman" w:hAnsi="Times New Roman" w:cs="Times New Roman"/>
          <w:bCs/>
          <w:sz w:val="28"/>
          <w:szCs w:val="28"/>
        </w:rPr>
        <w:t xml:space="preserve"> градостроительной деятельности,</w:t>
      </w:r>
      <w:r w:rsidR="00B777D5" w:rsidRPr="00B777D5">
        <w:rPr>
          <w:rFonts w:ascii="Times New Roman" w:hAnsi="Times New Roman" w:cs="Times New Roman"/>
          <w:sz w:val="28"/>
          <w:szCs w:val="28"/>
        </w:rPr>
        <w:t xml:space="preserve"> </w:t>
      </w:r>
      <w:r w:rsidR="00B777D5">
        <w:rPr>
          <w:rFonts w:ascii="Times New Roman" w:hAnsi="Times New Roman" w:cs="Times New Roman"/>
          <w:sz w:val="28"/>
          <w:szCs w:val="28"/>
        </w:rPr>
        <w:t xml:space="preserve">уведомление о планируемом сносе объекта капитального строительства </w:t>
      </w:r>
      <w:r w:rsidR="001A6A8D" w:rsidRPr="001A6A8D">
        <w:rPr>
          <w:rFonts w:ascii="Times New Roman" w:hAnsi="Times New Roman" w:cs="Times New Roman"/>
          <w:sz w:val="28"/>
          <w:szCs w:val="28"/>
        </w:rPr>
        <w:t>по форме утвержденной  Приказом Минстроя России от 24.01.2019 № 34/</w:t>
      </w:r>
      <w:proofErr w:type="spellStart"/>
      <w:proofErr w:type="gramStart"/>
      <w:r w:rsidR="001A6A8D" w:rsidRPr="001A6A8D">
        <w:rPr>
          <w:rFonts w:ascii="Times New Roman" w:hAnsi="Times New Roman" w:cs="Times New Roman"/>
          <w:sz w:val="28"/>
          <w:szCs w:val="28"/>
        </w:rPr>
        <w:t>пр</w:t>
      </w:r>
      <w:proofErr w:type="spellEnd"/>
      <w:proofErr w:type="gramEnd"/>
      <w:r w:rsidR="001A6A8D" w:rsidRPr="001A6A8D">
        <w:rPr>
          <w:rFonts w:ascii="Times New Roman" w:hAnsi="Times New Roman" w:cs="Times New Roman"/>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w:t>
      </w:r>
      <w:r w:rsidR="001A6A8D" w:rsidRPr="00877800">
        <w:rPr>
          <w:rFonts w:ascii="Times New Roman" w:hAnsi="Times New Roman" w:cs="Times New Roman"/>
          <w:sz w:val="28"/>
          <w:szCs w:val="28"/>
        </w:rPr>
        <w:t>(приложение 1 к настоящему административному регламенту)</w:t>
      </w:r>
      <w:r w:rsidR="001A6A8D" w:rsidRPr="00877800">
        <w:rPr>
          <w:b/>
          <w:sz w:val="28"/>
          <w:szCs w:val="28"/>
        </w:rPr>
        <w:t xml:space="preserve"> </w:t>
      </w:r>
      <w:r>
        <w:rPr>
          <w:rFonts w:ascii="Times New Roman" w:hAnsi="Times New Roman" w:cs="Times New Roman"/>
          <w:sz w:val="28"/>
          <w:szCs w:val="28"/>
        </w:rPr>
        <w:t xml:space="preserve">не позднее чем за семь рабочих дней </w:t>
      </w:r>
      <w:r w:rsidR="00B777D5" w:rsidRPr="00877800">
        <w:rPr>
          <w:rFonts w:ascii="Times New Roman" w:hAnsi="Times New Roman" w:cs="Times New Roman"/>
          <w:sz w:val="28"/>
          <w:szCs w:val="28"/>
        </w:rPr>
        <w:t>до начала</w:t>
      </w:r>
      <w:r w:rsidR="00B777D5">
        <w:rPr>
          <w:rFonts w:ascii="Times New Roman" w:hAnsi="Times New Roman" w:cs="Times New Roman"/>
          <w:sz w:val="28"/>
          <w:szCs w:val="28"/>
        </w:rPr>
        <w:t xml:space="preserve"> выполнения работ по сносу объекта капитального строительства.</w:t>
      </w:r>
    </w:p>
    <w:p w:rsidR="00CB7F1D" w:rsidRDefault="00CB7F1D"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34340D">
        <w:rPr>
          <w:rFonts w:ascii="Times New Roman" w:eastAsia="Arial" w:hAnsi="Times New Roman" w:cs="Times New Roman"/>
          <w:sz w:val="28"/>
          <w:szCs w:val="28"/>
          <w:shd w:val="clear" w:color="auto" w:fill="FFFFFF"/>
        </w:rPr>
        <w:t>Форм</w:t>
      </w:r>
      <w:r>
        <w:rPr>
          <w:rFonts w:ascii="Times New Roman" w:eastAsia="Arial" w:hAnsi="Times New Roman" w:cs="Times New Roman"/>
          <w:sz w:val="28"/>
          <w:szCs w:val="28"/>
          <w:shd w:val="clear" w:color="auto" w:fill="FFFFFF"/>
        </w:rPr>
        <w:t>а</w:t>
      </w:r>
      <w:r w:rsidRPr="0034340D">
        <w:rPr>
          <w:rFonts w:ascii="Times New Roman" w:eastAsia="Arial" w:hAnsi="Times New Roman" w:cs="Times New Roman"/>
          <w:sz w:val="28"/>
          <w:szCs w:val="28"/>
          <w:shd w:val="clear" w:color="auto" w:fill="FFFFFF"/>
        </w:rPr>
        <w:t xml:space="preserve"> уведомления  о</w:t>
      </w:r>
      <w:r>
        <w:rPr>
          <w:rFonts w:ascii="Times New Roman" w:eastAsia="Arial" w:hAnsi="Times New Roman" w:cs="Times New Roman"/>
          <w:sz w:val="28"/>
          <w:szCs w:val="28"/>
          <w:shd w:val="clear" w:color="auto" w:fill="FFFFFF"/>
        </w:rPr>
        <w:t xml:space="preserve"> планируемом  сносе </w:t>
      </w:r>
      <w:r w:rsidRPr="0034340D">
        <w:rPr>
          <w:rFonts w:ascii="Times New Roman" w:eastAsia="Arial" w:hAnsi="Times New Roman" w:cs="Times New Roman"/>
          <w:sz w:val="28"/>
          <w:szCs w:val="28"/>
          <w:shd w:val="clear" w:color="auto" w:fill="FFFFFF"/>
        </w:rPr>
        <w:t>утвержда</w:t>
      </w:r>
      <w:r>
        <w:rPr>
          <w:rFonts w:ascii="Times New Roman" w:eastAsia="Arial" w:hAnsi="Times New Roman" w:cs="Times New Roman"/>
          <w:sz w:val="28"/>
          <w:szCs w:val="28"/>
          <w:shd w:val="clear" w:color="auto" w:fill="FFFFFF"/>
        </w:rPr>
        <w:t>е</w:t>
      </w:r>
      <w:r w:rsidRPr="0034340D">
        <w:rPr>
          <w:rFonts w:ascii="Times New Roman" w:eastAsia="Arial" w:hAnsi="Times New Roman" w:cs="Times New Roman"/>
          <w:sz w:val="28"/>
          <w:szCs w:val="28"/>
          <w:shd w:val="clear" w:color="auto" w:fill="FFFFFF"/>
        </w:rPr>
        <w:t>тся  федеральным  органом  исполнительной  власти,  осуществляющим функции  по  выработке  и  реализации  государственной  политики  и  нормативно</w:t>
      </w:r>
      <w:r>
        <w:rPr>
          <w:rFonts w:ascii="Times New Roman" w:eastAsia="Arial" w:hAnsi="Times New Roman" w:cs="Times New Roman"/>
          <w:sz w:val="28"/>
          <w:szCs w:val="28"/>
          <w:shd w:val="clear" w:color="auto" w:fill="FFFFFF"/>
        </w:rPr>
        <w:t xml:space="preserve"> </w:t>
      </w:r>
      <w:r w:rsidRPr="0034340D">
        <w:rPr>
          <w:rFonts w:ascii="Times New Roman" w:eastAsia="Arial" w:hAnsi="Times New Roman" w:cs="Times New Roman"/>
          <w:sz w:val="28"/>
          <w:szCs w:val="28"/>
          <w:shd w:val="clear" w:color="auto" w:fill="FFFFFF"/>
        </w:rPr>
        <w:t>-</w:t>
      </w:r>
      <w:r>
        <w:rPr>
          <w:rFonts w:ascii="Times New Roman" w:eastAsia="Arial" w:hAnsi="Times New Roman" w:cs="Times New Roman"/>
          <w:sz w:val="28"/>
          <w:szCs w:val="28"/>
          <w:shd w:val="clear" w:color="auto" w:fill="FFFFFF"/>
        </w:rPr>
        <w:t xml:space="preserve"> </w:t>
      </w:r>
      <w:r w:rsidRPr="0034340D">
        <w:rPr>
          <w:rFonts w:ascii="Times New Roman" w:eastAsia="Arial" w:hAnsi="Times New Roman" w:cs="Times New Roman"/>
          <w:sz w:val="28"/>
          <w:szCs w:val="28"/>
          <w:shd w:val="clear" w:color="auto" w:fill="FFFFFF"/>
        </w:rPr>
        <w:t>правовому  регулированию  в  сфере  строительства,  архитектуры, градостроительства.</w:t>
      </w:r>
    </w:p>
    <w:p w:rsidR="00B777D5" w:rsidRPr="00112B6A" w:rsidRDefault="00B777D5" w:rsidP="0094512B">
      <w:pPr>
        <w:pStyle w:val="s1"/>
        <w:shd w:val="clear" w:color="auto" w:fill="FFFFFF"/>
        <w:spacing w:before="0" w:beforeAutospacing="0" w:after="0" w:afterAutospacing="0"/>
        <w:ind w:right="140" w:firstLine="567"/>
        <w:jc w:val="both"/>
        <w:rPr>
          <w:sz w:val="28"/>
          <w:szCs w:val="28"/>
        </w:rPr>
      </w:pPr>
      <w:r w:rsidRPr="00112B6A">
        <w:rPr>
          <w:sz w:val="28"/>
          <w:szCs w:val="28"/>
        </w:rPr>
        <w:t>Уведомление о планируемом сносе должно содержать следующие сведения:</w:t>
      </w:r>
    </w:p>
    <w:p w:rsidR="00B777D5" w:rsidRPr="00112B6A" w:rsidRDefault="00B777D5" w:rsidP="0094512B">
      <w:pPr>
        <w:pStyle w:val="s1"/>
        <w:shd w:val="clear" w:color="auto" w:fill="FFFFFF"/>
        <w:spacing w:before="0" w:beforeAutospacing="0" w:after="0" w:afterAutospacing="0"/>
        <w:ind w:right="140" w:firstLine="567"/>
        <w:jc w:val="both"/>
        <w:rPr>
          <w:sz w:val="28"/>
          <w:szCs w:val="28"/>
        </w:rPr>
      </w:pPr>
      <w:proofErr w:type="gramStart"/>
      <w:r w:rsidRPr="00112B6A">
        <w:rPr>
          <w:sz w:val="28"/>
          <w:szCs w:val="28"/>
        </w:rPr>
        <w:t>- фамилия, имя, отчество (при наличии), место жительства</w:t>
      </w:r>
      <w:r>
        <w:rPr>
          <w:sz w:val="28"/>
          <w:szCs w:val="28"/>
        </w:rPr>
        <w:t xml:space="preserve"> </w:t>
      </w:r>
      <w:r w:rsidR="00C4448E">
        <w:rPr>
          <w:sz w:val="28"/>
          <w:szCs w:val="28"/>
        </w:rPr>
        <w:t>заявителя (</w:t>
      </w:r>
      <w:r>
        <w:rPr>
          <w:sz w:val="28"/>
          <w:szCs w:val="28"/>
        </w:rPr>
        <w:t>застройщик</w:t>
      </w:r>
      <w:r w:rsidR="00C4448E">
        <w:rPr>
          <w:sz w:val="28"/>
          <w:szCs w:val="28"/>
        </w:rPr>
        <w:t>а)</w:t>
      </w:r>
      <w:r w:rsidRPr="00112B6A">
        <w:rPr>
          <w:sz w:val="28"/>
          <w:szCs w:val="28"/>
        </w:rPr>
        <w:t>, реквизиты документа, удостоверяющего личность (для физического лица);</w:t>
      </w:r>
      <w:proofErr w:type="gramEnd"/>
    </w:p>
    <w:p w:rsidR="00B777D5" w:rsidRPr="00112B6A" w:rsidRDefault="00B777D5" w:rsidP="0094512B">
      <w:pPr>
        <w:pStyle w:val="s1"/>
        <w:shd w:val="clear" w:color="auto" w:fill="FFFFFF"/>
        <w:spacing w:before="0" w:beforeAutospacing="0" w:after="0" w:afterAutospacing="0"/>
        <w:ind w:right="140" w:firstLine="567"/>
        <w:jc w:val="both"/>
        <w:rPr>
          <w:sz w:val="28"/>
          <w:szCs w:val="28"/>
        </w:rPr>
      </w:pPr>
      <w:r w:rsidRPr="00112B6A">
        <w:rPr>
          <w:sz w:val="28"/>
          <w:szCs w:val="28"/>
        </w:rPr>
        <w:t xml:space="preserve">- наименование и место нахождения </w:t>
      </w:r>
      <w:r w:rsidR="00C4448E">
        <w:rPr>
          <w:sz w:val="28"/>
          <w:szCs w:val="28"/>
        </w:rPr>
        <w:t>заявителя (</w:t>
      </w:r>
      <w:r>
        <w:rPr>
          <w:sz w:val="28"/>
          <w:szCs w:val="28"/>
        </w:rPr>
        <w:t>застройщика</w:t>
      </w:r>
      <w:r w:rsidRPr="00112B6A">
        <w:rPr>
          <w:sz w:val="28"/>
          <w:szCs w:val="28"/>
        </w:rPr>
        <w:t xml:space="preserve"> или технического заказчика (для юридического лица)</w:t>
      </w:r>
      <w:r w:rsidR="00C4448E">
        <w:rPr>
          <w:sz w:val="28"/>
          <w:szCs w:val="28"/>
        </w:rPr>
        <w:t>)</w:t>
      </w:r>
      <w:r w:rsidRPr="00112B6A">
        <w:rPr>
          <w:sz w:val="28"/>
          <w:szCs w:val="28"/>
        </w:rPr>
        <w:t>,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B777D5" w:rsidRPr="00112B6A" w:rsidRDefault="00B777D5" w:rsidP="0094512B">
      <w:pPr>
        <w:pStyle w:val="s1"/>
        <w:shd w:val="clear" w:color="auto" w:fill="FFFFFF"/>
        <w:spacing w:before="0" w:beforeAutospacing="0" w:after="0" w:afterAutospacing="0"/>
        <w:ind w:right="140" w:firstLine="567"/>
        <w:jc w:val="both"/>
        <w:rPr>
          <w:sz w:val="28"/>
          <w:szCs w:val="28"/>
        </w:rPr>
      </w:pPr>
      <w:r w:rsidRPr="00112B6A">
        <w:rPr>
          <w:sz w:val="28"/>
          <w:szCs w:val="28"/>
        </w:rPr>
        <w:t>- кадастровый номер земельного участка (при наличии), адрес или описание местоположения земельного участка;</w:t>
      </w:r>
    </w:p>
    <w:p w:rsidR="00B777D5" w:rsidRPr="00112B6A" w:rsidRDefault="00B777D5" w:rsidP="0094512B">
      <w:pPr>
        <w:pStyle w:val="s1"/>
        <w:shd w:val="clear" w:color="auto" w:fill="FFFFFF"/>
        <w:spacing w:before="0" w:beforeAutospacing="0" w:after="0" w:afterAutospacing="0"/>
        <w:ind w:right="140" w:firstLine="567"/>
        <w:jc w:val="both"/>
        <w:rPr>
          <w:sz w:val="28"/>
          <w:szCs w:val="28"/>
        </w:rPr>
      </w:pPr>
      <w:r w:rsidRPr="00112B6A">
        <w:rPr>
          <w:sz w:val="28"/>
          <w:szCs w:val="28"/>
        </w:rPr>
        <w:t xml:space="preserve">- сведения о праве </w:t>
      </w:r>
      <w:r w:rsidR="00C4448E">
        <w:rPr>
          <w:sz w:val="28"/>
          <w:szCs w:val="28"/>
        </w:rPr>
        <w:t>заявителя (</w:t>
      </w:r>
      <w:r>
        <w:rPr>
          <w:sz w:val="28"/>
          <w:szCs w:val="28"/>
        </w:rPr>
        <w:t>застройщика</w:t>
      </w:r>
      <w:r w:rsidR="00C4448E">
        <w:rPr>
          <w:sz w:val="28"/>
          <w:szCs w:val="28"/>
        </w:rPr>
        <w:t>)</w:t>
      </w:r>
      <w:r w:rsidRPr="00112B6A">
        <w:rPr>
          <w:sz w:val="28"/>
          <w:szCs w:val="28"/>
        </w:rPr>
        <w:t xml:space="preserve"> на земельный участок, а также сведения о наличии прав иных лиц на земельный участок (при наличии таких лиц);</w:t>
      </w:r>
    </w:p>
    <w:p w:rsidR="00B777D5" w:rsidRPr="00112B6A" w:rsidRDefault="00B777D5" w:rsidP="0094512B">
      <w:pPr>
        <w:pStyle w:val="s1"/>
        <w:shd w:val="clear" w:color="auto" w:fill="FFFFFF"/>
        <w:spacing w:before="0" w:beforeAutospacing="0" w:after="0" w:afterAutospacing="0"/>
        <w:ind w:right="140" w:firstLine="567"/>
        <w:jc w:val="both"/>
        <w:rPr>
          <w:sz w:val="28"/>
          <w:szCs w:val="28"/>
        </w:rPr>
      </w:pPr>
      <w:r w:rsidRPr="00112B6A">
        <w:rPr>
          <w:sz w:val="28"/>
          <w:szCs w:val="28"/>
        </w:rPr>
        <w:t xml:space="preserve">- сведения о праве </w:t>
      </w:r>
      <w:r w:rsidR="00C4448E">
        <w:rPr>
          <w:sz w:val="28"/>
          <w:szCs w:val="28"/>
        </w:rPr>
        <w:t>заявителя (</w:t>
      </w:r>
      <w:r>
        <w:rPr>
          <w:sz w:val="28"/>
          <w:szCs w:val="28"/>
        </w:rPr>
        <w:t>застройщика</w:t>
      </w:r>
      <w:r w:rsidR="00C4448E">
        <w:rPr>
          <w:sz w:val="28"/>
          <w:szCs w:val="28"/>
        </w:rPr>
        <w:t>)</w:t>
      </w:r>
      <w:r>
        <w:rPr>
          <w:sz w:val="28"/>
          <w:szCs w:val="28"/>
        </w:rPr>
        <w:t xml:space="preserve"> </w:t>
      </w:r>
      <w:r w:rsidRPr="00112B6A">
        <w:rPr>
          <w:sz w:val="28"/>
          <w:szCs w:val="28"/>
        </w:rPr>
        <w:t>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B777D5" w:rsidRPr="00112B6A" w:rsidRDefault="00B777D5" w:rsidP="0094512B">
      <w:pPr>
        <w:pStyle w:val="s1"/>
        <w:shd w:val="clear" w:color="auto" w:fill="FFFFFF"/>
        <w:spacing w:before="0" w:beforeAutospacing="0" w:after="0" w:afterAutospacing="0"/>
        <w:ind w:right="140" w:firstLine="567"/>
        <w:jc w:val="both"/>
        <w:rPr>
          <w:sz w:val="28"/>
          <w:szCs w:val="28"/>
        </w:rPr>
      </w:pPr>
      <w:r w:rsidRPr="00112B6A">
        <w:rPr>
          <w:sz w:val="28"/>
          <w:szCs w:val="28"/>
        </w:rPr>
        <w:t xml:space="preserve">- сведения о решении суда или органа местного самоуправления о сносе объекта капитального строительства либо о наличии обязательства по </w:t>
      </w:r>
      <w:r w:rsidRPr="00112B6A">
        <w:rPr>
          <w:sz w:val="28"/>
          <w:szCs w:val="28"/>
        </w:rPr>
        <w:lastRenderedPageBreak/>
        <w:t xml:space="preserve">сносу самовольной постройки в соответствии с земельным законодательством (при наличии </w:t>
      </w:r>
      <w:proofErr w:type="gramStart"/>
      <w:r w:rsidRPr="00112B6A">
        <w:rPr>
          <w:sz w:val="28"/>
          <w:szCs w:val="28"/>
        </w:rPr>
        <w:t>таких</w:t>
      </w:r>
      <w:proofErr w:type="gramEnd"/>
      <w:r w:rsidRPr="00112B6A">
        <w:rPr>
          <w:sz w:val="28"/>
          <w:szCs w:val="28"/>
        </w:rPr>
        <w:t xml:space="preserve"> решения либо обязательства);</w:t>
      </w:r>
    </w:p>
    <w:p w:rsidR="00B777D5" w:rsidRPr="00112B6A" w:rsidRDefault="00B777D5" w:rsidP="0094512B">
      <w:pPr>
        <w:pStyle w:val="s1"/>
        <w:shd w:val="clear" w:color="auto" w:fill="FFFFFF"/>
        <w:spacing w:before="0" w:beforeAutospacing="0" w:after="0" w:afterAutospacing="0"/>
        <w:ind w:right="140" w:firstLine="567"/>
        <w:jc w:val="both"/>
        <w:rPr>
          <w:sz w:val="28"/>
          <w:szCs w:val="28"/>
        </w:rPr>
      </w:pPr>
      <w:r w:rsidRPr="00112B6A">
        <w:rPr>
          <w:sz w:val="28"/>
          <w:szCs w:val="28"/>
        </w:rPr>
        <w:t xml:space="preserve">- почтовый адрес и (или) адрес электронной почты для связи с </w:t>
      </w:r>
      <w:r w:rsidR="00C4448E">
        <w:rPr>
          <w:sz w:val="28"/>
          <w:szCs w:val="28"/>
        </w:rPr>
        <w:t>заявителем (</w:t>
      </w:r>
      <w:r w:rsidRPr="00112B6A">
        <w:rPr>
          <w:sz w:val="28"/>
          <w:szCs w:val="28"/>
        </w:rPr>
        <w:t>застройщиком или техническим заказчиком</w:t>
      </w:r>
      <w:r w:rsidR="00C4448E">
        <w:rPr>
          <w:sz w:val="28"/>
          <w:szCs w:val="28"/>
        </w:rPr>
        <w:t>)</w:t>
      </w:r>
      <w:r w:rsidRPr="00112B6A">
        <w:rPr>
          <w:sz w:val="28"/>
          <w:szCs w:val="28"/>
        </w:rPr>
        <w:t>.</w:t>
      </w:r>
    </w:p>
    <w:p w:rsidR="009A4B1B" w:rsidRDefault="00C40C53" w:rsidP="0094512B">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К </w:t>
      </w:r>
      <w:r w:rsidR="00D2462F" w:rsidRPr="00112B6A">
        <w:rPr>
          <w:rFonts w:ascii="Times New Roman" w:eastAsia="Times New Roman" w:hAnsi="Times New Roman" w:cs="Times New Roman"/>
          <w:sz w:val="28"/>
          <w:szCs w:val="28"/>
        </w:rPr>
        <w:t>уведомлени</w:t>
      </w:r>
      <w:r>
        <w:rPr>
          <w:rFonts w:ascii="Times New Roman" w:eastAsia="Times New Roman" w:hAnsi="Times New Roman" w:cs="Times New Roman"/>
          <w:sz w:val="28"/>
          <w:szCs w:val="28"/>
        </w:rPr>
        <w:t>ю</w:t>
      </w:r>
      <w:r w:rsidR="00D2462F" w:rsidRPr="00112B6A">
        <w:rPr>
          <w:rFonts w:ascii="Times New Roman" w:eastAsia="Times New Roman" w:hAnsi="Times New Roman" w:cs="Times New Roman"/>
          <w:sz w:val="28"/>
          <w:szCs w:val="28"/>
        </w:rPr>
        <w:t xml:space="preserve"> о планируемом сносе</w:t>
      </w:r>
      <w:r w:rsidR="00552D65">
        <w:rPr>
          <w:rFonts w:ascii="Times New Roman" w:eastAsia="Times New Roman" w:hAnsi="Times New Roman" w:cs="Times New Roman"/>
          <w:sz w:val="28"/>
          <w:szCs w:val="28"/>
        </w:rPr>
        <w:t>,</w:t>
      </w:r>
      <w:r w:rsidR="009A4B1B">
        <w:rPr>
          <w:rFonts w:ascii="Times New Roman" w:eastAsia="Times New Roman" w:hAnsi="Times New Roman" w:cs="Times New Roman"/>
          <w:sz w:val="28"/>
          <w:szCs w:val="28"/>
        </w:rPr>
        <w:t xml:space="preserve"> за исключением объектов</w:t>
      </w:r>
      <w:r w:rsidR="009A4B1B">
        <w:rPr>
          <w:rFonts w:ascii="Times New Roman" w:hAnsi="Times New Roman" w:cs="Times New Roman"/>
          <w:sz w:val="28"/>
          <w:szCs w:val="28"/>
        </w:rPr>
        <w:t xml:space="preserve">, указанных в </w:t>
      </w:r>
      <w:hyperlink r:id="rId9" w:history="1">
        <w:r w:rsidR="009A4B1B" w:rsidRPr="009A4B1B">
          <w:rPr>
            <w:rFonts w:ascii="Times New Roman" w:hAnsi="Times New Roman" w:cs="Times New Roman"/>
            <w:sz w:val="28"/>
            <w:szCs w:val="28"/>
          </w:rPr>
          <w:t>пунктах 1</w:t>
        </w:r>
      </w:hyperlink>
      <w:r w:rsidR="009A4B1B" w:rsidRPr="009A4B1B">
        <w:rPr>
          <w:rFonts w:ascii="Times New Roman" w:hAnsi="Times New Roman" w:cs="Times New Roman"/>
          <w:sz w:val="28"/>
          <w:szCs w:val="28"/>
        </w:rPr>
        <w:t xml:space="preserve"> - </w:t>
      </w:r>
      <w:hyperlink r:id="rId10" w:history="1">
        <w:r w:rsidR="009A4B1B" w:rsidRPr="009A4B1B">
          <w:rPr>
            <w:rFonts w:ascii="Times New Roman" w:hAnsi="Times New Roman" w:cs="Times New Roman"/>
            <w:sz w:val="28"/>
            <w:szCs w:val="28"/>
          </w:rPr>
          <w:t>3 части 17 статьи 51</w:t>
        </w:r>
      </w:hyperlink>
      <w:r w:rsidR="009A4B1B">
        <w:rPr>
          <w:rFonts w:ascii="Times New Roman" w:hAnsi="Times New Roman" w:cs="Times New Roman"/>
          <w:sz w:val="28"/>
          <w:szCs w:val="28"/>
        </w:rPr>
        <w:t xml:space="preserve"> Градостроительного Кодекса Российской Федерации (далее </w:t>
      </w:r>
      <w:r w:rsidR="009A4B1B" w:rsidRPr="00112B6A">
        <w:rPr>
          <w:rFonts w:ascii="Times New Roman" w:hAnsi="Times New Roman" w:cs="Times New Roman"/>
          <w:color w:val="000000"/>
          <w:sz w:val="28"/>
          <w:szCs w:val="28"/>
        </w:rPr>
        <w:t>–</w:t>
      </w:r>
      <w:r w:rsidR="009A4B1B">
        <w:rPr>
          <w:rFonts w:ascii="Times New Roman" w:hAnsi="Times New Roman" w:cs="Times New Roman"/>
          <w:color w:val="000000"/>
          <w:sz w:val="28"/>
          <w:szCs w:val="28"/>
        </w:rPr>
        <w:t xml:space="preserve"> </w:t>
      </w:r>
      <w:proofErr w:type="spellStart"/>
      <w:r w:rsidR="009A4B1B">
        <w:rPr>
          <w:rFonts w:ascii="Times New Roman" w:hAnsi="Times New Roman" w:cs="Times New Roman"/>
          <w:color w:val="000000"/>
          <w:sz w:val="28"/>
          <w:szCs w:val="28"/>
        </w:rPr>
        <w:t>ГрК</w:t>
      </w:r>
      <w:proofErr w:type="spellEnd"/>
      <w:r w:rsidR="009A4B1B">
        <w:rPr>
          <w:rFonts w:ascii="Times New Roman" w:hAnsi="Times New Roman" w:cs="Times New Roman"/>
          <w:color w:val="000000"/>
          <w:sz w:val="28"/>
          <w:szCs w:val="28"/>
        </w:rPr>
        <w:t xml:space="preserve"> РФ)</w:t>
      </w:r>
      <w:r w:rsidR="009A4B1B">
        <w:rPr>
          <w:rFonts w:ascii="Times New Roman" w:hAnsi="Times New Roman" w:cs="Times New Roman"/>
          <w:sz w:val="28"/>
          <w:szCs w:val="28"/>
        </w:rPr>
        <w:t>, прилагаются следующие документы:</w:t>
      </w:r>
    </w:p>
    <w:p w:rsidR="000719EF" w:rsidRDefault="000719EF" w:rsidP="0094512B">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1)</w:t>
      </w:r>
      <w:r w:rsidR="00A66D9B" w:rsidRPr="009A4B1B">
        <w:rPr>
          <w:rFonts w:ascii="Times New Roman" w:hAnsi="Times New Roman" w:cs="Times New Roman"/>
          <w:sz w:val="28"/>
          <w:szCs w:val="28"/>
        </w:rPr>
        <w:t xml:space="preserve"> результаты и материалы обследования объекта капитального строительства</w:t>
      </w:r>
      <w:r>
        <w:rPr>
          <w:rFonts w:ascii="Times New Roman" w:hAnsi="Times New Roman" w:cs="Times New Roman"/>
          <w:sz w:val="28"/>
          <w:szCs w:val="28"/>
        </w:rPr>
        <w:t>;</w:t>
      </w:r>
    </w:p>
    <w:p w:rsidR="009A4B1B" w:rsidRDefault="000719EF" w:rsidP="0094512B">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П</w:t>
      </w:r>
      <w:r w:rsidR="00A66D9B" w:rsidRPr="009A4B1B">
        <w:rPr>
          <w:rFonts w:ascii="Times New Roman" w:hAnsi="Times New Roman" w:cs="Times New Roman"/>
          <w:sz w:val="28"/>
          <w:szCs w:val="28"/>
        </w:rPr>
        <w:t xml:space="preserve">редоставление </w:t>
      </w:r>
      <w:r w:rsidRPr="009A4B1B">
        <w:rPr>
          <w:rFonts w:ascii="Times New Roman" w:hAnsi="Times New Roman" w:cs="Times New Roman"/>
          <w:sz w:val="28"/>
          <w:szCs w:val="28"/>
        </w:rPr>
        <w:t>результат</w:t>
      </w:r>
      <w:r>
        <w:rPr>
          <w:rFonts w:ascii="Times New Roman" w:hAnsi="Times New Roman" w:cs="Times New Roman"/>
          <w:sz w:val="28"/>
          <w:szCs w:val="28"/>
        </w:rPr>
        <w:t>ов</w:t>
      </w:r>
      <w:r w:rsidRPr="009A4B1B">
        <w:rPr>
          <w:rFonts w:ascii="Times New Roman" w:hAnsi="Times New Roman" w:cs="Times New Roman"/>
          <w:sz w:val="28"/>
          <w:szCs w:val="28"/>
        </w:rPr>
        <w:t xml:space="preserve"> и материал</w:t>
      </w:r>
      <w:r>
        <w:rPr>
          <w:rFonts w:ascii="Times New Roman" w:hAnsi="Times New Roman" w:cs="Times New Roman"/>
          <w:sz w:val="28"/>
          <w:szCs w:val="28"/>
        </w:rPr>
        <w:t>ов</w:t>
      </w:r>
      <w:r w:rsidRPr="009A4B1B">
        <w:rPr>
          <w:rFonts w:ascii="Times New Roman" w:hAnsi="Times New Roman" w:cs="Times New Roman"/>
          <w:sz w:val="28"/>
          <w:szCs w:val="28"/>
        </w:rPr>
        <w:t xml:space="preserve"> обследования объекта капитального строительства</w:t>
      </w:r>
      <w:r w:rsidR="00A66D9B" w:rsidRPr="009A4B1B">
        <w:rPr>
          <w:rFonts w:ascii="Times New Roman" w:hAnsi="Times New Roman" w:cs="Times New Roman"/>
          <w:sz w:val="28"/>
          <w:szCs w:val="28"/>
        </w:rPr>
        <w:t xml:space="preserve"> не требуется при осуществлении</w:t>
      </w:r>
      <w:r w:rsidR="009A4B1B">
        <w:rPr>
          <w:rFonts w:ascii="Times New Roman" w:hAnsi="Times New Roman" w:cs="Times New Roman"/>
          <w:sz w:val="28"/>
          <w:szCs w:val="28"/>
        </w:rPr>
        <w:t>:</w:t>
      </w:r>
    </w:p>
    <w:p w:rsidR="009A4B1B" w:rsidRDefault="009A4B1B" w:rsidP="0094512B">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12B">
        <w:rPr>
          <w:rFonts w:ascii="Times New Roman" w:hAnsi="Times New Roman" w:cs="Times New Roman"/>
          <w:sz w:val="28"/>
          <w:szCs w:val="28"/>
        </w:rPr>
        <w:t xml:space="preserve"> </w:t>
      </w:r>
      <w:r>
        <w:rPr>
          <w:rFonts w:ascii="Times New Roman" w:hAnsi="Times New Roman" w:cs="Times New Roman"/>
          <w:sz w:val="28"/>
          <w:szCs w:val="28"/>
        </w:rPr>
        <w:t xml:space="preserve">сноса гаража на земельном участке, предоставленном физическому лицу для целей, не связанных с осуществлением предпринимательской деятельности, или сноса на садовом земельном участке жилого дома, садового дома, хозяйственных построек, определенных в соответствии с </w:t>
      </w:r>
      <w:hyperlink r:id="rId11" w:history="1">
        <w:r w:rsidRPr="009A4B1B">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в сфере садоводства и огородничества; </w:t>
      </w:r>
    </w:p>
    <w:p w:rsidR="009A4B1B" w:rsidRDefault="009A4B1B" w:rsidP="009E1BF8">
      <w:pPr>
        <w:autoSpaceDE w:val="0"/>
        <w:autoSpaceDN w:val="0"/>
        <w:adjustRightInd w:val="0"/>
        <w:spacing w:after="0" w:line="240" w:lineRule="auto"/>
        <w:ind w:right="140"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009E1BF8">
        <w:rPr>
          <w:rFonts w:ascii="Times New Roman" w:hAnsi="Times New Roman" w:cs="Times New Roman"/>
          <w:sz w:val="28"/>
          <w:szCs w:val="28"/>
        </w:rPr>
        <w:t xml:space="preserve"> </w:t>
      </w:r>
      <w:r>
        <w:rPr>
          <w:rFonts w:ascii="Times New Roman" w:hAnsi="Times New Roman" w:cs="Times New Roman"/>
          <w:sz w:val="28"/>
          <w:szCs w:val="28"/>
        </w:rPr>
        <w:t xml:space="preserve">сноса объектов индивидуального жилищного строительства (за исключением сноса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2" w:history="1">
        <w:r w:rsidRPr="009A4B1B">
          <w:rPr>
            <w:rFonts w:ascii="Times New Roman" w:hAnsi="Times New Roman" w:cs="Times New Roman"/>
            <w:sz w:val="28"/>
            <w:szCs w:val="28"/>
          </w:rPr>
          <w:t>законом</w:t>
        </w:r>
      </w:hyperlink>
      <w:r w:rsidRPr="009A4B1B">
        <w:rPr>
          <w:rFonts w:ascii="Times New Roman" w:hAnsi="Times New Roman" w:cs="Times New Roman"/>
          <w:sz w:val="28"/>
          <w:szCs w:val="28"/>
        </w:rPr>
        <w:t xml:space="preserve"> </w:t>
      </w:r>
      <w:r>
        <w:rPr>
          <w:rFonts w:ascii="Times New Roman" w:hAnsi="Times New Roman" w:cs="Times New Roman"/>
          <w:sz w:val="28"/>
          <w:szCs w:val="28"/>
        </w:rPr>
        <w:t>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9A4B1B" w:rsidRDefault="009A4B1B" w:rsidP="009E1BF8">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сноса объектов, не являющихся объектами капитального строительства;</w:t>
      </w:r>
    </w:p>
    <w:p w:rsidR="009A4B1B" w:rsidRDefault="009A4B1B" w:rsidP="009E1BF8">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w:t>
      </w:r>
      <w:r w:rsidR="00316E84">
        <w:rPr>
          <w:rFonts w:ascii="Times New Roman" w:hAnsi="Times New Roman" w:cs="Times New Roman"/>
          <w:sz w:val="28"/>
          <w:szCs w:val="28"/>
        </w:rPr>
        <w:t xml:space="preserve"> </w:t>
      </w:r>
      <w:r>
        <w:rPr>
          <w:rFonts w:ascii="Times New Roman" w:hAnsi="Times New Roman" w:cs="Times New Roman"/>
          <w:sz w:val="28"/>
          <w:szCs w:val="28"/>
        </w:rPr>
        <w:t xml:space="preserve">сноса на земельном участке строений и сооружений </w:t>
      </w:r>
      <w:hyperlink r:id="rId13" w:history="1">
        <w:r w:rsidRPr="009A4B1B">
          <w:rPr>
            <w:rFonts w:ascii="Times New Roman" w:hAnsi="Times New Roman" w:cs="Times New Roman"/>
            <w:sz w:val="28"/>
            <w:szCs w:val="28"/>
          </w:rPr>
          <w:t>вспомогательного</w:t>
        </w:r>
      </w:hyperlink>
      <w:r w:rsidRPr="009A4B1B">
        <w:rPr>
          <w:rFonts w:ascii="Times New Roman" w:hAnsi="Times New Roman" w:cs="Times New Roman"/>
          <w:sz w:val="28"/>
          <w:szCs w:val="28"/>
        </w:rPr>
        <w:t xml:space="preserve"> </w:t>
      </w:r>
      <w:r>
        <w:rPr>
          <w:rFonts w:ascii="Times New Roman" w:hAnsi="Times New Roman" w:cs="Times New Roman"/>
          <w:sz w:val="28"/>
          <w:szCs w:val="28"/>
        </w:rPr>
        <w:t>использования</w:t>
      </w:r>
      <w:r w:rsidR="000719EF">
        <w:rPr>
          <w:rFonts w:ascii="Times New Roman" w:hAnsi="Times New Roman" w:cs="Times New Roman"/>
          <w:sz w:val="28"/>
          <w:szCs w:val="28"/>
        </w:rPr>
        <w:t>.</w:t>
      </w:r>
    </w:p>
    <w:p w:rsidR="000719EF" w:rsidRDefault="000719EF" w:rsidP="009E1BF8">
      <w:pPr>
        <w:autoSpaceDE w:val="0"/>
        <w:autoSpaceDN w:val="0"/>
        <w:adjustRightInd w:val="0"/>
        <w:spacing w:after="0" w:line="240" w:lineRule="auto"/>
        <w:ind w:right="140" w:firstLine="567"/>
        <w:jc w:val="both"/>
        <w:rPr>
          <w:rFonts w:ascii="Times New Roman" w:hAnsi="Times New Roman" w:cs="Times New Roman"/>
          <w:sz w:val="28"/>
          <w:szCs w:val="28"/>
        </w:rPr>
      </w:pPr>
      <w:r w:rsidRPr="000719EF">
        <w:rPr>
          <w:rFonts w:ascii="Times New Roman" w:hAnsi="Times New Roman" w:cs="Times New Roman"/>
          <w:sz w:val="28"/>
          <w:szCs w:val="28"/>
        </w:rPr>
        <w:t>2)</w:t>
      </w:r>
      <w:r w:rsidR="00A66D9B" w:rsidRPr="000719EF">
        <w:rPr>
          <w:rFonts w:ascii="Times New Roman" w:hAnsi="Times New Roman" w:cs="Times New Roman"/>
          <w:sz w:val="28"/>
          <w:szCs w:val="28"/>
        </w:rPr>
        <w:t xml:space="preserve"> проект организации работ по сносу объекта капитального строительства</w:t>
      </w:r>
      <w:r>
        <w:rPr>
          <w:rFonts w:ascii="Times New Roman" w:hAnsi="Times New Roman" w:cs="Times New Roman"/>
          <w:sz w:val="28"/>
          <w:szCs w:val="28"/>
        </w:rPr>
        <w:t>;</w:t>
      </w:r>
    </w:p>
    <w:p w:rsidR="000719EF" w:rsidRDefault="00A66D9B" w:rsidP="009E1BF8">
      <w:pPr>
        <w:autoSpaceDE w:val="0"/>
        <w:autoSpaceDN w:val="0"/>
        <w:adjustRightInd w:val="0"/>
        <w:spacing w:after="0" w:line="240" w:lineRule="auto"/>
        <w:ind w:right="140" w:firstLine="567"/>
        <w:jc w:val="both"/>
        <w:rPr>
          <w:rFonts w:ascii="Times New Roman" w:hAnsi="Times New Roman" w:cs="Times New Roman"/>
          <w:sz w:val="28"/>
          <w:szCs w:val="28"/>
        </w:rPr>
      </w:pPr>
      <w:r w:rsidRPr="000719EF">
        <w:rPr>
          <w:rFonts w:ascii="Times New Roman" w:hAnsi="Times New Roman" w:cs="Times New Roman"/>
          <w:sz w:val="28"/>
          <w:szCs w:val="28"/>
        </w:rPr>
        <w:t xml:space="preserve"> </w:t>
      </w:r>
      <w:r w:rsidR="000719EF">
        <w:rPr>
          <w:rFonts w:ascii="Times New Roman" w:hAnsi="Times New Roman" w:cs="Times New Roman"/>
          <w:sz w:val="28"/>
          <w:szCs w:val="28"/>
        </w:rPr>
        <w:t>П</w:t>
      </w:r>
      <w:r w:rsidR="000719EF" w:rsidRPr="009A4B1B">
        <w:rPr>
          <w:rFonts w:ascii="Times New Roman" w:hAnsi="Times New Roman" w:cs="Times New Roman"/>
          <w:sz w:val="28"/>
          <w:szCs w:val="28"/>
        </w:rPr>
        <w:t xml:space="preserve">редоставление </w:t>
      </w:r>
      <w:r w:rsidR="000719EF" w:rsidRPr="000719EF">
        <w:rPr>
          <w:rFonts w:ascii="Times New Roman" w:hAnsi="Times New Roman" w:cs="Times New Roman"/>
          <w:sz w:val="28"/>
          <w:szCs w:val="28"/>
        </w:rPr>
        <w:t>проект</w:t>
      </w:r>
      <w:r w:rsidR="000719EF">
        <w:rPr>
          <w:rFonts w:ascii="Times New Roman" w:hAnsi="Times New Roman" w:cs="Times New Roman"/>
          <w:sz w:val="28"/>
          <w:szCs w:val="28"/>
        </w:rPr>
        <w:t>а</w:t>
      </w:r>
      <w:r w:rsidR="000719EF" w:rsidRPr="000719EF">
        <w:rPr>
          <w:rFonts w:ascii="Times New Roman" w:hAnsi="Times New Roman" w:cs="Times New Roman"/>
          <w:sz w:val="28"/>
          <w:szCs w:val="28"/>
        </w:rPr>
        <w:t xml:space="preserve"> организации работ по сносу объекта капитального строительства</w:t>
      </w:r>
      <w:r w:rsidR="000719EF" w:rsidRPr="009A4B1B">
        <w:rPr>
          <w:rFonts w:ascii="Times New Roman" w:hAnsi="Times New Roman" w:cs="Times New Roman"/>
          <w:sz w:val="28"/>
          <w:szCs w:val="28"/>
        </w:rPr>
        <w:t xml:space="preserve"> не требуется при осуществлении</w:t>
      </w:r>
      <w:r w:rsidR="000719EF">
        <w:rPr>
          <w:rFonts w:ascii="Times New Roman" w:hAnsi="Times New Roman" w:cs="Times New Roman"/>
          <w:sz w:val="28"/>
          <w:szCs w:val="28"/>
        </w:rPr>
        <w:t>:</w:t>
      </w:r>
    </w:p>
    <w:p w:rsidR="000719EF" w:rsidRDefault="009E1BF8" w:rsidP="009E1BF8">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719EF">
        <w:rPr>
          <w:rFonts w:ascii="Times New Roman" w:hAnsi="Times New Roman" w:cs="Times New Roman"/>
          <w:sz w:val="28"/>
          <w:szCs w:val="28"/>
        </w:rPr>
        <w:t>-</w:t>
      </w:r>
      <w:r w:rsidR="00316E84">
        <w:rPr>
          <w:rFonts w:ascii="Times New Roman" w:hAnsi="Times New Roman" w:cs="Times New Roman"/>
          <w:sz w:val="28"/>
          <w:szCs w:val="28"/>
        </w:rPr>
        <w:t xml:space="preserve"> </w:t>
      </w:r>
      <w:r w:rsidR="000719EF">
        <w:rPr>
          <w:rFonts w:ascii="Times New Roman" w:hAnsi="Times New Roman" w:cs="Times New Roman"/>
          <w:sz w:val="28"/>
          <w:szCs w:val="28"/>
        </w:rPr>
        <w:t xml:space="preserve">сноса гаража на земельном участке, предоставленном физическому лицу для целей, не связанных с осуществлением предпринимательской деятельности, или сноса на садовом земельном участке жилого дома, садового дома, хозяйственных построек, определенных в соответствии с </w:t>
      </w:r>
      <w:hyperlink r:id="rId14" w:history="1">
        <w:r w:rsidR="000719EF" w:rsidRPr="009A4B1B">
          <w:rPr>
            <w:rFonts w:ascii="Times New Roman" w:hAnsi="Times New Roman" w:cs="Times New Roman"/>
            <w:sz w:val="28"/>
            <w:szCs w:val="28"/>
          </w:rPr>
          <w:t>законодательством</w:t>
        </w:r>
      </w:hyperlink>
      <w:r w:rsidR="000719EF">
        <w:rPr>
          <w:rFonts w:ascii="Times New Roman" w:hAnsi="Times New Roman" w:cs="Times New Roman"/>
          <w:sz w:val="28"/>
          <w:szCs w:val="28"/>
        </w:rPr>
        <w:t xml:space="preserve"> в сфере садоводства и огородничества; </w:t>
      </w:r>
    </w:p>
    <w:p w:rsidR="000719EF" w:rsidRDefault="000719EF" w:rsidP="009E1BF8">
      <w:pPr>
        <w:autoSpaceDE w:val="0"/>
        <w:autoSpaceDN w:val="0"/>
        <w:adjustRightInd w:val="0"/>
        <w:spacing w:after="0" w:line="240" w:lineRule="auto"/>
        <w:ind w:right="140"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00316E84">
        <w:rPr>
          <w:rFonts w:ascii="Times New Roman" w:hAnsi="Times New Roman" w:cs="Times New Roman"/>
          <w:sz w:val="28"/>
          <w:szCs w:val="28"/>
        </w:rPr>
        <w:t xml:space="preserve"> </w:t>
      </w:r>
      <w:r>
        <w:rPr>
          <w:rFonts w:ascii="Times New Roman" w:hAnsi="Times New Roman" w:cs="Times New Roman"/>
          <w:sz w:val="28"/>
          <w:szCs w:val="28"/>
        </w:rPr>
        <w:t xml:space="preserve">сноса объектов индивидуального жилищного строительства (за исключением сноса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5" w:history="1">
        <w:r w:rsidRPr="009A4B1B">
          <w:rPr>
            <w:rFonts w:ascii="Times New Roman" w:hAnsi="Times New Roman" w:cs="Times New Roman"/>
            <w:sz w:val="28"/>
            <w:szCs w:val="28"/>
          </w:rPr>
          <w:t>законом</w:t>
        </w:r>
      </w:hyperlink>
      <w:r w:rsidRPr="009A4B1B">
        <w:rPr>
          <w:rFonts w:ascii="Times New Roman" w:hAnsi="Times New Roman" w:cs="Times New Roman"/>
          <w:sz w:val="28"/>
          <w:szCs w:val="28"/>
        </w:rPr>
        <w:t xml:space="preserve"> </w:t>
      </w:r>
      <w:r>
        <w:rPr>
          <w:rFonts w:ascii="Times New Roman" w:hAnsi="Times New Roman" w:cs="Times New Roman"/>
          <w:sz w:val="28"/>
          <w:szCs w:val="28"/>
        </w:rPr>
        <w:t>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0719EF" w:rsidRDefault="000719EF" w:rsidP="00AE66CA">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сноса объектов, не являющихся объектами капитального строительства;</w:t>
      </w:r>
    </w:p>
    <w:p w:rsidR="000719EF" w:rsidRDefault="000719EF" w:rsidP="00AE66CA">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4448E">
        <w:rPr>
          <w:rFonts w:ascii="Times New Roman" w:hAnsi="Times New Roman" w:cs="Times New Roman"/>
          <w:sz w:val="28"/>
          <w:szCs w:val="28"/>
        </w:rPr>
        <w:t xml:space="preserve"> </w:t>
      </w:r>
      <w:r>
        <w:rPr>
          <w:rFonts w:ascii="Times New Roman" w:hAnsi="Times New Roman" w:cs="Times New Roman"/>
          <w:sz w:val="28"/>
          <w:szCs w:val="28"/>
        </w:rPr>
        <w:t xml:space="preserve">сноса на земельном участке строений и сооружений </w:t>
      </w:r>
      <w:hyperlink r:id="rId16" w:history="1">
        <w:r w:rsidRPr="009A4B1B">
          <w:rPr>
            <w:rFonts w:ascii="Times New Roman" w:hAnsi="Times New Roman" w:cs="Times New Roman"/>
            <w:sz w:val="28"/>
            <w:szCs w:val="28"/>
          </w:rPr>
          <w:t>вспомогательного</w:t>
        </w:r>
      </w:hyperlink>
      <w:r w:rsidRPr="009A4B1B">
        <w:rPr>
          <w:rFonts w:ascii="Times New Roman" w:hAnsi="Times New Roman" w:cs="Times New Roman"/>
          <w:sz w:val="28"/>
          <w:szCs w:val="28"/>
        </w:rPr>
        <w:t xml:space="preserve"> </w:t>
      </w:r>
      <w:r>
        <w:rPr>
          <w:rFonts w:ascii="Times New Roman" w:hAnsi="Times New Roman" w:cs="Times New Roman"/>
          <w:sz w:val="28"/>
          <w:szCs w:val="28"/>
        </w:rPr>
        <w:t>использования.</w:t>
      </w:r>
    </w:p>
    <w:p w:rsidR="00A66D9B" w:rsidRDefault="000719EF" w:rsidP="00AE66CA">
      <w:pPr>
        <w:pStyle w:val="s1"/>
        <w:shd w:val="clear" w:color="auto" w:fill="FFFFFF"/>
        <w:spacing w:before="0" w:beforeAutospacing="0" w:after="0" w:afterAutospacing="0"/>
        <w:ind w:right="140" w:firstLine="567"/>
        <w:jc w:val="both"/>
        <w:rPr>
          <w:sz w:val="28"/>
          <w:szCs w:val="28"/>
        </w:rPr>
      </w:pPr>
      <w:r>
        <w:rPr>
          <w:sz w:val="28"/>
          <w:szCs w:val="28"/>
        </w:rPr>
        <w:t xml:space="preserve">3) </w:t>
      </w:r>
      <w:r w:rsidR="00A66D9B" w:rsidRPr="00112B6A">
        <w:rPr>
          <w:sz w:val="28"/>
          <w:szCs w:val="28"/>
        </w:rPr>
        <w:t>правоустанавливающие документы на земельный участок, объект капитального строительства (предоставляются заявителем, если указанные документы (их копии или сведения, содержащиеся в них) отсутствуют в Едином госуда</w:t>
      </w:r>
      <w:r w:rsidR="00D2462F" w:rsidRPr="00112B6A">
        <w:rPr>
          <w:sz w:val="28"/>
          <w:szCs w:val="28"/>
        </w:rPr>
        <w:t>рственном реестре не</w:t>
      </w:r>
      <w:r w:rsidR="001A6A8D">
        <w:rPr>
          <w:sz w:val="28"/>
          <w:szCs w:val="28"/>
        </w:rPr>
        <w:t>движимости);</w:t>
      </w:r>
    </w:p>
    <w:p w:rsidR="00C40C53" w:rsidRDefault="00C40C53" w:rsidP="00AE66CA">
      <w:pPr>
        <w:pStyle w:val="s1"/>
        <w:shd w:val="clear" w:color="auto" w:fill="FFFFFF"/>
        <w:spacing w:before="0" w:beforeAutospacing="0" w:after="0" w:afterAutospacing="0"/>
        <w:ind w:right="140" w:firstLine="567"/>
        <w:jc w:val="both"/>
        <w:rPr>
          <w:sz w:val="28"/>
          <w:szCs w:val="28"/>
        </w:rPr>
      </w:pPr>
      <w:r>
        <w:rPr>
          <w:sz w:val="28"/>
          <w:szCs w:val="28"/>
        </w:rPr>
        <w:t>4)</w:t>
      </w:r>
      <w:r w:rsidRPr="00C40C53">
        <w:t xml:space="preserve"> </w:t>
      </w:r>
      <w:r w:rsidRPr="00C40C53">
        <w:rPr>
          <w:sz w:val="28"/>
          <w:szCs w:val="28"/>
        </w:rPr>
        <w:t>документ, удостоверяющий личность заявителя или представителя заявителя, в случае представления уведомления о</w:t>
      </w:r>
      <w:r w:rsidR="00BE5E33">
        <w:rPr>
          <w:sz w:val="28"/>
          <w:szCs w:val="28"/>
        </w:rPr>
        <w:t xml:space="preserve"> планируемом сносе</w:t>
      </w:r>
      <w:r w:rsidRPr="00C40C53">
        <w:rPr>
          <w:sz w:val="28"/>
          <w:szCs w:val="28"/>
        </w:rPr>
        <w:t>, п</w:t>
      </w:r>
      <w:r w:rsidR="00BE5E33">
        <w:rPr>
          <w:sz w:val="28"/>
          <w:szCs w:val="28"/>
        </w:rPr>
        <w:t>осредством личного обращения в у</w:t>
      </w:r>
      <w:r w:rsidRPr="00C40C53">
        <w:rPr>
          <w:sz w:val="28"/>
          <w:szCs w:val="28"/>
        </w:rPr>
        <w:t xml:space="preserve">полномоченный орган, в том числе через </w:t>
      </w:r>
      <w:r w:rsidR="00BE5E33">
        <w:rPr>
          <w:sz w:val="28"/>
          <w:szCs w:val="28"/>
        </w:rPr>
        <w:t>ГАУ «УМФЦ Кузбасса»</w:t>
      </w:r>
      <w:r w:rsidRPr="00C40C53">
        <w:rPr>
          <w:sz w:val="28"/>
          <w:szCs w:val="28"/>
        </w:rPr>
        <w:t xml:space="preserve">. В случае представления документов в электронной форме посредством </w:t>
      </w:r>
      <w:r w:rsidR="00BE5E33">
        <w:rPr>
          <w:sz w:val="28"/>
          <w:szCs w:val="28"/>
        </w:rPr>
        <w:t>ЕПГУ, РПГУ</w:t>
      </w:r>
      <w:r w:rsidR="006C4E36">
        <w:rPr>
          <w:sz w:val="28"/>
          <w:szCs w:val="28"/>
        </w:rPr>
        <w:t>,</w:t>
      </w:r>
      <w:r w:rsidR="006C4E36" w:rsidRPr="006C4E36">
        <w:rPr>
          <w:sz w:val="28"/>
          <w:szCs w:val="28"/>
        </w:rPr>
        <w:t xml:space="preserve"> </w:t>
      </w:r>
      <w:r w:rsidR="006C4E36">
        <w:rPr>
          <w:sz w:val="28"/>
          <w:szCs w:val="28"/>
        </w:rPr>
        <w:t xml:space="preserve">либо </w:t>
      </w:r>
      <w:r w:rsidR="006C4E36" w:rsidRPr="00E47ACC">
        <w:rPr>
          <w:bCs/>
          <w:sz w:val="28"/>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6C4E36">
        <w:rPr>
          <w:bCs/>
          <w:sz w:val="28"/>
          <w:szCs w:val="28"/>
        </w:rPr>
        <w:t xml:space="preserve"> градостроительной деятельности,</w:t>
      </w:r>
      <w:r w:rsidRPr="00C40C53">
        <w:rPr>
          <w:sz w:val="28"/>
          <w:szCs w:val="28"/>
        </w:rPr>
        <w:t xml:space="preserve"> направление указанного документа не требуется;</w:t>
      </w:r>
    </w:p>
    <w:p w:rsidR="006D2560" w:rsidRDefault="00E23676" w:rsidP="00AE66CA">
      <w:pPr>
        <w:pStyle w:val="s1"/>
        <w:shd w:val="clear" w:color="auto" w:fill="FFFFFF"/>
        <w:spacing w:before="0" w:beforeAutospacing="0" w:after="0" w:afterAutospacing="0"/>
        <w:ind w:right="140" w:firstLine="567"/>
        <w:jc w:val="both"/>
        <w:rPr>
          <w:sz w:val="28"/>
          <w:szCs w:val="28"/>
        </w:rPr>
      </w:pPr>
      <w:r>
        <w:rPr>
          <w:sz w:val="28"/>
          <w:szCs w:val="28"/>
        </w:rPr>
        <w:t>5</w:t>
      </w:r>
      <w:r w:rsidR="001F1C4C">
        <w:rPr>
          <w:sz w:val="28"/>
          <w:szCs w:val="28"/>
        </w:rPr>
        <w:t xml:space="preserve">) </w:t>
      </w:r>
      <w:r w:rsidR="00511C83" w:rsidRPr="001A6A8D">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w:t>
      </w:r>
      <w:r w:rsidR="001A6A8D">
        <w:rPr>
          <w:sz w:val="28"/>
          <w:szCs w:val="28"/>
        </w:rPr>
        <w:t>ся иностранное юридическое лицо</w:t>
      </w:r>
      <w:r w:rsidR="006D2560">
        <w:rPr>
          <w:sz w:val="28"/>
          <w:szCs w:val="28"/>
        </w:rPr>
        <w:t>;</w:t>
      </w:r>
    </w:p>
    <w:p w:rsidR="006D2560" w:rsidRPr="0034340D" w:rsidRDefault="00E23676" w:rsidP="00AE66CA">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Pr>
          <w:rFonts w:ascii="Times New Roman" w:hAnsi="Times New Roman" w:cs="Times New Roman"/>
          <w:sz w:val="28"/>
          <w:szCs w:val="28"/>
        </w:rPr>
        <w:t>6</w:t>
      </w:r>
      <w:r w:rsidR="006D2560" w:rsidRPr="006D2560">
        <w:rPr>
          <w:rFonts w:ascii="Times New Roman" w:hAnsi="Times New Roman" w:cs="Times New Roman"/>
          <w:sz w:val="28"/>
          <w:szCs w:val="28"/>
        </w:rPr>
        <w:t>)</w:t>
      </w:r>
      <w:r w:rsidR="006D2560">
        <w:rPr>
          <w:sz w:val="28"/>
          <w:szCs w:val="28"/>
        </w:rPr>
        <w:t xml:space="preserve"> </w:t>
      </w:r>
      <w:r w:rsidR="006D2560" w:rsidRPr="0034340D">
        <w:rPr>
          <w:rFonts w:ascii="Times New Roman" w:eastAsia="Arial" w:hAnsi="Times New Roman" w:cs="Times New Roman"/>
          <w:sz w:val="28"/>
          <w:szCs w:val="28"/>
          <w:shd w:val="clear" w:color="auto" w:fill="FFFFFF"/>
        </w:rPr>
        <w:t>нотариально  удостоверенное  согласие  всех  правообладателей  объекта капитального строительства на снос (в случае, если у заявленного в уведомлении</w:t>
      </w:r>
      <w:r w:rsidR="006D2560">
        <w:rPr>
          <w:rFonts w:ascii="Times New Roman" w:eastAsia="Arial" w:hAnsi="Times New Roman" w:cs="Times New Roman"/>
          <w:sz w:val="28"/>
          <w:szCs w:val="28"/>
          <w:shd w:val="clear" w:color="auto" w:fill="FFFFFF"/>
        </w:rPr>
        <w:t xml:space="preserve"> о планируемом сносе</w:t>
      </w:r>
      <w:r w:rsidR="006D2560" w:rsidRPr="0034340D">
        <w:rPr>
          <w:rFonts w:ascii="Times New Roman" w:eastAsia="Arial" w:hAnsi="Times New Roman" w:cs="Times New Roman"/>
          <w:sz w:val="28"/>
          <w:szCs w:val="28"/>
          <w:shd w:val="clear" w:color="auto" w:fill="FFFFFF"/>
        </w:rPr>
        <w:t xml:space="preserve"> объекта капитального строительства более одного правообладателя).</w:t>
      </w:r>
    </w:p>
    <w:p w:rsidR="00A66D9B" w:rsidRDefault="00A66D9B" w:rsidP="00AE66CA">
      <w:pPr>
        <w:pStyle w:val="s1"/>
        <w:shd w:val="clear" w:color="auto" w:fill="FFFFFF"/>
        <w:spacing w:before="0" w:beforeAutospacing="0" w:after="0" w:afterAutospacing="0"/>
        <w:ind w:right="140" w:firstLine="567"/>
        <w:jc w:val="both"/>
        <w:rPr>
          <w:sz w:val="28"/>
          <w:szCs w:val="28"/>
        </w:rPr>
      </w:pPr>
      <w:r w:rsidRPr="00112B6A">
        <w:rPr>
          <w:sz w:val="28"/>
          <w:szCs w:val="28"/>
        </w:rPr>
        <w:t>2.6.2. Исчерпывающий перечень документов, необходимых для предоставления муниципальной услуги при  направлении уведомлений о завершении сноса объекта капитального строительства:</w:t>
      </w:r>
    </w:p>
    <w:p w:rsidR="001A6A8D" w:rsidRDefault="00F74C85" w:rsidP="00F74C8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1A6A8D" w:rsidRPr="00B777D5">
        <w:rPr>
          <w:rFonts w:ascii="Times New Roman" w:hAnsi="Times New Roman" w:cs="Times New Roman"/>
          <w:sz w:val="28"/>
          <w:szCs w:val="28"/>
        </w:rPr>
        <w:t xml:space="preserve">Для получения муниципальной услуги заявитель </w:t>
      </w:r>
      <w:r>
        <w:rPr>
          <w:rFonts w:ascii="Times New Roman" w:hAnsi="Times New Roman" w:cs="Times New Roman"/>
          <w:sz w:val="28"/>
          <w:szCs w:val="28"/>
        </w:rPr>
        <w:t xml:space="preserve">не позднее семи рабочих дней после завершения сноса объекта капитального строительства </w:t>
      </w:r>
      <w:r w:rsidR="001A6A8D" w:rsidRPr="00B777D5">
        <w:rPr>
          <w:rFonts w:ascii="Times New Roman" w:hAnsi="Times New Roman" w:cs="Times New Roman"/>
          <w:sz w:val="28"/>
          <w:szCs w:val="28"/>
        </w:rPr>
        <w:t xml:space="preserve">подает на бумажном носителе посредством личного обращения в уполномоченный орган </w:t>
      </w:r>
      <w:r w:rsidR="001A6A8D">
        <w:rPr>
          <w:rFonts w:ascii="Times New Roman" w:hAnsi="Times New Roman" w:cs="Times New Roman"/>
          <w:sz w:val="28"/>
          <w:szCs w:val="28"/>
        </w:rPr>
        <w:t>по месту нахождения объекта капитального строительства, в том числе через ГАУ «УМФЦ Кузбасса»,</w:t>
      </w:r>
      <w:r w:rsidR="001A6A8D" w:rsidRPr="00B777D5">
        <w:rPr>
          <w:rFonts w:ascii="Times New Roman" w:hAnsi="Times New Roman" w:cs="Times New Roman"/>
          <w:sz w:val="28"/>
          <w:szCs w:val="28"/>
        </w:rPr>
        <w:t xml:space="preserve"> либо направляет в </w:t>
      </w:r>
      <w:r w:rsidR="001A6A8D">
        <w:rPr>
          <w:rFonts w:ascii="Times New Roman" w:hAnsi="Times New Roman" w:cs="Times New Roman"/>
          <w:sz w:val="28"/>
          <w:szCs w:val="28"/>
        </w:rPr>
        <w:t xml:space="preserve">соответствующий </w:t>
      </w:r>
      <w:r w:rsidR="001A6A8D" w:rsidRPr="00B777D5">
        <w:rPr>
          <w:rFonts w:ascii="Times New Roman" w:hAnsi="Times New Roman" w:cs="Times New Roman"/>
          <w:sz w:val="28"/>
          <w:szCs w:val="28"/>
        </w:rPr>
        <w:t>уполномоченный орган посредством почтового отправления с уведомлением о получении</w:t>
      </w:r>
      <w:r w:rsidR="001A6A8D">
        <w:rPr>
          <w:rFonts w:ascii="Times New Roman" w:hAnsi="Times New Roman" w:cs="Times New Roman"/>
          <w:sz w:val="28"/>
          <w:szCs w:val="28"/>
        </w:rPr>
        <w:t xml:space="preserve">, </w:t>
      </w:r>
      <w:r w:rsidR="001A6A8D" w:rsidRPr="00B777D5">
        <w:rPr>
          <w:rFonts w:ascii="Times New Roman" w:hAnsi="Times New Roman" w:cs="Times New Roman"/>
          <w:sz w:val="28"/>
          <w:szCs w:val="28"/>
        </w:rPr>
        <w:t xml:space="preserve">или </w:t>
      </w:r>
      <w:r w:rsidR="001A6A8D">
        <w:rPr>
          <w:rFonts w:ascii="Times New Roman" w:hAnsi="Times New Roman" w:cs="Times New Roman"/>
          <w:sz w:val="28"/>
          <w:szCs w:val="28"/>
        </w:rPr>
        <w:t xml:space="preserve">на </w:t>
      </w:r>
      <w:r w:rsidR="001A6A8D" w:rsidRPr="00B777D5">
        <w:rPr>
          <w:rFonts w:ascii="Times New Roman" w:hAnsi="Times New Roman" w:cs="Times New Roman"/>
          <w:sz w:val="28"/>
          <w:szCs w:val="28"/>
        </w:rPr>
        <w:t>ЕПГУ и</w:t>
      </w:r>
      <w:r w:rsidR="001A6A8D">
        <w:rPr>
          <w:rFonts w:ascii="Times New Roman" w:hAnsi="Times New Roman" w:cs="Times New Roman"/>
          <w:sz w:val="28"/>
          <w:szCs w:val="28"/>
        </w:rPr>
        <w:t>ли</w:t>
      </w:r>
      <w:r w:rsidR="001A6A8D" w:rsidRPr="00B777D5">
        <w:rPr>
          <w:rFonts w:ascii="Times New Roman" w:hAnsi="Times New Roman" w:cs="Times New Roman"/>
          <w:sz w:val="28"/>
          <w:szCs w:val="28"/>
        </w:rPr>
        <w:t xml:space="preserve"> РПГУ</w:t>
      </w:r>
      <w:r w:rsidR="006C4E36">
        <w:rPr>
          <w:rFonts w:ascii="Times New Roman" w:hAnsi="Times New Roman" w:cs="Times New Roman"/>
          <w:sz w:val="28"/>
          <w:szCs w:val="28"/>
        </w:rPr>
        <w:t>,</w:t>
      </w:r>
      <w:r w:rsidR="006C4E36" w:rsidRPr="006C4E36">
        <w:rPr>
          <w:rFonts w:ascii="Times New Roman" w:hAnsi="Times New Roman" w:cs="Times New Roman"/>
          <w:sz w:val="28"/>
          <w:szCs w:val="28"/>
        </w:rPr>
        <w:t xml:space="preserve"> </w:t>
      </w:r>
      <w:r w:rsidR="006C4E36">
        <w:rPr>
          <w:rFonts w:ascii="Times New Roman" w:hAnsi="Times New Roman" w:cs="Times New Roman"/>
          <w:sz w:val="28"/>
          <w:szCs w:val="28"/>
        </w:rPr>
        <w:t xml:space="preserve">либо </w:t>
      </w:r>
      <w:r w:rsidR="006C4E36" w:rsidRPr="00E47ACC">
        <w:rPr>
          <w:rFonts w:ascii="Times New Roman" w:hAnsi="Times New Roman" w:cs="Times New Roman"/>
          <w:bCs/>
          <w:sz w:val="28"/>
          <w:szCs w:val="28"/>
        </w:rPr>
        <w:t>с использованием</w:t>
      </w:r>
      <w:proofErr w:type="gramEnd"/>
      <w:r w:rsidR="006C4E36" w:rsidRPr="00E47ACC">
        <w:rPr>
          <w:rFonts w:ascii="Times New Roman" w:hAnsi="Times New Roman" w:cs="Times New Roman"/>
          <w:bCs/>
          <w:sz w:val="28"/>
          <w:szCs w:val="28"/>
        </w:rPr>
        <w:t xml:space="preserve">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6C4E36">
        <w:rPr>
          <w:rFonts w:ascii="Times New Roman" w:hAnsi="Times New Roman" w:cs="Times New Roman"/>
          <w:bCs/>
          <w:sz w:val="28"/>
          <w:szCs w:val="28"/>
        </w:rPr>
        <w:t xml:space="preserve"> градостроительной деятельности,</w:t>
      </w:r>
      <w:r w:rsidR="001A6A8D" w:rsidRPr="00B777D5">
        <w:rPr>
          <w:rFonts w:ascii="Times New Roman" w:hAnsi="Times New Roman" w:cs="Times New Roman"/>
          <w:sz w:val="28"/>
          <w:szCs w:val="28"/>
        </w:rPr>
        <w:t xml:space="preserve"> </w:t>
      </w:r>
      <w:r w:rsidR="001A6A8D">
        <w:rPr>
          <w:rFonts w:ascii="Times New Roman" w:hAnsi="Times New Roman" w:cs="Times New Roman"/>
          <w:sz w:val="28"/>
          <w:szCs w:val="28"/>
        </w:rPr>
        <w:t xml:space="preserve">уведомление о завершении  сноса объекта капитального строительства </w:t>
      </w:r>
      <w:r w:rsidR="001A6A8D" w:rsidRPr="001A6A8D">
        <w:rPr>
          <w:rFonts w:ascii="Times New Roman" w:hAnsi="Times New Roman" w:cs="Times New Roman"/>
          <w:sz w:val="28"/>
          <w:szCs w:val="28"/>
        </w:rPr>
        <w:t>по форме утвержденной  Приказом Минстроя России от 24.01.2019 № 34/</w:t>
      </w:r>
      <w:proofErr w:type="spellStart"/>
      <w:proofErr w:type="gramStart"/>
      <w:r w:rsidR="001A6A8D" w:rsidRPr="001A6A8D">
        <w:rPr>
          <w:rFonts w:ascii="Times New Roman" w:hAnsi="Times New Roman" w:cs="Times New Roman"/>
          <w:sz w:val="28"/>
          <w:szCs w:val="28"/>
        </w:rPr>
        <w:t>пр</w:t>
      </w:r>
      <w:proofErr w:type="spellEnd"/>
      <w:proofErr w:type="gramEnd"/>
      <w:r w:rsidR="001A6A8D" w:rsidRPr="001A6A8D">
        <w:rPr>
          <w:rFonts w:ascii="Times New Roman" w:hAnsi="Times New Roman" w:cs="Times New Roman"/>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w:t>
      </w:r>
      <w:r w:rsidR="001A6A8D" w:rsidRPr="00877800">
        <w:rPr>
          <w:rFonts w:ascii="Times New Roman" w:hAnsi="Times New Roman" w:cs="Times New Roman"/>
          <w:sz w:val="28"/>
          <w:szCs w:val="28"/>
        </w:rPr>
        <w:t>(приложение 2 к настоящему административному регламенту).</w:t>
      </w:r>
    </w:p>
    <w:p w:rsidR="00CB7F1D" w:rsidRDefault="00CB7F1D" w:rsidP="00AE66CA">
      <w:pPr>
        <w:tabs>
          <w:tab w:val="left" w:pos="0"/>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34340D">
        <w:rPr>
          <w:rFonts w:ascii="Times New Roman" w:eastAsia="Arial" w:hAnsi="Times New Roman" w:cs="Times New Roman"/>
          <w:sz w:val="28"/>
          <w:szCs w:val="28"/>
          <w:shd w:val="clear" w:color="auto" w:fill="FFFFFF"/>
        </w:rPr>
        <w:t>Форм</w:t>
      </w:r>
      <w:r>
        <w:rPr>
          <w:rFonts w:ascii="Times New Roman" w:eastAsia="Arial" w:hAnsi="Times New Roman" w:cs="Times New Roman"/>
          <w:sz w:val="28"/>
          <w:szCs w:val="28"/>
          <w:shd w:val="clear" w:color="auto" w:fill="FFFFFF"/>
        </w:rPr>
        <w:t>а</w:t>
      </w:r>
      <w:r w:rsidRPr="0034340D">
        <w:rPr>
          <w:rFonts w:ascii="Times New Roman" w:eastAsia="Arial" w:hAnsi="Times New Roman" w:cs="Times New Roman"/>
          <w:sz w:val="28"/>
          <w:szCs w:val="28"/>
          <w:shd w:val="clear" w:color="auto" w:fill="FFFFFF"/>
        </w:rPr>
        <w:t xml:space="preserve"> уведомления  о</w:t>
      </w:r>
      <w:r>
        <w:rPr>
          <w:rFonts w:ascii="Times New Roman" w:eastAsia="Arial" w:hAnsi="Times New Roman" w:cs="Times New Roman"/>
          <w:sz w:val="28"/>
          <w:szCs w:val="28"/>
          <w:shd w:val="clear" w:color="auto" w:fill="FFFFFF"/>
        </w:rPr>
        <w:t xml:space="preserve"> завершении сноса </w:t>
      </w:r>
      <w:r w:rsidRPr="0034340D">
        <w:rPr>
          <w:rFonts w:ascii="Times New Roman" w:eastAsia="Arial" w:hAnsi="Times New Roman" w:cs="Times New Roman"/>
          <w:sz w:val="28"/>
          <w:szCs w:val="28"/>
          <w:shd w:val="clear" w:color="auto" w:fill="FFFFFF"/>
        </w:rPr>
        <w:t>утвержда</w:t>
      </w:r>
      <w:r>
        <w:rPr>
          <w:rFonts w:ascii="Times New Roman" w:eastAsia="Arial" w:hAnsi="Times New Roman" w:cs="Times New Roman"/>
          <w:sz w:val="28"/>
          <w:szCs w:val="28"/>
          <w:shd w:val="clear" w:color="auto" w:fill="FFFFFF"/>
        </w:rPr>
        <w:t>е</w:t>
      </w:r>
      <w:r w:rsidRPr="0034340D">
        <w:rPr>
          <w:rFonts w:ascii="Times New Roman" w:eastAsia="Arial" w:hAnsi="Times New Roman" w:cs="Times New Roman"/>
          <w:sz w:val="28"/>
          <w:szCs w:val="28"/>
          <w:shd w:val="clear" w:color="auto" w:fill="FFFFFF"/>
        </w:rPr>
        <w:t>тся  федеральным  органом  исполнительной  власти,  осуществляющим функции  по  выработке  и  реализации  государственной  политики  и  нормативно</w:t>
      </w:r>
      <w:r>
        <w:rPr>
          <w:rFonts w:ascii="Times New Roman" w:eastAsia="Arial" w:hAnsi="Times New Roman" w:cs="Times New Roman"/>
          <w:sz w:val="28"/>
          <w:szCs w:val="28"/>
          <w:shd w:val="clear" w:color="auto" w:fill="FFFFFF"/>
        </w:rPr>
        <w:t xml:space="preserve"> </w:t>
      </w:r>
      <w:r w:rsidRPr="0034340D">
        <w:rPr>
          <w:rFonts w:ascii="Times New Roman" w:eastAsia="Arial" w:hAnsi="Times New Roman" w:cs="Times New Roman"/>
          <w:sz w:val="28"/>
          <w:szCs w:val="28"/>
          <w:shd w:val="clear" w:color="auto" w:fill="FFFFFF"/>
        </w:rPr>
        <w:t>-</w:t>
      </w:r>
      <w:r>
        <w:rPr>
          <w:rFonts w:ascii="Times New Roman" w:eastAsia="Arial" w:hAnsi="Times New Roman" w:cs="Times New Roman"/>
          <w:sz w:val="28"/>
          <w:szCs w:val="28"/>
          <w:shd w:val="clear" w:color="auto" w:fill="FFFFFF"/>
        </w:rPr>
        <w:t xml:space="preserve"> </w:t>
      </w:r>
      <w:r w:rsidRPr="0034340D">
        <w:rPr>
          <w:rFonts w:ascii="Times New Roman" w:eastAsia="Arial" w:hAnsi="Times New Roman" w:cs="Times New Roman"/>
          <w:sz w:val="28"/>
          <w:szCs w:val="28"/>
          <w:shd w:val="clear" w:color="auto" w:fill="FFFFFF"/>
        </w:rPr>
        <w:lastRenderedPageBreak/>
        <w:t>правовому  регулированию  в  сфере  строительства,  архитектуры, градостроительства.</w:t>
      </w:r>
    </w:p>
    <w:p w:rsidR="00102151" w:rsidRPr="00112B6A" w:rsidRDefault="00102151" w:rsidP="00AE66CA">
      <w:pPr>
        <w:pStyle w:val="s1"/>
        <w:shd w:val="clear" w:color="auto" w:fill="FFFFFF"/>
        <w:spacing w:before="0" w:beforeAutospacing="0" w:after="0" w:afterAutospacing="0"/>
        <w:ind w:right="140" w:firstLine="567"/>
        <w:jc w:val="both"/>
        <w:rPr>
          <w:sz w:val="28"/>
          <w:szCs w:val="28"/>
        </w:rPr>
      </w:pPr>
      <w:r w:rsidRPr="00112B6A">
        <w:rPr>
          <w:sz w:val="28"/>
          <w:szCs w:val="28"/>
        </w:rPr>
        <w:t xml:space="preserve">Уведомление о </w:t>
      </w:r>
      <w:r>
        <w:rPr>
          <w:sz w:val="28"/>
          <w:szCs w:val="28"/>
        </w:rPr>
        <w:t>завершении</w:t>
      </w:r>
      <w:r w:rsidRPr="00112B6A">
        <w:rPr>
          <w:sz w:val="28"/>
          <w:szCs w:val="28"/>
        </w:rPr>
        <w:t xml:space="preserve"> снос</w:t>
      </w:r>
      <w:r>
        <w:rPr>
          <w:sz w:val="28"/>
          <w:szCs w:val="28"/>
        </w:rPr>
        <w:t>а</w:t>
      </w:r>
      <w:r w:rsidRPr="00112B6A">
        <w:rPr>
          <w:sz w:val="28"/>
          <w:szCs w:val="28"/>
        </w:rPr>
        <w:t xml:space="preserve"> должно содержать следующие сведения:</w:t>
      </w:r>
    </w:p>
    <w:p w:rsidR="00102151" w:rsidRPr="00112B6A" w:rsidRDefault="00102151" w:rsidP="00AE66CA">
      <w:pPr>
        <w:pStyle w:val="s1"/>
        <w:shd w:val="clear" w:color="auto" w:fill="FFFFFF"/>
        <w:spacing w:before="0" w:beforeAutospacing="0" w:after="0" w:afterAutospacing="0"/>
        <w:ind w:right="140" w:firstLine="567"/>
        <w:jc w:val="both"/>
        <w:rPr>
          <w:sz w:val="28"/>
          <w:szCs w:val="28"/>
        </w:rPr>
      </w:pPr>
      <w:proofErr w:type="gramStart"/>
      <w:r w:rsidRPr="00112B6A">
        <w:rPr>
          <w:sz w:val="28"/>
          <w:szCs w:val="28"/>
        </w:rPr>
        <w:t>- фамилия, имя, отчество (при наличии), место жительства</w:t>
      </w:r>
      <w:r>
        <w:rPr>
          <w:sz w:val="28"/>
          <w:szCs w:val="28"/>
        </w:rPr>
        <w:t xml:space="preserve"> </w:t>
      </w:r>
      <w:r w:rsidR="00F11C89">
        <w:rPr>
          <w:sz w:val="28"/>
          <w:szCs w:val="28"/>
        </w:rPr>
        <w:t>заявителя (</w:t>
      </w:r>
      <w:r>
        <w:rPr>
          <w:sz w:val="28"/>
          <w:szCs w:val="28"/>
        </w:rPr>
        <w:t>застройщика</w:t>
      </w:r>
      <w:r w:rsidR="00F11C89">
        <w:rPr>
          <w:sz w:val="28"/>
          <w:szCs w:val="28"/>
        </w:rPr>
        <w:t>)</w:t>
      </w:r>
      <w:r w:rsidRPr="00112B6A">
        <w:rPr>
          <w:sz w:val="28"/>
          <w:szCs w:val="28"/>
        </w:rPr>
        <w:t>, реквизиты документа, удостоверяющего личность (для физического лица);</w:t>
      </w:r>
      <w:proofErr w:type="gramEnd"/>
    </w:p>
    <w:p w:rsidR="00102151" w:rsidRPr="00112B6A" w:rsidRDefault="00102151" w:rsidP="00AE66CA">
      <w:pPr>
        <w:pStyle w:val="s1"/>
        <w:shd w:val="clear" w:color="auto" w:fill="FFFFFF"/>
        <w:spacing w:before="0" w:beforeAutospacing="0" w:after="0" w:afterAutospacing="0"/>
        <w:ind w:right="140" w:firstLine="567"/>
        <w:jc w:val="both"/>
        <w:rPr>
          <w:sz w:val="28"/>
          <w:szCs w:val="28"/>
        </w:rPr>
      </w:pPr>
      <w:r w:rsidRPr="00112B6A">
        <w:rPr>
          <w:sz w:val="28"/>
          <w:szCs w:val="28"/>
        </w:rPr>
        <w:t xml:space="preserve">- наименование и место нахождения </w:t>
      </w:r>
      <w:r w:rsidR="00F11C89">
        <w:rPr>
          <w:sz w:val="28"/>
          <w:szCs w:val="28"/>
        </w:rPr>
        <w:t>заявителя (</w:t>
      </w:r>
      <w:r>
        <w:rPr>
          <w:sz w:val="28"/>
          <w:szCs w:val="28"/>
        </w:rPr>
        <w:t>застройщика</w:t>
      </w:r>
      <w:r w:rsidRPr="00112B6A">
        <w:rPr>
          <w:sz w:val="28"/>
          <w:szCs w:val="28"/>
        </w:rPr>
        <w:t xml:space="preserve"> или технического заказчика (для юридического лица)</w:t>
      </w:r>
      <w:r w:rsidR="00F11C89">
        <w:rPr>
          <w:sz w:val="28"/>
          <w:szCs w:val="28"/>
        </w:rPr>
        <w:t>)</w:t>
      </w:r>
      <w:r w:rsidRPr="00112B6A">
        <w:rPr>
          <w:sz w:val="28"/>
          <w:szCs w:val="28"/>
        </w:rPr>
        <w:t>,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02151" w:rsidRPr="00112B6A" w:rsidRDefault="00102151" w:rsidP="00AE66CA">
      <w:pPr>
        <w:pStyle w:val="s1"/>
        <w:shd w:val="clear" w:color="auto" w:fill="FFFFFF"/>
        <w:spacing w:before="0" w:beforeAutospacing="0" w:after="0" w:afterAutospacing="0"/>
        <w:ind w:right="140" w:firstLine="567"/>
        <w:jc w:val="both"/>
        <w:rPr>
          <w:sz w:val="28"/>
          <w:szCs w:val="28"/>
        </w:rPr>
      </w:pPr>
      <w:r w:rsidRPr="00112B6A">
        <w:rPr>
          <w:sz w:val="28"/>
          <w:szCs w:val="28"/>
        </w:rPr>
        <w:t>- кадастровый номер земельного участка (при наличии), адрес или описание местоположения земельного участка;</w:t>
      </w:r>
    </w:p>
    <w:p w:rsidR="00102151" w:rsidRPr="00112B6A" w:rsidRDefault="00102151" w:rsidP="00AE66CA">
      <w:pPr>
        <w:pStyle w:val="s1"/>
        <w:shd w:val="clear" w:color="auto" w:fill="FFFFFF"/>
        <w:spacing w:before="0" w:beforeAutospacing="0" w:after="0" w:afterAutospacing="0"/>
        <w:ind w:right="140" w:firstLine="567"/>
        <w:jc w:val="both"/>
        <w:rPr>
          <w:sz w:val="28"/>
          <w:szCs w:val="28"/>
        </w:rPr>
      </w:pPr>
      <w:r w:rsidRPr="00112B6A">
        <w:rPr>
          <w:sz w:val="28"/>
          <w:szCs w:val="28"/>
        </w:rPr>
        <w:t xml:space="preserve">- сведения о праве </w:t>
      </w:r>
      <w:r w:rsidR="00F11C89">
        <w:rPr>
          <w:sz w:val="28"/>
          <w:szCs w:val="28"/>
        </w:rPr>
        <w:t>заявителя (</w:t>
      </w:r>
      <w:r>
        <w:rPr>
          <w:sz w:val="28"/>
          <w:szCs w:val="28"/>
        </w:rPr>
        <w:t>застройщика</w:t>
      </w:r>
      <w:r w:rsidR="00F11C89">
        <w:rPr>
          <w:sz w:val="28"/>
          <w:szCs w:val="28"/>
        </w:rPr>
        <w:t>)</w:t>
      </w:r>
      <w:r w:rsidRPr="00112B6A">
        <w:rPr>
          <w:sz w:val="28"/>
          <w:szCs w:val="28"/>
        </w:rPr>
        <w:t xml:space="preserve"> на земельный участок, а также сведения о наличии прав иных лиц на земельный участок (при наличии таких лиц);</w:t>
      </w:r>
    </w:p>
    <w:p w:rsidR="00102151" w:rsidRPr="00112B6A" w:rsidRDefault="00102151" w:rsidP="00AE66CA">
      <w:pPr>
        <w:pStyle w:val="s1"/>
        <w:shd w:val="clear" w:color="auto" w:fill="FFFFFF"/>
        <w:spacing w:before="0" w:beforeAutospacing="0" w:after="0" w:afterAutospacing="0"/>
        <w:ind w:right="140" w:firstLine="567"/>
        <w:jc w:val="both"/>
        <w:rPr>
          <w:sz w:val="28"/>
          <w:szCs w:val="28"/>
        </w:rPr>
      </w:pPr>
      <w:r w:rsidRPr="00112B6A">
        <w:rPr>
          <w:sz w:val="28"/>
          <w:szCs w:val="28"/>
        </w:rPr>
        <w:t xml:space="preserve">- почтовый адрес и (или) адрес электронной почты для связи с </w:t>
      </w:r>
      <w:r w:rsidR="00F11C89">
        <w:rPr>
          <w:sz w:val="28"/>
          <w:szCs w:val="28"/>
        </w:rPr>
        <w:t>заявителем (</w:t>
      </w:r>
      <w:r w:rsidRPr="00112B6A">
        <w:rPr>
          <w:sz w:val="28"/>
          <w:szCs w:val="28"/>
        </w:rPr>
        <w:t>застройщиком или техническим заказчиком</w:t>
      </w:r>
      <w:r w:rsidR="00F11C89">
        <w:rPr>
          <w:sz w:val="28"/>
          <w:szCs w:val="28"/>
        </w:rPr>
        <w:t>)</w:t>
      </w:r>
      <w:r w:rsidRPr="00112B6A">
        <w:rPr>
          <w:sz w:val="28"/>
          <w:szCs w:val="28"/>
        </w:rPr>
        <w:t>.</w:t>
      </w:r>
    </w:p>
    <w:p w:rsidR="001A6A8D" w:rsidRPr="00112B6A" w:rsidRDefault="001A6A8D" w:rsidP="00AE66CA">
      <w:pPr>
        <w:pStyle w:val="s1"/>
        <w:shd w:val="clear" w:color="auto" w:fill="FFFFFF"/>
        <w:spacing w:before="0" w:beforeAutospacing="0" w:after="0" w:afterAutospacing="0"/>
        <w:ind w:right="140" w:firstLine="567"/>
        <w:jc w:val="both"/>
        <w:rPr>
          <w:sz w:val="28"/>
          <w:szCs w:val="28"/>
        </w:rPr>
      </w:pPr>
      <w:r>
        <w:rPr>
          <w:sz w:val="28"/>
          <w:szCs w:val="28"/>
        </w:rPr>
        <w:t>К уведомлению о завершении сноса прилагаются следующие документы:</w:t>
      </w:r>
    </w:p>
    <w:p w:rsidR="00A66D9B" w:rsidRDefault="00DC1AA9" w:rsidP="00AE66CA">
      <w:pPr>
        <w:pStyle w:val="s1"/>
        <w:shd w:val="clear" w:color="auto" w:fill="FFFFFF"/>
        <w:spacing w:before="0" w:beforeAutospacing="0" w:after="0" w:afterAutospacing="0"/>
        <w:ind w:right="140" w:firstLine="567"/>
        <w:jc w:val="both"/>
        <w:rPr>
          <w:sz w:val="28"/>
          <w:szCs w:val="28"/>
        </w:rPr>
      </w:pPr>
      <w:r>
        <w:rPr>
          <w:sz w:val="28"/>
          <w:szCs w:val="28"/>
        </w:rPr>
        <w:t xml:space="preserve">1) </w:t>
      </w:r>
      <w:r w:rsidR="00A66D9B" w:rsidRPr="00112B6A">
        <w:rPr>
          <w:sz w:val="28"/>
          <w:szCs w:val="28"/>
        </w:rPr>
        <w:t>правоустанавливающие документы на земельный участок, объект капитального строительства (предоставляются заявителем, если указанные документы (их копии или сведения, содержащиеся в них) отсутствуют в Едином госуда</w:t>
      </w:r>
      <w:r>
        <w:rPr>
          <w:sz w:val="28"/>
          <w:szCs w:val="28"/>
        </w:rPr>
        <w:t>рственном реестре недвижимости);</w:t>
      </w:r>
    </w:p>
    <w:p w:rsidR="00DC1AA9" w:rsidRDefault="00DC1AA9" w:rsidP="00AE66CA">
      <w:pPr>
        <w:pStyle w:val="s1"/>
        <w:shd w:val="clear" w:color="auto" w:fill="FFFFFF"/>
        <w:spacing w:before="0" w:beforeAutospacing="0" w:after="0" w:afterAutospacing="0"/>
        <w:ind w:right="140" w:firstLine="567"/>
        <w:jc w:val="both"/>
        <w:rPr>
          <w:sz w:val="28"/>
          <w:szCs w:val="28"/>
        </w:rPr>
      </w:pPr>
      <w:r>
        <w:rPr>
          <w:sz w:val="28"/>
          <w:szCs w:val="28"/>
        </w:rPr>
        <w:t xml:space="preserve">2) </w:t>
      </w:r>
      <w:r w:rsidRPr="00C40C53">
        <w:rPr>
          <w:sz w:val="28"/>
          <w:szCs w:val="28"/>
        </w:rPr>
        <w:t>документ, удостоверяющий личность заявителя или представителя заявителя, в случае представления уведомления о</w:t>
      </w:r>
      <w:r>
        <w:rPr>
          <w:sz w:val="28"/>
          <w:szCs w:val="28"/>
        </w:rPr>
        <w:t xml:space="preserve"> завершении сноса</w:t>
      </w:r>
      <w:r w:rsidRPr="00C40C53">
        <w:rPr>
          <w:sz w:val="28"/>
          <w:szCs w:val="28"/>
        </w:rPr>
        <w:t>, п</w:t>
      </w:r>
      <w:r>
        <w:rPr>
          <w:sz w:val="28"/>
          <w:szCs w:val="28"/>
        </w:rPr>
        <w:t>осредством личного обращения в у</w:t>
      </w:r>
      <w:r w:rsidRPr="00C40C53">
        <w:rPr>
          <w:sz w:val="28"/>
          <w:szCs w:val="28"/>
        </w:rPr>
        <w:t xml:space="preserve">полномоченный орган, в том числе через </w:t>
      </w:r>
      <w:r>
        <w:rPr>
          <w:sz w:val="28"/>
          <w:szCs w:val="28"/>
        </w:rPr>
        <w:t>ГАУ «УМФЦ Кузбасса»</w:t>
      </w:r>
      <w:r w:rsidRPr="00C40C53">
        <w:rPr>
          <w:sz w:val="28"/>
          <w:szCs w:val="28"/>
        </w:rPr>
        <w:t xml:space="preserve">. В случае представления документов в электронной форме посредством </w:t>
      </w:r>
      <w:r>
        <w:rPr>
          <w:sz w:val="28"/>
          <w:szCs w:val="28"/>
        </w:rPr>
        <w:t>ЕПГУ, РПГУ</w:t>
      </w:r>
      <w:r w:rsidR="00A64C63">
        <w:rPr>
          <w:sz w:val="28"/>
          <w:szCs w:val="28"/>
        </w:rPr>
        <w:t>,</w:t>
      </w:r>
      <w:r w:rsidRPr="00C40C53">
        <w:rPr>
          <w:sz w:val="28"/>
          <w:szCs w:val="28"/>
        </w:rPr>
        <w:t xml:space="preserve"> </w:t>
      </w:r>
      <w:r w:rsidR="00E13466">
        <w:rPr>
          <w:sz w:val="28"/>
          <w:szCs w:val="28"/>
        </w:rPr>
        <w:t xml:space="preserve">либо </w:t>
      </w:r>
      <w:r w:rsidR="00E13466" w:rsidRPr="00E47ACC">
        <w:rPr>
          <w:bCs/>
          <w:sz w:val="28"/>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E13466">
        <w:rPr>
          <w:bCs/>
          <w:sz w:val="28"/>
          <w:szCs w:val="28"/>
        </w:rPr>
        <w:t xml:space="preserve"> градостроительной деятельности, </w:t>
      </w:r>
      <w:r w:rsidRPr="00C40C53">
        <w:rPr>
          <w:sz w:val="28"/>
          <w:szCs w:val="28"/>
        </w:rPr>
        <w:t>направление ук</w:t>
      </w:r>
      <w:r w:rsidR="006D2560">
        <w:rPr>
          <w:sz w:val="28"/>
          <w:szCs w:val="28"/>
        </w:rPr>
        <w:t>азанного документа не требуется</w:t>
      </w:r>
      <w:r w:rsidR="00E23676">
        <w:rPr>
          <w:sz w:val="28"/>
          <w:szCs w:val="28"/>
        </w:rPr>
        <w:t>.</w:t>
      </w:r>
    </w:p>
    <w:p w:rsidR="00A66D9B" w:rsidRPr="00112B6A" w:rsidRDefault="00D2462F" w:rsidP="00AE66CA">
      <w:pPr>
        <w:pStyle w:val="s1"/>
        <w:shd w:val="clear" w:color="auto" w:fill="FFFFFF"/>
        <w:spacing w:before="0" w:beforeAutospacing="0" w:after="0" w:afterAutospacing="0"/>
        <w:ind w:right="140" w:firstLine="567"/>
        <w:jc w:val="both"/>
        <w:rPr>
          <w:sz w:val="28"/>
          <w:szCs w:val="28"/>
        </w:rPr>
      </w:pPr>
      <w:r w:rsidRPr="00112B6A">
        <w:rPr>
          <w:sz w:val="28"/>
          <w:szCs w:val="28"/>
        </w:rPr>
        <w:t xml:space="preserve">2.6.3. </w:t>
      </w:r>
      <w:r w:rsidR="00A66D9B" w:rsidRPr="00112B6A">
        <w:rPr>
          <w:sz w:val="28"/>
          <w:szCs w:val="28"/>
        </w:rPr>
        <w:t>В случае</w:t>
      </w:r>
      <w:proofErr w:type="gramStart"/>
      <w:r w:rsidR="00A66D9B" w:rsidRPr="00112B6A">
        <w:rPr>
          <w:sz w:val="28"/>
          <w:szCs w:val="28"/>
        </w:rPr>
        <w:t>,</w:t>
      </w:r>
      <w:proofErr w:type="gramEnd"/>
      <w:r w:rsidR="00A66D9B" w:rsidRPr="00112B6A">
        <w:rPr>
          <w:sz w:val="28"/>
          <w:szCs w:val="28"/>
        </w:rPr>
        <w:t xml:space="preserve"> если </w:t>
      </w:r>
      <w:r w:rsidR="001A6A8D">
        <w:rPr>
          <w:sz w:val="28"/>
          <w:szCs w:val="28"/>
        </w:rPr>
        <w:t>уведомление о планируемом сносе, уведомление о завершении сноса</w:t>
      </w:r>
      <w:r w:rsidR="008803B2">
        <w:rPr>
          <w:sz w:val="28"/>
          <w:szCs w:val="28"/>
        </w:rPr>
        <w:t xml:space="preserve"> и прилагаемые к ним документы</w:t>
      </w:r>
      <w:r w:rsidR="00A66D9B" w:rsidRPr="00112B6A">
        <w:rPr>
          <w:sz w:val="28"/>
          <w:szCs w:val="28"/>
        </w:rPr>
        <w:t xml:space="preserve"> пода</w:t>
      </w:r>
      <w:r w:rsidR="008803B2">
        <w:rPr>
          <w:sz w:val="28"/>
          <w:szCs w:val="28"/>
        </w:rPr>
        <w:t>ю</w:t>
      </w:r>
      <w:r w:rsidR="00A66D9B" w:rsidRPr="00112B6A">
        <w:rPr>
          <w:sz w:val="28"/>
          <w:szCs w:val="28"/>
        </w:rPr>
        <w:t>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A66D9B" w:rsidRPr="00112B6A" w:rsidRDefault="00A66D9B" w:rsidP="00AE66CA">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оформленную в соответствии с законодательством Российской Федерации доверенность (для физических лиц);</w:t>
      </w:r>
    </w:p>
    <w:p w:rsidR="00A66D9B" w:rsidRPr="00112B6A" w:rsidRDefault="00A66D9B" w:rsidP="0094512B">
      <w:pPr>
        <w:pStyle w:val="ConsPlusNormal1"/>
        <w:ind w:right="140" w:firstLine="709"/>
        <w:jc w:val="both"/>
        <w:rPr>
          <w:rFonts w:ascii="Times New Roman" w:hAnsi="Times New Roman" w:cs="Times New Roman"/>
          <w:sz w:val="28"/>
          <w:szCs w:val="28"/>
        </w:rPr>
      </w:pPr>
      <w:r w:rsidRPr="00112B6A">
        <w:rPr>
          <w:rFonts w:ascii="Times New Roman" w:hAnsi="Times New Roman" w:cs="Times New Roman"/>
          <w:sz w:val="28"/>
          <w:szCs w:val="28"/>
        </w:rPr>
        <w:t xml:space="preserve">- оформленную в соответствии с законодательством Российской Федерации доверенность, заверенную печатью заявителя и подписанную </w:t>
      </w:r>
      <w:r w:rsidRPr="00112B6A">
        <w:rPr>
          <w:rFonts w:ascii="Times New Roman" w:hAnsi="Times New Roman" w:cs="Times New Roman"/>
          <w:sz w:val="28"/>
          <w:szCs w:val="28"/>
        </w:rPr>
        <w:lastRenderedPageBreak/>
        <w:t>руководителем заявителя или уполномоченным этим руководителем лицом (для юридических лиц);</w:t>
      </w:r>
    </w:p>
    <w:p w:rsidR="00272DB4" w:rsidRDefault="00A66D9B" w:rsidP="00A018B5">
      <w:pPr>
        <w:pStyle w:val="s1"/>
        <w:shd w:val="clear" w:color="auto" w:fill="FFFFFF"/>
        <w:spacing w:before="0" w:beforeAutospacing="0" w:after="0" w:afterAutospacing="0"/>
        <w:ind w:right="140" w:firstLine="567"/>
        <w:jc w:val="both"/>
        <w:rPr>
          <w:sz w:val="28"/>
          <w:szCs w:val="28"/>
        </w:rPr>
      </w:pPr>
      <w:r w:rsidRPr="00112B6A">
        <w:rPr>
          <w:sz w:val="28"/>
          <w:szCs w:val="28"/>
        </w:rPr>
        <w:t xml:space="preserve">- копию решения о назначении или об избрании либо </w:t>
      </w:r>
      <w:proofErr w:type="gramStart"/>
      <w:r w:rsidRPr="00112B6A">
        <w:rPr>
          <w:sz w:val="28"/>
          <w:szCs w:val="28"/>
        </w:rPr>
        <w:t>приказ</w:t>
      </w:r>
      <w:proofErr w:type="gramEnd"/>
      <w:r w:rsidRPr="00112B6A">
        <w:rPr>
          <w:sz w:val="28"/>
          <w:szCs w:val="28"/>
        </w:rPr>
        <w:t xml:space="preserve">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A66D9B" w:rsidRPr="001A6A8D" w:rsidRDefault="00511C83" w:rsidP="00A018B5">
      <w:pPr>
        <w:pStyle w:val="s1"/>
        <w:shd w:val="clear" w:color="auto" w:fill="FFFFFF"/>
        <w:spacing w:before="0" w:beforeAutospacing="0" w:after="0" w:afterAutospacing="0"/>
        <w:ind w:right="140" w:firstLine="567"/>
        <w:jc w:val="both"/>
        <w:rPr>
          <w:sz w:val="28"/>
          <w:szCs w:val="28"/>
        </w:rPr>
      </w:pPr>
      <w:proofErr w:type="gramStart"/>
      <w:r w:rsidRPr="001A6A8D">
        <w:rPr>
          <w:sz w:val="28"/>
          <w:szCs w:val="28"/>
        </w:rPr>
        <w:t xml:space="preserve">В случае представления документов в электронной форме посредством </w:t>
      </w:r>
      <w:r w:rsidR="001A6A8D">
        <w:rPr>
          <w:sz w:val="28"/>
          <w:szCs w:val="28"/>
        </w:rPr>
        <w:t>ЕПГУ, РПГУ</w:t>
      </w:r>
      <w:r w:rsidR="00E13466">
        <w:rPr>
          <w:sz w:val="28"/>
          <w:szCs w:val="28"/>
        </w:rPr>
        <w:t>,</w:t>
      </w:r>
      <w:r w:rsidR="00E13466" w:rsidRPr="00E13466">
        <w:rPr>
          <w:sz w:val="28"/>
          <w:szCs w:val="28"/>
        </w:rPr>
        <w:t xml:space="preserve"> </w:t>
      </w:r>
      <w:r w:rsidR="00E13466">
        <w:rPr>
          <w:sz w:val="28"/>
          <w:szCs w:val="28"/>
        </w:rPr>
        <w:t xml:space="preserve">либо </w:t>
      </w:r>
      <w:r w:rsidR="00E13466" w:rsidRPr="00E47ACC">
        <w:rPr>
          <w:bCs/>
          <w:sz w:val="28"/>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E13466">
        <w:rPr>
          <w:bCs/>
          <w:sz w:val="28"/>
          <w:szCs w:val="28"/>
        </w:rPr>
        <w:t xml:space="preserve"> градостроительной деятельности,</w:t>
      </w:r>
      <w:r w:rsidR="001A6A8D">
        <w:rPr>
          <w:sz w:val="28"/>
          <w:szCs w:val="28"/>
        </w:rPr>
        <w:t xml:space="preserve"> </w:t>
      </w:r>
      <w:r w:rsidRPr="001A6A8D">
        <w:rPr>
          <w:sz w:val="28"/>
          <w:szCs w:val="28"/>
        </w:rPr>
        <w:t xml:space="preserve">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w:t>
      </w:r>
      <w:proofErr w:type="gramEnd"/>
      <w:r w:rsidRPr="001A6A8D">
        <w:rPr>
          <w:sz w:val="28"/>
          <w:szCs w:val="28"/>
        </w:rPr>
        <w:t>, - усиленной квалифицированной электронной подписью нотариуса</w:t>
      </w:r>
      <w:r w:rsidR="00272DB4">
        <w:rPr>
          <w:sz w:val="28"/>
          <w:szCs w:val="28"/>
        </w:rPr>
        <w:t>.</w:t>
      </w:r>
    </w:p>
    <w:p w:rsidR="00AA70F8" w:rsidRPr="00B773C6" w:rsidRDefault="00AA70F8"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B773C6">
        <w:rPr>
          <w:rFonts w:ascii="Times New Roman" w:eastAsia="Arial" w:hAnsi="Times New Roman" w:cs="Times New Roman"/>
          <w:sz w:val="28"/>
          <w:szCs w:val="28"/>
          <w:shd w:val="clear" w:color="auto" w:fill="FFFFFF"/>
        </w:rPr>
        <w:t xml:space="preserve">Документы,  прилагаемые  к  уведомлению  о </w:t>
      </w:r>
      <w:r w:rsidR="00450C28">
        <w:rPr>
          <w:rFonts w:ascii="Times New Roman" w:eastAsia="Arial" w:hAnsi="Times New Roman" w:cs="Times New Roman"/>
          <w:sz w:val="28"/>
          <w:szCs w:val="28"/>
          <w:shd w:val="clear" w:color="auto" w:fill="FFFFFF"/>
        </w:rPr>
        <w:t xml:space="preserve">планируемом </w:t>
      </w:r>
      <w:r w:rsidRPr="00B773C6">
        <w:rPr>
          <w:rFonts w:ascii="Times New Roman" w:eastAsia="Arial" w:hAnsi="Times New Roman" w:cs="Times New Roman"/>
          <w:sz w:val="28"/>
          <w:szCs w:val="28"/>
          <w:shd w:val="clear" w:color="auto" w:fill="FFFFFF"/>
        </w:rPr>
        <w:t>сносе,  уведомлению  о завершении  сноса,  представляемые  в  электронной  форме,  направляются  в следующих форматах:</w:t>
      </w:r>
    </w:p>
    <w:p w:rsidR="00AA70F8" w:rsidRPr="00B773C6" w:rsidRDefault="00B773C6"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B773C6">
        <w:rPr>
          <w:rFonts w:ascii="Times New Roman" w:eastAsia="Arial" w:hAnsi="Times New Roman" w:cs="Times New Roman"/>
          <w:sz w:val="28"/>
          <w:szCs w:val="28"/>
          <w:shd w:val="clear" w:color="auto" w:fill="FFFFFF"/>
        </w:rPr>
        <w:t>1</w:t>
      </w:r>
      <w:r w:rsidR="00AA70F8" w:rsidRPr="00B773C6">
        <w:rPr>
          <w:rFonts w:ascii="Times New Roman" w:eastAsia="Arial" w:hAnsi="Times New Roman" w:cs="Times New Roman"/>
          <w:sz w:val="28"/>
          <w:szCs w:val="28"/>
          <w:shd w:val="clear" w:color="auto" w:fill="FFFFFF"/>
        </w:rPr>
        <w:t xml:space="preserve">)  </w:t>
      </w:r>
      <w:proofErr w:type="spellStart"/>
      <w:r w:rsidR="00AA70F8" w:rsidRPr="00B773C6">
        <w:rPr>
          <w:rFonts w:ascii="Times New Roman" w:eastAsia="Arial" w:hAnsi="Times New Roman" w:cs="Times New Roman"/>
          <w:sz w:val="28"/>
          <w:szCs w:val="28"/>
          <w:shd w:val="clear" w:color="auto" w:fill="FFFFFF"/>
        </w:rPr>
        <w:t>xml</w:t>
      </w:r>
      <w:proofErr w:type="spellEnd"/>
      <w:r w:rsidR="00AA70F8" w:rsidRPr="00B773C6">
        <w:rPr>
          <w:rFonts w:ascii="Times New Roman" w:eastAsia="Arial" w:hAnsi="Times New Roman" w:cs="Times New Roman"/>
          <w:sz w:val="28"/>
          <w:szCs w:val="28"/>
          <w:shd w:val="clear" w:color="auto" w:fill="FFFFFF"/>
        </w:rPr>
        <w:t xml:space="preserve">  -  для  документов,  в  отношении  которых  утверждены  формы  и требования по формированию электронных документов в виде файлов в формате</w:t>
      </w:r>
      <w:r>
        <w:rPr>
          <w:rFonts w:ascii="Times New Roman" w:eastAsia="Arial" w:hAnsi="Times New Roman" w:cs="Times New Roman"/>
          <w:sz w:val="28"/>
          <w:szCs w:val="28"/>
          <w:shd w:val="clear" w:color="auto" w:fill="FFFFFF"/>
        </w:rPr>
        <w:t xml:space="preserve"> </w:t>
      </w:r>
      <w:proofErr w:type="spellStart"/>
      <w:r w:rsidR="00AA70F8" w:rsidRPr="00B773C6">
        <w:rPr>
          <w:rFonts w:ascii="Times New Roman" w:eastAsia="Arial" w:hAnsi="Times New Roman" w:cs="Times New Roman"/>
          <w:sz w:val="28"/>
          <w:szCs w:val="28"/>
          <w:shd w:val="clear" w:color="auto" w:fill="FFFFFF"/>
        </w:rPr>
        <w:t>xml</w:t>
      </w:r>
      <w:proofErr w:type="spellEnd"/>
      <w:r w:rsidR="00AA70F8" w:rsidRPr="00B773C6">
        <w:rPr>
          <w:rFonts w:ascii="Times New Roman" w:eastAsia="Arial" w:hAnsi="Times New Roman" w:cs="Times New Roman"/>
          <w:sz w:val="28"/>
          <w:szCs w:val="28"/>
          <w:shd w:val="clear" w:color="auto" w:fill="FFFFFF"/>
        </w:rPr>
        <w:t xml:space="preserve">; </w:t>
      </w:r>
    </w:p>
    <w:p w:rsidR="00AA70F8" w:rsidRPr="00B773C6" w:rsidRDefault="00B773C6"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B773C6">
        <w:rPr>
          <w:rFonts w:ascii="Times New Roman" w:eastAsia="Arial" w:hAnsi="Times New Roman" w:cs="Times New Roman"/>
          <w:sz w:val="28"/>
          <w:szCs w:val="28"/>
          <w:shd w:val="clear" w:color="auto" w:fill="FFFFFF"/>
        </w:rPr>
        <w:t>2</w:t>
      </w:r>
      <w:r w:rsidR="00AA70F8" w:rsidRPr="00B773C6">
        <w:rPr>
          <w:rFonts w:ascii="Times New Roman" w:eastAsia="Arial" w:hAnsi="Times New Roman" w:cs="Times New Roman"/>
          <w:sz w:val="28"/>
          <w:szCs w:val="28"/>
          <w:shd w:val="clear" w:color="auto" w:fill="FFFFFF"/>
        </w:rPr>
        <w:t xml:space="preserve">)  </w:t>
      </w:r>
      <w:proofErr w:type="spellStart"/>
      <w:r w:rsidR="00AA70F8" w:rsidRPr="00B773C6">
        <w:rPr>
          <w:rFonts w:ascii="Times New Roman" w:eastAsia="Arial" w:hAnsi="Times New Roman" w:cs="Times New Roman"/>
          <w:sz w:val="28"/>
          <w:szCs w:val="28"/>
          <w:shd w:val="clear" w:color="auto" w:fill="FFFFFF"/>
        </w:rPr>
        <w:t>doc</w:t>
      </w:r>
      <w:proofErr w:type="spellEnd"/>
      <w:r w:rsidR="00AA70F8" w:rsidRPr="00B773C6">
        <w:rPr>
          <w:rFonts w:ascii="Times New Roman" w:eastAsia="Arial" w:hAnsi="Times New Roman" w:cs="Times New Roman"/>
          <w:sz w:val="28"/>
          <w:szCs w:val="28"/>
          <w:shd w:val="clear" w:color="auto" w:fill="FFFFFF"/>
        </w:rPr>
        <w:t xml:space="preserve">,  </w:t>
      </w:r>
      <w:proofErr w:type="spellStart"/>
      <w:r w:rsidR="00AA70F8" w:rsidRPr="00B773C6">
        <w:rPr>
          <w:rFonts w:ascii="Times New Roman" w:eastAsia="Arial" w:hAnsi="Times New Roman" w:cs="Times New Roman"/>
          <w:sz w:val="28"/>
          <w:szCs w:val="28"/>
          <w:shd w:val="clear" w:color="auto" w:fill="FFFFFF"/>
        </w:rPr>
        <w:t>docx</w:t>
      </w:r>
      <w:proofErr w:type="spellEnd"/>
      <w:r w:rsidR="00AA70F8" w:rsidRPr="00B773C6">
        <w:rPr>
          <w:rFonts w:ascii="Times New Roman" w:eastAsia="Arial" w:hAnsi="Times New Roman" w:cs="Times New Roman"/>
          <w:sz w:val="28"/>
          <w:szCs w:val="28"/>
          <w:shd w:val="clear" w:color="auto" w:fill="FFFFFF"/>
        </w:rPr>
        <w:t xml:space="preserve">,  </w:t>
      </w:r>
      <w:proofErr w:type="spellStart"/>
      <w:r w:rsidR="00AA70F8" w:rsidRPr="00B773C6">
        <w:rPr>
          <w:rFonts w:ascii="Times New Roman" w:eastAsia="Arial" w:hAnsi="Times New Roman" w:cs="Times New Roman"/>
          <w:sz w:val="28"/>
          <w:szCs w:val="28"/>
          <w:shd w:val="clear" w:color="auto" w:fill="FFFFFF"/>
        </w:rPr>
        <w:t>odt</w:t>
      </w:r>
      <w:proofErr w:type="spellEnd"/>
      <w:r w:rsidR="00AA70F8" w:rsidRPr="00B773C6">
        <w:rPr>
          <w:rFonts w:ascii="Times New Roman" w:eastAsia="Arial" w:hAnsi="Times New Roman" w:cs="Times New Roman"/>
          <w:sz w:val="28"/>
          <w:szCs w:val="28"/>
          <w:shd w:val="clear" w:color="auto" w:fill="FFFFFF"/>
        </w:rPr>
        <w:t xml:space="preserve">  -  для  документов  с  текстовым  содержанием, не включающим формулы;</w:t>
      </w:r>
    </w:p>
    <w:p w:rsidR="00AA70F8" w:rsidRPr="00B773C6" w:rsidRDefault="00B773C6"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B773C6">
        <w:rPr>
          <w:rFonts w:ascii="Times New Roman" w:eastAsia="Arial" w:hAnsi="Times New Roman" w:cs="Times New Roman"/>
          <w:sz w:val="28"/>
          <w:szCs w:val="28"/>
          <w:shd w:val="clear" w:color="auto" w:fill="FFFFFF"/>
        </w:rPr>
        <w:t>3</w:t>
      </w:r>
      <w:r w:rsidR="00AA70F8" w:rsidRPr="00B773C6">
        <w:rPr>
          <w:rFonts w:ascii="Times New Roman" w:eastAsia="Arial" w:hAnsi="Times New Roman" w:cs="Times New Roman"/>
          <w:sz w:val="28"/>
          <w:szCs w:val="28"/>
          <w:shd w:val="clear" w:color="auto" w:fill="FFFFFF"/>
        </w:rPr>
        <w:t xml:space="preserve">)  </w:t>
      </w:r>
      <w:proofErr w:type="spellStart"/>
      <w:r w:rsidR="00AA70F8" w:rsidRPr="00B773C6">
        <w:rPr>
          <w:rFonts w:ascii="Times New Roman" w:eastAsia="Arial" w:hAnsi="Times New Roman" w:cs="Times New Roman"/>
          <w:sz w:val="28"/>
          <w:szCs w:val="28"/>
          <w:shd w:val="clear" w:color="auto" w:fill="FFFFFF"/>
        </w:rPr>
        <w:t>pdf</w:t>
      </w:r>
      <w:proofErr w:type="spellEnd"/>
      <w:r w:rsidR="00AA70F8" w:rsidRPr="00B773C6">
        <w:rPr>
          <w:rFonts w:ascii="Times New Roman" w:eastAsia="Arial" w:hAnsi="Times New Roman" w:cs="Times New Roman"/>
          <w:sz w:val="28"/>
          <w:szCs w:val="28"/>
          <w:shd w:val="clear" w:color="auto" w:fill="FFFFFF"/>
        </w:rPr>
        <w:t xml:space="preserve">,  </w:t>
      </w:r>
      <w:proofErr w:type="spellStart"/>
      <w:r w:rsidR="00AA70F8" w:rsidRPr="00B773C6">
        <w:rPr>
          <w:rFonts w:ascii="Times New Roman" w:eastAsia="Arial" w:hAnsi="Times New Roman" w:cs="Times New Roman"/>
          <w:sz w:val="28"/>
          <w:szCs w:val="28"/>
          <w:shd w:val="clear" w:color="auto" w:fill="FFFFFF"/>
        </w:rPr>
        <w:t>jpg</w:t>
      </w:r>
      <w:proofErr w:type="spellEnd"/>
      <w:r w:rsidR="00AA70F8" w:rsidRPr="00B773C6">
        <w:rPr>
          <w:rFonts w:ascii="Times New Roman" w:eastAsia="Arial" w:hAnsi="Times New Roman" w:cs="Times New Roman"/>
          <w:sz w:val="28"/>
          <w:szCs w:val="28"/>
          <w:shd w:val="clear" w:color="auto" w:fill="FFFFFF"/>
        </w:rPr>
        <w:t xml:space="preserve">,  </w:t>
      </w:r>
      <w:proofErr w:type="spellStart"/>
      <w:r w:rsidR="00AA70F8" w:rsidRPr="00B773C6">
        <w:rPr>
          <w:rFonts w:ascii="Times New Roman" w:eastAsia="Arial" w:hAnsi="Times New Roman" w:cs="Times New Roman"/>
          <w:sz w:val="28"/>
          <w:szCs w:val="28"/>
          <w:shd w:val="clear" w:color="auto" w:fill="FFFFFF"/>
        </w:rPr>
        <w:t>jpeg</w:t>
      </w:r>
      <w:proofErr w:type="spellEnd"/>
      <w:r w:rsidR="00AA70F8" w:rsidRPr="00B773C6">
        <w:rPr>
          <w:rFonts w:ascii="Times New Roman" w:eastAsia="Arial" w:hAnsi="Times New Roman" w:cs="Times New Roman"/>
          <w:sz w:val="28"/>
          <w:szCs w:val="28"/>
          <w:shd w:val="clear" w:color="auto" w:fill="FFFFFF"/>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A70F8" w:rsidRPr="00B773C6" w:rsidRDefault="00AA70F8"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proofErr w:type="gramStart"/>
      <w:r w:rsidRPr="00B773C6">
        <w:rPr>
          <w:rFonts w:ascii="Times New Roman" w:eastAsia="Arial" w:hAnsi="Times New Roman" w:cs="Times New Roman"/>
          <w:sz w:val="28"/>
          <w:szCs w:val="28"/>
          <w:shd w:val="clear" w:color="auto" w:fill="FFFFFF"/>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773C6">
        <w:rPr>
          <w:rFonts w:ascii="Times New Roman" w:eastAsia="Arial" w:hAnsi="Times New Roman" w:cs="Times New Roman"/>
          <w:sz w:val="28"/>
          <w:szCs w:val="28"/>
          <w:shd w:val="clear" w:color="auto" w:fill="FFFFFF"/>
        </w:rPr>
        <w:t>dpi</w:t>
      </w:r>
      <w:proofErr w:type="spellEnd"/>
      <w:r w:rsidRPr="00B773C6">
        <w:rPr>
          <w:rFonts w:ascii="Times New Roman" w:eastAsia="Arial" w:hAnsi="Times New Roman" w:cs="Times New Roman"/>
          <w:sz w:val="28"/>
          <w:szCs w:val="28"/>
          <w:shd w:val="clear" w:color="auto" w:fill="FFFFFF"/>
        </w:rPr>
        <w:t xml:space="preserve">  (масштаб  1:1)  и  всех  аутентичных  признаков  подлинности (графической</w:t>
      </w:r>
      <w:proofErr w:type="gramEnd"/>
      <w:r w:rsidRPr="00B773C6">
        <w:rPr>
          <w:rFonts w:ascii="Times New Roman" w:eastAsia="Arial" w:hAnsi="Times New Roman" w:cs="Times New Roman"/>
          <w:sz w:val="28"/>
          <w:szCs w:val="28"/>
          <w:shd w:val="clear" w:color="auto" w:fill="FFFFFF"/>
        </w:rPr>
        <w:t xml:space="preserve">  подписи  лица,  печати,  углового  штампа  бланка),  с  использованием следующих режимов:</w:t>
      </w:r>
    </w:p>
    <w:p w:rsidR="00AA70F8" w:rsidRPr="00B773C6" w:rsidRDefault="00B773C6"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B773C6">
        <w:rPr>
          <w:rFonts w:ascii="Times New Roman" w:eastAsia="Arial" w:hAnsi="Times New Roman" w:cs="Times New Roman"/>
          <w:sz w:val="28"/>
          <w:szCs w:val="28"/>
          <w:shd w:val="clear" w:color="auto" w:fill="FFFFFF"/>
        </w:rPr>
        <w:t>«черно-белый»</w:t>
      </w:r>
      <w:r w:rsidR="00AA70F8" w:rsidRPr="00B773C6">
        <w:rPr>
          <w:rFonts w:ascii="Times New Roman" w:eastAsia="Arial" w:hAnsi="Times New Roman" w:cs="Times New Roman"/>
          <w:sz w:val="28"/>
          <w:szCs w:val="28"/>
          <w:shd w:val="clear" w:color="auto" w:fill="FFFFFF"/>
        </w:rPr>
        <w:t xml:space="preserve">  (при  отсутствии  в  документе  графических  изображений  и (или) цветного текста);</w:t>
      </w:r>
    </w:p>
    <w:p w:rsidR="00AA70F8" w:rsidRPr="00B773C6" w:rsidRDefault="00B773C6"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B773C6">
        <w:rPr>
          <w:rFonts w:ascii="Times New Roman" w:eastAsia="Arial" w:hAnsi="Times New Roman" w:cs="Times New Roman"/>
          <w:sz w:val="28"/>
          <w:szCs w:val="28"/>
          <w:shd w:val="clear" w:color="auto" w:fill="FFFFFF"/>
        </w:rPr>
        <w:t>«оттенки  серого»</w:t>
      </w:r>
      <w:r w:rsidR="00AA70F8" w:rsidRPr="00B773C6">
        <w:rPr>
          <w:rFonts w:ascii="Times New Roman" w:eastAsia="Arial" w:hAnsi="Times New Roman" w:cs="Times New Roman"/>
          <w:sz w:val="28"/>
          <w:szCs w:val="28"/>
          <w:shd w:val="clear" w:color="auto" w:fill="FFFFFF"/>
        </w:rPr>
        <w:t xml:space="preserve">  (при  наличии  в  документе  графических  изображений, отличных от цветного графического изображения);</w:t>
      </w:r>
    </w:p>
    <w:p w:rsidR="00AA70F8" w:rsidRPr="00B773C6" w:rsidRDefault="00B773C6"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B773C6">
        <w:rPr>
          <w:rFonts w:ascii="Times New Roman" w:eastAsia="Arial" w:hAnsi="Times New Roman" w:cs="Times New Roman"/>
          <w:sz w:val="28"/>
          <w:szCs w:val="28"/>
          <w:shd w:val="clear" w:color="auto" w:fill="FFFFFF"/>
        </w:rPr>
        <w:t>«</w:t>
      </w:r>
      <w:r w:rsidR="00AA70F8" w:rsidRPr="00B773C6">
        <w:rPr>
          <w:rFonts w:ascii="Times New Roman" w:eastAsia="Arial" w:hAnsi="Times New Roman" w:cs="Times New Roman"/>
          <w:sz w:val="28"/>
          <w:szCs w:val="28"/>
          <w:shd w:val="clear" w:color="auto" w:fill="FFFFFF"/>
        </w:rPr>
        <w:t>цветной</w:t>
      </w:r>
      <w:r w:rsidRPr="00B773C6">
        <w:rPr>
          <w:rFonts w:ascii="Times New Roman" w:eastAsia="Arial" w:hAnsi="Times New Roman" w:cs="Times New Roman"/>
          <w:sz w:val="28"/>
          <w:szCs w:val="28"/>
          <w:shd w:val="clear" w:color="auto" w:fill="FFFFFF"/>
        </w:rPr>
        <w:t>»</w:t>
      </w:r>
      <w:r w:rsidR="00AA70F8" w:rsidRPr="00B773C6">
        <w:rPr>
          <w:rFonts w:ascii="Times New Roman" w:eastAsia="Arial" w:hAnsi="Times New Roman" w:cs="Times New Roman"/>
          <w:sz w:val="28"/>
          <w:szCs w:val="28"/>
          <w:shd w:val="clear" w:color="auto" w:fill="FFFFFF"/>
        </w:rPr>
        <w:t xml:space="preserve">  или  </w:t>
      </w:r>
      <w:r w:rsidRPr="00B773C6">
        <w:rPr>
          <w:rFonts w:ascii="Times New Roman" w:eastAsia="Arial" w:hAnsi="Times New Roman" w:cs="Times New Roman"/>
          <w:sz w:val="28"/>
          <w:szCs w:val="28"/>
          <w:shd w:val="clear" w:color="auto" w:fill="FFFFFF"/>
        </w:rPr>
        <w:t>«</w:t>
      </w:r>
      <w:r w:rsidR="00AA70F8" w:rsidRPr="00B773C6">
        <w:rPr>
          <w:rFonts w:ascii="Times New Roman" w:eastAsia="Arial" w:hAnsi="Times New Roman" w:cs="Times New Roman"/>
          <w:sz w:val="28"/>
          <w:szCs w:val="28"/>
          <w:shd w:val="clear" w:color="auto" w:fill="FFFFFF"/>
        </w:rPr>
        <w:t>режим  полной  цветопередачи</w:t>
      </w:r>
      <w:r w:rsidRPr="00B773C6">
        <w:rPr>
          <w:rFonts w:ascii="Times New Roman" w:eastAsia="Arial" w:hAnsi="Times New Roman" w:cs="Times New Roman"/>
          <w:sz w:val="28"/>
          <w:szCs w:val="28"/>
          <w:shd w:val="clear" w:color="auto" w:fill="FFFFFF"/>
        </w:rPr>
        <w:t>»</w:t>
      </w:r>
      <w:r w:rsidR="00AA70F8" w:rsidRPr="00B773C6">
        <w:rPr>
          <w:rFonts w:ascii="Times New Roman" w:eastAsia="Arial" w:hAnsi="Times New Roman" w:cs="Times New Roman"/>
          <w:sz w:val="28"/>
          <w:szCs w:val="28"/>
          <w:shd w:val="clear" w:color="auto" w:fill="FFFFFF"/>
        </w:rPr>
        <w:t xml:space="preserve">  (при  наличии в документе цветных графических изображений либо цветного текста).</w:t>
      </w:r>
    </w:p>
    <w:p w:rsidR="00484A02" w:rsidRDefault="00AA70F8" w:rsidP="00484A02">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B773C6">
        <w:rPr>
          <w:rFonts w:ascii="Times New Roman" w:eastAsia="Arial" w:hAnsi="Times New Roman" w:cs="Times New Roman"/>
          <w:sz w:val="28"/>
          <w:szCs w:val="28"/>
          <w:shd w:val="clear" w:color="auto" w:fill="FFFFFF"/>
        </w:rPr>
        <w:t>Количество файлов должно соответствовать количеству документов, каждый из которых содержит текстовую и (или) графическую информацию.</w:t>
      </w:r>
    </w:p>
    <w:p w:rsidR="0044755F" w:rsidRPr="00484A02" w:rsidRDefault="00484A02" w:rsidP="00484A02">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lastRenderedPageBreak/>
        <w:t>Д</w:t>
      </w:r>
      <w:r w:rsidR="0044755F" w:rsidRPr="00B773C6">
        <w:rPr>
          <w:rFonts w:ascii="Times New Roman" w:hAnsi="Times New Roman" w:cs="Times New Roman"/>
          <w:sz w:val="28"/>
          <w:szCs w:val="28"/>
        </w:rPr>
        <w:t xml:space="preserve">окументы, прилагаемые заявителем к уведомлению о планируемом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 </w:t>
      </w:r>
    </w:p>
    <w:p w:rsidR="005F6255" w:rsidRPr="0044755F" w:rsidRDefault="0044755F" w:rsidP="00A018B5">
      <w:pPr>
        <w:pStyle w:val="ac"/>
        <w:suppressAutoHyphens/>
        <w:ind w:right="140" w:firstLine="567"/>
        <w:rPr>
          <w:rFonts w:ascii="Times New Roman" w:hAnsi="Times New Roman" w:cs="Times New Roman"/>
          <w:sz w:val="28"/>
          <w:szCs w:val="28"/>
        </w:rPr>
      </w:pPr>
      <w:r w:rsidRPr="00B773C6">
        <w:rPr>
          <w:rFonts w:ascii="Times New Roman" w:hAnsi="Times New Roman" w:cs="Times New Roman"/>
          <w:sz w:val="28"/>
          <w:szCs w:val="28"/>
        </w:rPr>
        <w:t xml:space="preserve">Документы, подлежащие представлению в форматах </w:t>
      </w:r>
      <w:proofErr w:type="spellStart"/>
      <w:r w:rsidRPr="00B773C6">
        <w:rPr>
          <w:rFonts w:ascii="Times New Roman" w:hAnsi="Times New Roman" w:cs="Times New Roman"/>
          <w:sz w:val="28"/>
          <w:szCs w:val="28"/>
        </w:rPr>
        <w:t>xls</w:t>
      </w:r>
      <w:proofErr w:type="spellEnd"/>
      <w:r w:rsidRPr="00B773C6">
        <w:rPr>
          <w:rFonts w:ascii="Times New Roman" w:hAnsi="Times New Roman" w:cs="Times New Roman"/>
          <w:sz w:val="28"/>
          <w:szCs w:val="28"/>
        </w:rPr>
        <w:t xml:space="preserve">, </w:t>
      </w:r>
      <w:proofErr w:type="spellStart"/>
      <w:r w:rsidRPr="00B773C6">
        <w:rPr>
          <w:rFonts w:ascii="Times New Roman" w:hAnsi="Times New Roman" w:cs="Times New Roman"/>
          <w:sz w:val="28"/>
          <w:szCs w:val="28"/>
        </w:rPr>
        <w:t>xlsx</w:t>
      </w:r>
      <w:proofErr w:type="spellEnd"/>
      <w:r w:rsidRPr="00B773C6">
        <w:rPr>
          <w:rFonts w:ascii="Times New Roman" w:hAnsi="Times New Roman" w:cs="Times New Roman"/>
          <w:sz w:val="28"/>
          <w:szCs w:val="28"/>
        </w:rPr>
        <w:t xml:space="preserve"> или </w:t>
      </w:r>
      <w:proofErr w:type="spellStart"/>
      <w:r w:rsidRPr="00B773C6">
        <w:rPr>
          <w:rFonts w:ascii="Times New Roman" w:hAnsi="Times New Roman" w:cs="Times New Roman"/>
          <w:sz w:val="28"/>
          <w:szCs w:val="28"/>
        </w:rPr>
        <w:t>ods</w:t>
      </w:r>
      <w:proofErr w:type="spellEnd"/>
      <w:r w:rsidRPr="00B773C6">
        <w:rPr>
          <w:rFonts w:ascii="Times New Roman" w:hAnsi="Times New Roman" w:cs="Times New Roman"/>
          <w:sz w:val="28"/>
          <w:szCs w:val="28"/>
        </w:rPr>
        <w:t>, формируются в виде отдельного документа, представляемого в электронной форме</w:t>
      </w:r>
    </w:p>
    <w:p w:rsidR="002541B8" w:rsidRPr="003A2B30" w:rsidRDefault="002541B8" w:rsidP="0094512B">
      <w:pPr>
        <w:spacing w:after="0" w:line="240" w:lineRule="auto"/>
        <w:ind w:right="140" w:firstLine="540"/>
        <w:jc w:val="both"/>
        <w:rPr>
          <w:rFonts w:ascii="Times New Roman" w:hAnsi="Times New Roman" w:cs="Times New Roman"/>
          <w:sz w:val="28"/>
          <w:szCs w:val="28"/>
        </w:rPr>
      </w:pPr>
      <w:r w:rsidRPr="003A2B30">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p>
    <w:p w:rsidR="00E60984" w:rsidRPr="00E60984" w:rsidRDefault="00E60984" w:rsidP="00A018B5">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2.7.1.</w:t>
      </w:r>
      <w:r w:rsidR="00B773C6">
        <w:rPr>
          <w:rFonts w:ascii="Times New Roman" w:hAnsi="Times New Roman" w:cs="Times New Roman"/>
          <w:sz w:val="28"/>
          <w:szCs w:val="28"/>
        </w:rPr>
        <w:t xml:space="preserve"> </w:t>
      </w:r>
      <w:proofErr w:type="gramStart"/>
      <w:r w:rsidR="00E835B0" w:rsidRPr="00E60984">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w:t>
      </w:r>
      <w:r w:rsidRPr="00E60984">
        <w:rPr>
          <w:rFonts w:ascii="Times New Roman" w:hAnsi="Times New Roman" w:cs="Times New Roman"/>
          <w:sz w:val="28"/>
          <w:szCs w:val="28"/>
        </w:rPr>
        <w:t xml:space="preserve"> в них), которые запрашиваются у</w:t>
      </w:r>
      <w:r w:rsidR="00E835B0" w:rsidRPr="00E60984">
        <w:rPr>
          <w:rFonts w:ascii="Times New Roman" w:hAnsi="Times New Roman" w:cs="Times New Roman"/>
          <w:sz w:val="28"/>
          <w:szCs w:val="28"/>
        </w:rPr>
        <w:t>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00E835B0" w:rsidRPr="00E60984">
        <w:rPr>
          <w:rFonts w:ascii="Times New Roman" w:hAnsi="Times New Roman" w:cs="Times New Roman"/>
          <w:sz w:val="28"/>
          <w:szCs w:val="28"/>
        </w:rPr>
        <w:t xml:space="preserve"> находятся указанные </w:t>
      </w:r>
      <w:proofErr w:type="gramStart"/>
      <w:r w:rsidR="00E835B0" w:rsidRPr="00E60984">
        <w:rPr>
          <w:rFonts w:ascii="Times New Roman" w:hAnsi="Times New Roman" w:cs="Times New Roman"/>
          <w:sz w:val="28"/>
          <w:szCs w:val="28"/>
        </w:rPr>
        <w:t>документы</w:t>
      </w:r>
      <w:proofErr w:type="gramEnd"/>
      <w:r w:rsidR="00E835B0" w:rsidRPr="00E60984">
        <w:rPr>
          <w:rFonts w:ascii="Times New Roman" w:hAnsi="Times New Roman" w:cs="Times New Roman"/>
          <w:sz w:val="28"/>
          <w:szCs w:val="28"/>
        </w:rPr>
        <w:t xml:space="preserve"> и </w:t>
      </w:r>
      <w:proofErr w:type="gramStart"/>
      <w:r w:rsidR="00E835B0" w:rsidRPr="00E60984">
        <w:rPr>
          <w:rFonts w:ascii="Times New Roman" w:hAnsi="Times New Roman" w:cs="Times New Roman"/>
          <w:sz w:val="28"/>
          <w:szCs w:val="28"/>
        </w:rPr>
        <w:t>которые</w:t>
      </w:r>
      <w:proofErr w:type="gramEnd"/>
      <w:r w:rsidR="00E835B0" w:rsidRPr="00E60984">
        <w:rPr>
          <w:rFonts w:ascii="Times New Roman" w:hAnsi="Times New Roman" w:cs="Times New Roman"/>
          <w:sz w:val="28"/>
          <w:szCs w:val="28"/>
        </w:rPr>
        <w:t xml:space="preserve"> заявитель вправе представить по собственной инициативе:</w:t>
      </w:r>
    </w:p>
    <w:p w:rsidR="00B773C6" w:rsidRPr="00B773C6" w:rsidRDefault="00B773C6" w:rsidP="00A018B5">
      <w:pPr>
        <w:spacing w:after="0" w:line="240" w:lineRule="auto"/>
        <w:ind w:right="140" w:firstLine="567"/>
        <w:jc w:val="both"/>
        <w:rPr>
          <w:rFonts w:ascii="Times New Roman" w:hAnsi="Times New Roman" w:cs="Times New Roman"/>
          <w:sz w:val="28"/>
          <w:szCs w:val="28"/>
        </w:rPr>
      </w:pPr>
      <w:r w:rsidRPr="00B773C6">
        <w:rPr>
          <w:rFonts w:ascii="Times New Roman" w:hAnsi="Times New Roman" w:cs="Times New Roman"/>
          <w:sz w:val="28"/>
          <w:szCs w:val="28"/>
        </w:rPr>
        <w:t>1</w:t>
      </w:r>
      <w:r w:rsidR="00E835B0" w:rsidRPr="00B773C6">
        <w:rPr>
          <w:rFonts w:ascii="Times New Roman" w:hAnsi="Times New Roman" w:cs="Times New Roman"/>
          <w:sz w:val="28"/>
          <w:szCs w:val="28"/>
        </w:rPr>
        <w:t>)</w:t>
      </w:r>
      <w:r w:rsidRPr="00B773C6">
        <w:rPr>
          <w:rFonts w:ascii="Times New Roman" w:hAnsi="Times New Roman" w:cs="Times New Roman"/>
          <w:sz w:val="28"/>
          <w:szCs w:val="28"/>
        </w:rPr>
        <w:t xml:space="preserve"> сведения из Единого государственного реестра недвижимости</w:t>
      </w:r>
      <w:r>
        <w:rPr>
          <w:rFonts w:ascii="Times New Roman" w:hAnsi="Times New Roman" w:cs="Times New Roman"/>
          <w:sz w:val="28"/>
          <w:szCs w:val="28"/>
        </w:rPr>
        <w:t xml:space="preserve"> </w:t>
      </w:r>
      <w:r w:rsidRPr="00B773C6">
        <w:rPr>
          <w:rFonts w:ascii="Times New Roman" w:hAnsi="Times New Roman" w:cs="Times New Roman"/>
          <w:sz w:val="28"/>
          <w:szCs w:val="28"/>
        </w:rPr>
        <w:t xml:space="preserve">(в случае направления </w:t>
      </w:r>
      <w:r w:rsidR="00590049" w:rsidRPr="00590049">
        <w:rPr>
          <w:rFonts w:ascii="Times New Roman" w:hAnsi="Times New Roman" w:cs="Times New Roman"/>
          <w:sz w:val="28"/>
          <w:szCs w:val="28"/>
        </w:rPr>
        <w:t xml:space="preserve">уведомления о планируемом сносе, уведомления о завершении сноса </w:t>
      </w:r>
      <w:r w:rsidRPr="00B773C6">
        <w:rPr>
          <w:rFonts w:ascii="Times New Roman" w:hAnsi="Times New Roman" w:cs="Times New Roman"/>
          <w:sz w:val="28"/>
          <w:szCs w:val="28"/>
        </w:rPr>
        <w:t>по объектам недвижимости, права на которые зарегистрированы в Едином госуда</w:t>
      </w:r>
      <w:r w:rsidR="00952B60">
        <w:rPr>
          <w:rFonts w:ascii="Times New Roman" w:hAnsi="Times New Roman" w:cs="Times New Roman"/>
          <w:sz w:val="28"/>
          <w:szCs w:val="28"/>
        </w:rPr>
        <w:t>рственном реестре недвижимости);</w:t>
      </w:r>
    </w:p>
    <w:p w:rsidR="00E60984" w:rsidRPr="00B773C6" w:rsidRDefault="00590049" w:rsidP="00A018B5">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w:t>
      </w:r>
      <w:r w:rsidR="00E835B0" w:rsidRPr="00B773C6">
        <w:rPr>
          <w:rFonts w:ascii="Times New Roman" w:hAnsi="Times New Roman" w:cs="Times New Roman"/>
          <w:sz w:val="28"/>
          <w:szCs w:val="28"/>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w:t>
      </w:r>
      <w:r w:rsidR="00B773C6">
        <w:rPr>
          <w:rFonts w:ascii="Times New Roman" w:hAnsi="Times New Roman" w:cs="Times New Roman"/>
          <w:sz w:val="28"/>
          <w:szCs w:val="28"/>
        </w:rPr>
        <w:t>ндивидуальным предпринимателем);</w:t>
      </w:r>
      <w:r w:rsidR="00E835B0" w:rsidRPr="00B773C6">
        <w:rPr>
          <w:rFonts w:ascii="Times New Roman" w:hAnsi="Times New Roman" w:cs="Times New Roman"/>
          <w:sz w:val="28"/>
          <w:szCs w:val="28"/>
        </w:rPr>
        <w:t xml:space="preserve"> </w:t>
      </w:r>
    </w:p>
    <w:p w:rsidR="00952B60" w:rsidRPr="00952B60" w:rsidRDefault="00952B60" w:rsidP="00A018B5">
      <w:pPr>
        <w:spacing w:after="0" w:line="240" w:lineRule="auto"/>
        <w:ind w:right="140" w:firstLine="567"/>
        <w:jc w:val="both"/>
        <w:rPr>
          <w:rFonts w:ascii="Times New Roman" w:hAnsi="Times New Roman" w:cs="Times New Roman"/>
          <w:sz w:val="28"/>
          <w:szCs w:val="28"/>
        </w:rPr>
      </w:pPr>
      <w:r w:rsidRPr="00952B60">
        <w:rPr>
          <w:rFonts w:ascii="Times New Roman" w:hAnsi="Times New Roman" w:cs="Times New Roman"/>
          <w:sz w:val="28"/>
          <w:szCs w:val="28"/>
        </w:rPr>
        <w:t>3</w:t>
      </w:r>
      <w:r w:rsidR="00E835B0" w:rsidRPr="00952B60">
        <w:rPr>
          <w:rFonts w:ascii="Times New Roman" w:hAnsi="Times New Roman" w:cs="Times New Roman"/>
          <w:sz w:val="28"/>
          <w:szCs w:val="28"/>
        </w:rPr>
        <w:t xml:space="preserve">) </w:t>
      </w:r>
      <w:r>
        <w:rPr>
          <w:rFonts w:ascii="Times New Roman" w:hAnsi="Times New Roman" w:cs="Times New Roman"/>
          <w:sz w:val="28"/>
          <w:szCs w:val="28"/>
        </w:rPr>
        <w:t xml:space="preserve"> </w:t>
      </w:r>
      <w:r w:rsidR="00E835B0" w:rsidRPr="00952B60">
        <w:rPr>
          <w:rFonts w:ascii="Times New Roman" w:hAnsi="Times New Roman" w:cs="Times New Roman"/>
          <w:sz w:val="28"/>
          <w:szCs w:val="28"/>
        </w:rPr>
        <w:t>решение суда о сносе объ</w:t>
      </w:r>
      <w:r w:rsidRPr="00952B60">
        <w:rPr>
          <w:rFonts w:ascii="Times New Roman" w:hAnsi="Times New Roman" w:cs="Times New Roman"/>
          <w:sz w:val="28"/>
          <w:szCs w:val="28"/>
        </w:rPr>
        <w:t>екта капитального строительства;</w:t>
      </w:r>
    </w:p>
    <w:p w:rsidR="00822876" w:rsidRPr="00E835B0" w:rsidRDefault="00952B60" w:rsidP="00A018B5">
      <w:pPr>
        <w:spacing w:after="0" w:line="240" w:lineRule="auto"/>
        <w:ind w:right="140" w:firstLine="567"/>
        <w:jc w:val="both"/>
        <w:rPr>
          <w:rFonts w:ascii="Times New Roman" w:hAnsi="Times New Roman" w:cs="Times New Roman"/>
          <w:sz w:val="28"/>
          <w:szCs w:val="28"/>
        </w:rPr>
      </w:pPr>
      <w:r w:rsidRPr="00952B60">
        <w:rPr>
          <w:rFonts w:ascii="Times New Roman" w:hAnsi="Times New Roman" w:cs="Times New Roman"/>
          <w:sz w:val="28"/>
          <w:szCs w:val="28"/>
        </w:rPr>
        <w:t>4</w:t>
      </w:r>
      <w:r w:rsidR="00E835B0" w:rsidRPr="00952B60">
        <w:rPr>
          <w:rFonts w:ascii="Times New Roman" w:hAnsi="Times New Roman" w:cs="Times New Roman"/>
          <w:sz w:val="28"/>
          <w:szCs w:val="28"/>
        </w:rPr>
        <w:t>)</w:t>
      </w:r>
      <w:r>
        <w:rPr>
          <w:rFonts w:ascii="Times New Roman" w:hAnsi="Times New Roman" w:cs="Times New Roman"/>
          <w:sz w:val="28"/>
          <w:szCs w:val="28"/>
        </w:rPr>
        <w:t xml:space="preserve"> </w:t>
      </w:r>
      <w:r w:rsidR="00E835B0" w:rsidRPr="00952B60">
        <w:rPr>
          <w:rFonts w:ascii="Times New Roman" w:hAnsi="Times New Roman" w:cs="Times New Roman"/>
          <w:sz w:val="28"/>
          <w:szCs w:val="28"/>
        </w:rPr>
        <w:t>решение органа местного самоуправления о сносе объ</w:t>
      </w:r>
      <w:r w:rsidRPr="00952B60">
        <w:rPr>
          <w:rFonts w:ascii="Times New Roman" w:hAnsi="Times New Roman" w:cs="Times New Roman"/>
          <w:sz w:val="28"/>
          <w:szCs w:val="28"/>
        </w:rPr>
        <w:t>екта капитального строительства</w:t>
      </w:r>
      <w:r w:rsidR="00E835B0" w:rsidRPr="00952B60">
        <w:rPr>
          <w:rFonts w:ascii="Times New Roman" w:hAnsi="Times New Roman" w:cs="Times New Roman"/>
          <w:sz w:val="28"/>
          <w:szCs w:val="28"/>
        </w:rPr>
        <w:t>.</w:t>
      </w:r>
    </w:p>
    <w:p w:rsidR="002541B8" w:rsidRPr="003A2B30" w:rsidRDefault="002541B8" w:rsidP="00A018B5">
      <w:pPr>
        <w:tabs>
          <w:tab w:val="left" w:pos="0"/>
        </w:tabs>
        <w:spacing w:after="0" w:line="240" w:lineRule="auto"/>
        <w:ind w:right="140" w:firstLine="567"/>
        <w:jc w:val="both"/>
        <w:rPr>
          <w:rFonts w:ascii="Times New Roman" w:hAnsi="Times New Roman" w:cs="Times New Roman"/>
          <w:sz w:val="28"/>
          <w:szCs w:val="28"/>
        </w:rPr>
      </w:pPr>
      <w:proofErr w:type="gramStart"/>
      <w:r w:rsidRPr="003A2B30">
        <w:rPr>
          <w:rFonts w:ascii="Times New Roman" w:hAnsi="Times New Roman" w:cs="Times New Roman"/>
          <w:sz w:val="28"/>
          <w:szCs w:val="28"/>
        </w:rPr>
        <w:t xml:space="preserve">По межведомственным запросам уполномоченного органа, указанные в настоящем пункте,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w:t>
      </w:r>
      <w:r w:rsidR="00CF67FE" w:rsidRPr="003A2B30">
        <w:rPr>
          <w:rFonts w:ascii="Times New Roman" w:hAnsi="Times New Roman" w:cs="Times New Roman"/>
          <w:sz w:val="28"/>
          <w:szCs w:val="28"/>
        </w:rPr>
        <w:t>срок,</w:t>
      </w:r>
      <w:r w:rsidRPr="003A2B30">
        <w:rPr>
          <w:rFonts w:ascii="Times New Roman" w:hAnsi="Times New Roman" w:cs="Times New Roman"/>
          <w:sz w:val="28"/>
          <w:szCs w:val="28"/>
        </w:rPr>
        <w:t xml:space="preserve"> не превышающий 5 рабочих дней со дня поступления межведомственного запроса в орган или организацию, предоставляющие документ и информацию, если иные</w:t>
      </w:r>
      <w:proofErr w:type="gramEnd"/>
      <w:r w:rsidRPr="003A2B30">
        <w:rPr>
          <w:rFonts w:ascii="Times New Roman" w:hAnsi="Times New Roman" w:cs="Times New Roman"/>
          <w:sz w:val="28"/>
          <w:szCs w:val="28"/>
        </w:rPr>
        <w:t xml:space="preserve"> сроки подготовки и направления ответа на межведомственный запрос не установлены федеральными законами, правовыми актами Правительства Российской </w:t>
      </w:r>
      <w:r w:rsidRPr="003A2B30">
        <w:rPr>
          <w:rFonts w:ascii="Times New Roman" w:hAnsi="Times New Roman" w:cs="Times New Roman"/>
          <w:sz w:val="28"/>
          <w:szCs w:val="28"/>
        </w:rPr>
        <w:lastRenderedPageBreak/>
        <w:t>Федерации и принятыми в соответствии с федеральными законами нормативными правовыми актами субъектов Российской Федерации.</w:t>
      </w:r>
    </w:p>
    <w:p w:rsidR="002541B8" w:rsidRPr="003A2B30" w:rsidRDefault="002541B8" w:rsidP="00A018B5">
      <w:pPr>
        <w:spacing w:after="0" w:line="240" w:lineRule="auto"/>
        <w:ind w:right="140" w:firstLine="567"/>
        <w:jc w:val="both"/>
        <w:rPr>
          <w:rFonts w:ascii="Times New Roman" w:hAnsi="Times New Roman" w:cs="Times New Roman"/>
          <w:sz w:val="28"/>
          <w:szCs w:val="28"/>
        </w:rPr>
      </w:pPr>
      <w:r w:rsidRPr="003A2B30">
        <w:rPr>
          <w:rFonts w:ascii="Times New Roman" w:hAnsi="Times New Roman" w:cs="Times New Roman"/>
          <w:sz w:val="28"/>
          <w:szCs w:val="28"/>
        </w:rPr>
        <w:t>2.8. Запрещается требовать от заявителя:</w:t>
      </w:r>
    </w:p>
    <w:p w:rsidR="002541B8" w:rsidRPr="003A2B30" w:rsidRDefault="002541B8" w:rsidP="00A018B5">
      <w:pPr>
        <w:pStyle w:val="ConsPlusDocList"/>
        <w:ind w:right="140" w:firstLine="567"/>
        <w:jc w:val="both"/>
        <w:rPr>
          <w:rFonts w:ascii="Times New Roman" w:hAnsi="Times New Roman" w:cs="Times New Roman"/>
          <w:sz w:val="28"/>
          <w:szCs w:val="28"/>
        </w:rPr>
      </w:pPr>
      <w:r w:rsidRPr="003A2B30">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41B8" w:rsidRPr="003A2B30" w:rsidRDefault="002541B8" w:rsidP="00A018B5">
      <w:pPr>
        <w:shd w:val="clear" w:color="auto" w:fill="FFFFFF"/>
        <w:spacing w:after="0" w:line="240" w:lineRule="auto"/>
        <w:ind w:right="140" w:firstLine="567"/>
        <w:jc w:val="both"/>
        <w:rPr>
          <w:rFonts w:ascii="Times New Roman" w:hAnsi="Times New Roman" w:cs="Times New Roman"/>
          <w:color w:val="000000"/>
          <w:sz w:val="28"/>
          <w:szCs w:val="28"/>
        </w:rPr>
      </w:pPr>
      <w:proofErr w:type="gramStart"/>
      <w:r w:rsidRPr="003A2B30">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 Кузбасса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органами органам местного самоуправления организаций, участвующих в предоставлении государственных или муниципальных услуг, </w:t>
      </w:r>
      <w:r w:rsidRPr="003A2B30">
        <w:rPr>
          <w:rFonts w:ascii="Times New Roman" w:hAnsi="Times New Roman" w:cs="Times New Roman"/>
          <w:color w:val="000000"/>
          <w:sz w:val="28"/>
          <w:szCs w:val="28"/>
        </w:rPr>
        <w:t>за исключением документов, указанных в части 6</w:t>
      </w:r>
      <w:proofErr w:type="gramEnd"/>
      <w:r w:rsidRPr="003A2B30">
        <w:rPr>
          <w:rFonts w:ascii="Times New Roman" w:hAnsi="Times New Roman" w:cs="Times New Roman"/>
          <w:color w:val="000000"/>
          <w:sz w:val="28"/>
          <w:szCs w:val="28"/>
        </w:rPr>
        <w:t xml:space="preserve"> статьи 7 Федерального закона от 27.07.2010 № 210-ФЗ «Об организации предоставления государственных и муниципальных услуг» (далее – Федеральный закон </w:t>
      </w:r>
      <w:r w:rsidR="00D4257B">
        <w:rPr>
          <w:rFonts w:ascii="Times New Roman" w:hAnsi="Times New Roman" w:cs="Times New Roman"/>
          <w:color w:val="000000"/>
          <w:sz w:val="28"/>
          <w:szCs w:val="28"/>
        </w:rPr>
        <w:t xml:space="preserve">  </w:t>
      </w:r>
      <w:r w:rsidRPr="003A2B30">
        <w:rPr>
          <w:rFonts w:ascii="Times New Roman" w:hAnsi="Times New Roman" w:cs="Times New Roman"/>
          <w:color w:val="000000"/>
          <w:sz w:val="28"/>
          <w:szCs w:val="28"/>
        </w:rPr>
        <w:t>№ 210-ФЗ);</w:t>
      </w:r>
    </w:p>
    <w:p w:rsidR="002541B8" w:rsidRPr="003A2B30" w:rsidRDefault="002541B8" w:rsidP="00A018B5">
      <w:pPr>
        <w:shd w:val="clear" w:color="auto" w:fill="FFFFFF"/>
        <w:spacing w:after="0" w:line="240" w:lineRule="auto"/>
        <w:ind w:right="140" w:firstLine="567"/>
        <w:jc w:val="both"/>
        <w:rPr>
          <w:rFonts w:ascii="Times New Roman" w:hAnsi="Times New Roman" w:cs="Times New Roman"/>
          <w:color w:val="000000"/>
          <w:sz w:val="28"/>
          <w:szCs w:val="28"/>
        </w:rPr>
      </w:pPr>
      <w:r w:rsidRPr="003A2B30">
        <w:rPr>
          <w:rFonts w:ascii="Times New Roman" w:hAnsi="Times New Roman" w:cs="Times New Roman"/>
          <w:color w:val="00000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p w:rsidR="002541B8" w:rsidRPr="003A2B30" w:rsidRDefault="002541B8" w:rsidP="00A018B5">
      <w:pPr>
        <w:spacing w:after="0" w:line="240" w:lineRule="auto"/>
        <w:ind w:right="140" w:firstLine="567"/>
        <w:jc w:val="both"/>
        <w:rPr>
          <w:rFonts w:ascii="Times New Roman" w:hAnsi="Times New Roman" w:cs="Times New Roman"/>
          <w:sz w:val="28"/>
          <w:szCs w:val="28"/>
        </w:rPr>
      </w:pPr>
      <w:proofErr w:type="gramStart"/>
      <w:r w:rsidRPr="003A2B30">
        <w:rPr>
          <w:rFonts w:ascii="Times New Roman" w:hAnsi="Times New Roman" w:cs="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w:t>
      </w:r>
      <w:hyperlink r:id="rId17" w:anchor="dst359" w:history="1">
        <w:r w:rsidRPr="003A2B30">
          <w:rPr>
            <w:rStyle w:val="a4"/>
            <w:rFonts w:ascii="Times New Roman" w:hAnsi="Times New Roman" w:cs="Times New Roman"/>
            <w:color w:val="000000"/>
            <w:sz w:val="28"/>
            <w:szCs w:val="28"/>
            <w:u w:val="none"/>
          </w:rPr>
          <w:t>пунктом 7.2 части 1 статьи 16</w:t>
        </w:r>
      </w:hyperlink>
      <w:r w:rsidRPr="003A2B30">
        <w:rPr>
          <w:rFonts w:ascii="Times New Roman" w:hAnsi="Times New Roman" w:cs="Times New Roman"/>
          <w:color w:val="000000"/>
          <w:sz w:val="28"/>
          <w:szCs w:val="28"/>
        </w:rPr>
        <w:t> Федерального</w:t>
      </w:r>
      <w:r w:rsidRPr="003A2B30">
        <w:rPr>
          <w:rFonts w:ascii="Times New Roman" w:hAnsi="Times New Roman" w:cs="Times New Roman"/>
          <w:sz w:val="28"/>
          <w:szCs w:val="28"/>
        </w:rPr>
        <w:t xml:space="preserve">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w:t>
      </w:r>
      <w:proofErr w:type="gramEnd"/>
    </w:p>
    <w:p w:rsidR="00822876" w:rsidRPr="00112B6A" w:rsidRDefault="00822876" w:rsidP="00A018B5">
      <w:pPr>
        <w:shd w:val="clear" w:color="auto" w:fill="FFFFFF"/>
        <w:spacing w:after="0" w:line="240" w:lineRule="auto"/>
        <w:ind w:right="140" w:firstLine="567"/>
        <w:jc w:val="both"/>
        <w:rPr>
          <w:rFonts w:ascii="Times New Roman" w:eastAsia="Times New Roman" w:hAnsi="Times New Roman" w:cs="Times New Roman"/>
          <w:color w:val="000000"/>
          <w:sz w:val="28"/>
          <w:szCs w:val="28"/>
        </w:rPr>
      </w:pPr>
      <w:r w:rsidRPr="00112B6A">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A744DF" w:rsidRPr="00112B6A" w:rsidRDefault="00A744DF" w:rsidP="00A018B5">
      <w:pPr>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Основаниями для отказа в приеме документов являются: </w:t>
      </w:r>
    </w:p>
    <w:p w:rsidR="00916018" w:rsidRPr="00916018" w:rsidRDefault="00916018" w:rsidP="00A018B5">
      <w:pPr>
        <w:pStyle w:val="a5"/>
        <w:widowControl w:val="0"/>
        <w:numPr>
          <w:ilvl w:val="0"/>
          <w:numId w:val="5"/>
        </w:numPr>
        <w:autoSpaceDE w:val="0"/>
        <w:autoSpaceDN w:val="0"/>
        <w:adjustRightInd w:val="0"/>
        <w:spacing w:after="0" w:line="240" w:lineRule="auto"/>
        <w:ind w:left="0" w:right="140" w:firstLine="567"/>
        <w:jc w:val="both"/>
        <w:rPr>
          <w:rFonts w:ascii="Times New Roman" w:hAnsi="Times New Roman" w:cs="Times New Roman"/>
          <w:sz w:val="28"/>
          <w:szCs w:val="28"/>
        </w:rPr>
      </w:pPr>
      <w:r w:rsidRPr="00916018">
        <w:rPr>
          <w:rFonts w:ascii="Times New Roman" w:eastAsia="Arial" w:hAnsi="Times New Roman" w:cs="Times New Roman"/>
          <w:sz w:val="28"/>
          <w:szCs w:val="28"/>
          <w:shd w:val="clear" w:color="auto" w:fill="FFFFFF"/>
        </w:rPr>
        <w:t>уведомление  о  планируемом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p>
    <w:p w:rsidR="008D7F68" w:rsidRPr="00D4257B" w:rsidRDefault="00D4257B" w:rsidP="00A018B5">
      <w:pPr>
        <w:pStyle w:val="a5"/>
        <w:widowControl w:val="0"/>
        <w:numPr>
          <w:ilvl w:val="0"/>
          <w:numId w:val="5"/>
        </w:numPr>
        <w:autoSpaceDE w:val="0"/>
        <w:autoSpaceDN w:val="0"/>
        <w:adjustRightInd w:val="0"/>
        <w:spacing w:after="0" w:line="240" w:lineRule="auto"/>
        <w:ind w:left="0" w:right="140" w:firstLine="567"/>
        <w:jc w:val="both"/>
        <w:rPr>
          <w:rFonts w:ascii="Times New Roman" w:hAnsi="Times New Roman" w:cs="Times New Roman"/>
          <w:sz w:val="28"/>
          <w:szCs w:val="28"/>
        </w:rPr>
      </w:pPr>
      <w:r w:rsidRPr="00102151">
        <w:rPr>
          <w:rFonts w:ascii="Times New Roman" w:eastAsia="Arial" w:hAnsi="Times New Roman" w:cs="Times New Roman"/>
          <w:sz w:val="28"/>
          <w:szCs w:val="28"/>
          <w:shd w:val="clear" w:color="auto" w:fill="FFFFFF"/>
        </w:rPr>
        <w:t>уведомление  о  планируемом сносе,  уведомление  о  завершении  сноса</w:t>
      </w:r>
      <w:r w:rsidR="008D7F68" w:rsidRPr="00102151">
        <w:rPr>
          <w:rFonts w:ascii="Times New Roman" w:hAnsi="Times New Roman" w:cs="Times New Roman"/>
          <w:sz w:val="28"/>
          <w:szCs w:val="28"/>
        </w:rPr>
        <w:t>, зап</w:t>
      </w:r>
      <w:r w:rsidRPr="00102151">
        <w:rPr>
          <w:rFonts w:ascii="Times New Roman" w:hAnsi="Times New Roman" w:cs="Times New Roman"/>
          <w:sz w:val="28"/>
          <w:szCs w:val="28"/>
        </w:rPr>
        <w:t>олненное</w:t>
      </w:r>
      <w:r w:rsidRPr="00D4257B">
        <w:rPr>
          <w:rFonts w:ascii="Times New Roman" w:hAnsi="Times New Roman" w:cs="Times New Roman"/>
          <w:sz w:val="28"/>
          <w:szCs w:val="28"/>
        </w:rPr>
        <w:t xml:space="preserve"> не полностью или имеюще</w:t>
      </w:r>
      <w:r w:rsidR="008D7F68" w:rsidRPr="00D4257B">
        <w:rPr>
          <w:rFonts w:ascii="Times New Roman" w:hAnsi="Times New Roman" w:cs="Times New Roman"/>
          <w:sz w:val="28"/>
          <w:szCs w:val="28"/>
        </w:rPr>
        <w:t>е пустые графы;</w:t>
      </w:r>
    </w:p>
    <w:p w:rsidR="00D4257B" w:rsidRPr="00102151" w:rsidRDefault="00D4257B" w:rsidP="00A018B5">
      <w:pPr>
        <w:pStyle w:val="a5"/>
        <w:widowControl w:val="0"/>
        <w:numPr>
          <w:ilvl w:val="0"/>
          <w:numId w:val="5"/>
        </w:numPr>
        <w:autoSpaceDE w:val="0"/>
        <w:autoSpaceDN w:val="0"/>
        <w:adjustRightInd w:val="0"/>
        <w:spacing w:after="0" w:line="240" w:lineRule="auto"/>
        <w:ind w:left="0" w:right="140" w:firstLine="567"/>
        <w:jc w:val="both"/>
        <w:rPr>
          <w:rFonts w:ascii="Times New Roman" w:hAnsi="Times New Roman" w:cs="Times New Roman"/>
          <w:sz w:val="28"/>
          <w:szCs w:val="28"/>
        </w:rPr>
      </w:pPr>
      <w:r w:rsidRPr="00102151">
        <w:rPr>
          <w:rFonts w:ascii="Times New Roman" w:hAnsi="Times New Roman" w:cs="Times New Roman"/>
          <w:sz w:val="28"/>
          <w:szCs w:val="28"/>
        </w:rPr>
        <w:t xml:space="preserve">в уведомлении о планируемом сносе </w:t>
      </w:r>
      <w:r w:rsidR="00102151">
        <w:rPr>
          <w:rFonts w:ascii="Times New Roman" w:hAnsi="Times New Roman" w:cs="Times New Roman"/>
          <w:sz w:val="28"/>
          <w:szCs w:val="28"/>
        </w:rPr>
        <w:t>отсутствуют</w:t>
      </w:r>
      <w:r w:rsidRPr="00102151">
        <w:rPr>
          <w:rFonts w:ascii="Times New Roman" w:hAnsi="Times New Roman" w:cs="Times New Roman"/>
          <w:sz w:val="28"/>
          <w:szCs w:val="28"/>
        </w:rPr>
        <w:t xml:space="preserve"> сведения</w:t>
      </w:r>
      <w:r w:rsidR="00102151">
        <w:rPr>
          <w:rFonts w:ascii="Times New Roman" w:hAnsi="Times New Roman" w:cs="Times New Roman"/>
          <w:sz w:val="28"/>
          <w:szCs w:val="28"/>
        </w:rPr>
        <w:t>,</w:t>
      </w:r>
      <w:r w:rsidR="00102151" w:rsidRPr="00102151">
        <w:rPr>
          <w:rFonts w:ascii="Times New Roman" w:hAnsi="Times New Roman" w:cs="Times New Roman"/>
          <w:sz w:val="28"/>
          <w:szCs w:val="28"/>
        </w:rPr>
        <w:t xml:space="preserve"> предусмотренные подпункт</w:t>
      </w:r>
      <w:r w:rsidR="00102151">
        <w:rPr>
          <w:rFonts w:ascii="Times New Roman" w:hAnsi="Times New Roman" w:cs="Times New Roman"/>
          <w:sz w:val="28"/>
          <w:szCs w:val="28"/>
        </w:rPr>
        <w:t>ом</w:t>
      </w:r>
      <w:r w:rsidR="00102151" w:rsidRPr="00102151">
        <w:rPr>
          <w:rFonts w:ascii="Times New Roman" w:hAnsi="Times New Roman" w:cs="Times New Roman"/>
          <w:sz w:val="28"/>
          <w:szCs w:val="28"/>
        </w:rPr>
        <w:t xml:space="preserve"> 2.6.1 пункта 2.6 настоящего административного регламента;</w:t>
      </w:r>
    </w:p>
    <w:p w:rsidR="00102151" w:rsidRPr="00D96153" w:rsidRDefault="00102151" w:rsidP="00A018B5">
      <w:pPr>
        <w:pStyle w:val="a5"/>
        <w:widowControl w:val="0"/>
        <w:numPr>
          <w:ilvl w:val="0"/>
          <w:numId w:val="5"/>
        </w:numPr>
        <w:autoSpaceDE w:val="0"/>
        <w:autoSpaceDN w:val="0"/>
        <w:adjustRightInd w:val="0"/>
        <w:spacing w:after="0" w:line="240" w:lineRule="auto"/>
        <w:ind w:left="0" w:right="140" w:firstLine="567"/>
        <w:jc w:val="both"/>
        <w:rPr>
          <w:rFonts w:ascii="Times New Roman" w:hAnsi="Times New Roman" w:cs="Times New Roman"/>
          <w:sz w:val="28"/>
          <w:szCs w:val="28"/>
        </w:rPr>
      </w:pPr>
      <w:r w:rsidRPr="00D96153">
        <w:rPr>
          <w:rFonts w:ascii="Times New Roman" w:hAnsi="Times New Roman" w:cs="Times New Roman"/>
          <w:sz w:val="28"/>
          <w:szCs w:val="28"/>
        </w:rPr>
        <w:t>в уведомлении о завершении сноса отсутствуют сведения, предусмотренные подпунктом 2.6.2 пункта 2.6 настоящего административного регламента;</w:t>
      </w:r>
    </w:p>
    <w:p w:rsidR="00102151" w:rsidRPr="00D96153" w:rsidRDefault="00102151" w:rsidP="00A018B5">
      <w:pPr>
        <w:pStyle w:val="a5"/>
        <w:numPr>
          <w:ilvl w:val="0"/>
          <w:numId w:val="5"/>
        </w:numPr>
        <w:tabs>
          <w:tab w:val="left" w:pos="1134"/>
        </w:tabs>
        <w:autoSpaceDE w:val="0"/>
        <w:spacing w:after="0" w:line="240" w:lineRule="auto"/>
        <w:ind w:left="0" w:right="140" w:firstLine="709"/>
        <w:jc w:val="both"/>
        <w:rPr>
          <w:rFonts w:ascii="Times New Roman" w:eastAsia="Arial" w:hAnsi="Times New Roman" w:cs="Times New Roman"/>
          <w:sz w:val="28"/>
          <w:szCs w:val="28"/>
          <w:shd w:val="clear" w:color="auto" w:fill="FFFFFF"/>
        </w:rPr>
      </w:pPr>
      <w:r w:rsidRPr="00D96153">
        <w:rPr>
          <w:rFonts w:ascii="Times New Roman" w:eastAsia="Arial" w:hAnsi="Times New Roman" w:cs="Times New Roman"/>
          <w:sz w:val="28"/>
          <w:szCs w:val="28"/>
        </w:rPr>
        <w:lastRenderedPageBreak/>
        <w:t>неполное  заполнение  полей  в  форме</w:t>
      </w:r>
      <w:r w:rsidR="00877800">
        <w:rPr>
          <w:rFonts w:ascii="Times New Roman" w:eastAsia="Arial" w:hAnsi="Times New Roman" w:cs="Times New Roman"/>
          <w:sz w:val="28"/>
          <w:szCs w:val="28"/>
        </w:rPr>
        <w:t>:</w:t>
      </w:r>
      <w:r w:rsidRPr="00D96153">
        <w:rPr>
          <w:rFonts w:ascii="Times New Roman" w:eastAsia="Arial" w:hAnsi="Times New Roman" w:cs="Times New Roman"/>
          <w:sz w:val="28"/>
          <w:szCs w:val="28"/>
        </w:rPr>
        <w:t xml:space="preserve">  уведомления</w:t>
      </w:r>
      <w:r w:rsidR="00D96153">
        <w:rPr>
          <w:rFonts w:ascii="Times New Roman" w:eastAsia="Arial" w:hAnsi="Times New Roman" w:cs="Times New Roman"/>
          <w:sz w:val="28"/>
          <w:szCs w:val="28"/>
        </w:rPr>
        <w:t xml:space="preserve"> о планируемом сносе</w:t>
      </w:r>
      <w:r w:rsidR="00877800">
        <w:rPr>
          <w:rFonts w:ascii="Times New Roman" w:eastAsia="Arial" w:hAnsi="Times New Roman" w:cs="Times New Roman"/>
          <w:sz w:val="28"/>
          <w:szCs w:val="28"/>
        </w:rPr>
        <w:t xml:space="preserve"> (приложение 1 к настоящему административному регламенту)</w:t>
      </w:r>
      <w:r w:rsidR="00D96153">
        <w:rPr>
          <w:rFonts w:ascii="Times New Roman" w:eastAsia="Arial" w:hAnsi="Times New Roman" w:cs="Times New Roman"/>
          <w:sz w:val="28"/>
          <w:szCs w:val="28"/>
        </w:rPr>
        <w:t>, уведомления о завершении сноса</w:t>
      </w:r>
      <w:r w:rsidR="00450C28">
        <w:rPr>
          <w:rFonts w:ascii="Times New Roman" w:eastAsia="Arial" w:hAnsi="Times New Roman" w:cs="Times New Roman"/>
          <w:sz w:val="28"/>
          <w:szCs w:val="28"/>
        </w:rPr>
        <w:t xml:space="preserve"> (приложени</w:t>
      </w:r>
      <w:r w:rsidR="00877800">
        <w:rPr>
          <w:rFonts w:ascii="Times New Roman" w:eastAsia="Arial" w:hAnsi="Times New Roman" w:cs="Times New Roman"/>
          <w:sz w:val="28"/>
          <w:szCs w:val="28"/>
        </w:rPr>
        <w:t>е</w:t>
      </w:r>
      <w:r w:rsidR="00450C28">
        <w:rPr>
          <w:rFonts w:ascii="Times New Roman" w:eastAsia="Arial" w:hAnsi="Times New Roman" w:cs="Times New Roman"/>
          <w:sz w:val="28"/>
          <w:szCs w:val="28"/>
        </w:rPr>
        <w:t xml:space="preserve">  2 к настоящему административному регламенту)</w:t>
      </w:r>
      <w:r w:rsidRPr="00D96153">
        <w:rPr>
          <w:rFonts w:ascii="Times New Roman" w:eastAsia="Arial" w:hAnsi="Times New Roman" w:cs="Times New Roman"/>
          <w:sz w:val="28"/>
          <w:szCs w:val="28"/>
        </w:rPr>
        <w:t>,  в  том  числе  в</w:t>
      </w:r>
      <w:r w:rsidR="00D96153">
        <w:rPr>
          <w:rFonts w:ascii="Times New Roman" w:eastAsia="Arial" w:hAnsi="Times New Roman" w:cs="Times New Roman"/>
          <w:sz w:val="28"/>
          <w:szCs w:val="28"/>
          <w:shd w:val="clear" w:color="auto" w:fill="FFFFFF"/>
        </w:rPr>
        <w:t xml:space="preserve"> </w:t>
      </w:r>
      <w:r w:rsidRPr="00D96153">
        <w:rPr>
          <w:rFonts w:ascii="Times New Roman" w:eastAsia="Arial" w:hAnsi="Times New Roman" w:cs="Times New Roman"/>
          <w:sz w:val="28"/>
          <w:szCs w:val="28"/>
          <w:shd w:val="clear" w:color="auto" w:fill="FFFFFF"/>
        </w:rPr>
        <w:t>интерактивной форме уведомления</w:t>
      </w:r>
      <w:r w:rsidR="00877800" w:rsidRPr="00877800">
        <w:rPr>
          <w:rFonts w:ascii="Times New Roman" w:eastAsia="Arial" w:hAnsi="Times New Roman" w:cs="Times New Roman"/>
          <w:sz w:val="28"/>
          <w:szCs w:val="28"/>
        </w:rPr>
        <w:t xml:space="preserve"> </w:t>
      </w:r>
      <w:r w:rsidR="00877800">
        <w:rPr>
          <w:rFonts w:ascii="Times New Roman" w:eastAsia="Arial" w:hAnsi="Times New Roman" w:cs="Times New Roman"/>
          <w:sz w:val="28"/>
          <w:szCs w:val="28"/>
        </w:rPr>
        <w:t xml:space="preserve">о планируемом сносе и </w:t>
      </w:r>
      <w:r w:rsidRPr="00D96153">
        <w:rPr>
          <w:rFonts w:ascii="Times New Roman" w:eastAsia="Arial" w:hAnsi="Times New Roman" w:cs="Times New Roman"/>
          <w:sz w:val="28"/>
          <w:szCs w:val="28"/>
          <w:shd w:val="clear" w:color="auto" w:fill="FFFFFF"/>
        </w:rPr>
        <w:t xml:space="preserve"> </w:t>
      </w:r>
      <w:r w:rsidR="00877800">
        <w:rPr>
          <w:rFonts w:ascii="Times New Roman" w:eastAsia="Arial" w:hAnsi="Times New Roman" w:cs="Times New Roman"/>
          <w:sz w:val="28"/>
          <w:szCs w:val="28"/>
        </w:rPr>
        <w:t xml:space="preserve">уведомления о завершении сноса </w:t>
      </w:r>
      <w:r w:rsidRPr="00D96153">
        <w:rPr>
          <w:rFonts w:ascii="Times New Roman" w:eastAsia="Arial" w:hAnsi="Times New Roman" w:cs="Times New Roman"/>
          <w:sz w:val="28"/>
          <w:szCs w:val="28"/>
          <w:shd w:val="clear" w:color="auto" w:fill="FFFFFF"/>
        </w:rPr>
        <w:t>на ЕПГУ</w:t>
      </w:r>
      <w:r w:rsidR="00450C28">
        <w:rPr>
          <w:rFonts w:ascii="Times New Roman" w:eastAsia="Arial" w:hAnsi="Times New Roman" w:cs="Times New Roman"/>
          <w:sz w:val="28"/>
          <w:szCs w:val="28"/>
          <w:shd w:val="clear" w:color="auto" w:fill="FFFFFF"/>
        </w:rPr>
        <w:t>, РПГУ</w:t>
      </w:r>
      <w:r w:rsidRPr="00D96153">
        <w:rPr>
          <w:rFonts w:ascii="Times New Roman" w:eastAsia="Arial" w:hAnsi="Times New Roman" w:cs="Times New Roman"/>
          <w:sz w:val="28"/>
          <w:szCs w:val="28"/>
          <w:shd w:val="clear" w:color="auto" w:fill="FFFFFF"/>
        </w:rPr>
        <w:t>;</w:t>
      </w:r>
    </w:p>
    <w:p w:rsidR="00450C28" w:rsidRPr="00450C28" w:rsidRDefault="00450C28" w:rsidP="0094512B">
      <w:pPr>
        <w:pStyle w:val="a5"/>
        <w:numPr>
          <w:ilvl w:val="0"/>
          <w:numId w:val="5"/>
        </w:numPr>
        <w:tabs>
          <w:tab w:val="left" w:pos="1134"/>
        </w:tabs>
        <w:autoSpaceDE w:val="0"/>
        <w:spacing w:after="0" w:line="240" w:lineRule="auto"/>
        <w:ind w:left="0" w:right="140" w:firstLine="709"/>
        <w:jc w:val="both"/>
        <w:rPr>
          <w:rFonts w:ascii="Times New Roman" w:eastAsia="Arial" w:hAnsi="Times New Roman" w:cs="Times New Roman"/>
          <w:sz w:val="28"/>
          <w:szCs w:val="28"/>
          <w:shd w:val="clear" w:color="auto" w:fill="FFFFFF"/>
        </w:rPr>
      </w:pPr>
      <w:r w:rsidRPr="00450C28">
        <w:rPr>
          <w:rFonts w:ascii="Times New Roman" w:eastAsia="Arial" w:hAnsi="Times New Roman" w:cs="Times New Roman"/>
          <w:sz w:val="28"/>
          <w:szCs w:val="28"/>
          <w:shd w:val="clear" w:color="auto" w:fill="FFFFFF"/>
        </w:rPr>
        <w:t>представление  неполного  комплекта  документов</w:t>
      </w:r>
      <w:r w:rsidR="005D56F3" w:rsidRPr="005D56F3">
        <w:rPr>
          <w:rFonts w:ascii="Times New Roman" w:hAnsi="Times New Roman" w:cs="Times New Roman"/>
          <w:sz w:val="28"/>
          <w:szCs w:val="28"/>
        </w:rPr>
        <w:t xml:space="preserve"> </w:t>
      </w:r>
      <w:r w:rsidR="005D56F3">
        <w:rPr>
          <w:rFonts w:ascii="Times New Roman" w:hAnsi="Times New Roman" w:cs="Times New Roman"/>
          <w:sz w:val="28"/>
          <w:szCs w:val="28"/>
        </w:rPr>
        <w:t>(</w:t>
      </w:r>
      <w:r w:rsidR="005D56F3" w:rsidRPr="00112B6A">
        <w:rPr>
          <w:rFonts w:ascii="Times New Roman" w:hAnsi="Times New Roman" w:cs="Times New Roman"/>
          <w:sz w:val="28"/>
          <w:szCs w:val="28"/>
        </w:rPr>
        <w:t>непредставление одного и более документов</w:t>
      </w:r>
      <w:r w:rsidR="005D56F3">
        <w:rPr>
          <w:rFonts w:ascii="Times New Roman" w:hAnsi="Times New Roman" w:cs="Times New Roman"/>
          <w:sz w:val="28"/>
          <w:szCs w:val="28"/>
        </w:rPr>
        <w:t>)</w:t>
      </w:r>
      <w:r w:rsidR="005D56F3">
        <w:rPr>
          <w:rFonts w:ascii="Times New Roman" w:eastAsia="Arial" w:hAnsi="Times New Roman" w:cs="Times New Roman"/>
          <w:sz w:val="28"/>
          <w:szCs w:val="28"/>
          <w:shd w:val="clear" w:color="auto" w:fill="FFFFFF"/>
        </w:rPr>
        <w:t>, предусмотренных пунктом 2.6 настоящего административного регламента</w:t>
      </w:r>
      <w:r w:rsidRPr="00450C28">
        <w:rPr>
          <w:rFonts w:ascii="Times New Roman" w:eastAsia="Arial" w:hAnsi="Times New Roman" w:cs="Times New Roman"/>
          <w:sz w:val="28"/>
          <w:szCs w:val="28"/>
          <w:shd w:val="clear" w:color="auto" w:fill="FFFFFF"/>
        </w:rPr>
        <w:t xml:space="preserve">, необходимых  для предоставления </w:t>
      </w:r>
      <w:r w:rsidR="00E22172">
        <w:rPr>
          <w:rFonts w:ascii="Times New Roman" w:eastAsia="Arial" w:hAnsi="Times New Roman" w:cs="Times New Roman"/>
          <w:sz w:val="28"/>
          <w:szCs w:val="28"/>
          <w:shd w:val="clear" w:color="auto" w:fill="FFFFFF"/>
        </w:rPr>
        <w:t xml:space="preserve">  муниципальной </w:t>
      </w:r>
      <w:r w:rsidRPr="00450C28">
        <w:rPr>
          <w:rFonts w:ascii="Times New Roman" w:eastAsia="Arial" w:hAnsi="Times New Roman" w:cs="Times New Roman"/>
          <w:sz w:val="28"/>
          <w:szCs w:val="28"/>
          <w:shd w:val="clear" w:color="auto" w:fill="FFFFFF"/>
        </w:rPr>
        <w:t>услуги.</w:t>
      </w:r>
    </w:p>
    <w:p w:rsidR="00450C28" w:rsidRPr="00450C28" w:rsidRDefault="00450C28" w:rsidP="0094512B">
      <w:pPr>
        <w:pStyle w:val="a5"/>
        <w:numPr>
          <w:ilvl w:val="0"/>
          <w:numId w:val="5"/>
        </w:numPr>
        <w:tabs>
          <w:tab w:val="left" w:pos="0"/>
        </w:tabs>
        <w:autoSpaceDE w:val="0"/>
        <w:spacing w:after="0" w:line="240" w:lineRule="auto"/>
        <w:ind w:left="0" w:right="140" w:firstLine="709"/>
        <w:jc w:val="both"/>
        <w:rPr>
          <w:rFonts w:ascii="Times New Roman" w:eastAsia="Arial" w:hAnsi="Times New Roman" w:cs="Times New Roman"/>
          <w:sz w:val="28"/>
          <w:szCs w:val="28"/>
          <w:shd w:val="clear" w:color="auto" w:fill="FFFFFF"/>
        </w:rPr>
      </w:pPr>
      <w:r w:rsidRPr="00450C28">
        <w:rPr>
          <w:rFonts w:ascii="Times New Roman" w:eastAsia="Arial" w:hAnsi="Times New Roman" w:cs="Times New Roman"/>
          <w:sz w:val="28"/>
          <w:szCs w:val="28"/>
          <w:shd w:val="clear" w:color="auto" w:fill="FFFFFF"/>
        </w:rPr>
        <w:t xml:space="preserve">уведомление  о планируемом сносе,  уведомление  о  завершении  сноса  и </w:t>
      </w:r>
      <w:r w:rsidRPr="00450C28">
        <w:rPr>
          <w:rFonts w:ascii="Times New Roman" w:hAnsi="Times New Roman" w:cs="Times New Roman"/>
          <w:sz w:val="28"/>
          <w:szCs w:val="28"/>
        </w:rPr>
        <w:t>прилагаемые к ним документы</w:t>
      </w:r>
      <w:r w:rsidRPr="00450C28">
        <w:rPr>
          <w:rFonts w:ascii="Times New Roman" w:eastAsia="Arial" w:hAnsi="Times New Roman" w:cs="Times New Roman"/>
          <w:sz w:val="28"/>
          <w:szCs w:val="28"/>
          <w:shd w:val="clear" w:color="auto" w:fill="FFFFFF"/>
        </w:rPr>
        <w:t xml:space="preserve">, представлены в  электронной  форме  с  нарушением  требований; </w:t>
      </w:r>
    </w:p>
    <w:p w:rsidR="00450C28" w:rsidRDefault="00450C28" w:rsidP="0094512B">
      <w:pPr>
        <w:pStyle w:val="a5"/>
        <w:numPr>
          <w:ilvl w:val="0"/>
          <w:numId w:val="5"/>
        </w:numPr>
        <w:tabs>
          <w:tab w:val="left" w:pos="0"/>
        </w:tabs>
        <w:autoSpaceDE w:val="0"/>
        <w:spacing w:after="0" w:line="240" w:lineRule="auto"/>
        <w:ind w:left="0" w:right="140" w:firstLine="709"/>
        <w:jc w:val="both"/>
        <w:rPr>
          <w:rFonts w:ascii="Times New Roman" w:eastAsia="Arial" w:hAnsi="Times New Roman" w:cs="Times New Roman"/>
          <w:sz w:val="28"/>
          <w:szCs w:val="28"/>
          <w:shd w:val="clear" w:color="auto" w:fill="FFFFFF"/>
        </w:rPr>
      </w:pPr>
      <w:r w:rsidRPr="00450C28">
        <w:rPr>
          <w:rFonts w:ascii="Times New Roman" w:eastAsia="Arial" w:hAnsi="Times New Roman" w:cs="Times New Roman"/>
          <w:sz w:val="28"/>
          <w:szCs w:val="28"/>
          <w:shd w:val="clear" w:color="auto" w:fill="FFFFFF"/>
        </w:rPr>
        <w:t xml:space="preserve"> выявлено  несоблюдение  установленных  статьей  11  Федерального  закона</w:t>
      </w:r>
      <w:r>
        <w:rPr>
          <w:rFonts w:ascii="Times New Roman" w:eastAsia="Arial" w:hAnsi="Times New Roman" w:cs="Times New Roman"/>
          <w:sz w:val="28"/>
          <w:szCs w:val="28"/>
          <w:shd w:val="clear" w:color="auto" w:fill="FFFFFF"/>
        </w:rPr>
        <w:t xml:space="preserve"> </w:t>
      </w:r>
      <w:r w:rsidRPr="00450C28">
        <w:rPr>
          <w:rFonts w:ascii="Times New Roman" w:eastAsia="Arial" w:hAnsi="Times New Roman" w:cs="Times New Roman"/>
          <w:sz w:val="28"/>
          <w:szCs w:val="28"/>
          <w:shd w:val="clear" w:color="auto" w:fill="FFFFFF"/>
        </w:rPr>
        <w:t xml:space="preserve">от 06.04.2011 </w:t>
      </w:r>
      <w:r>
        <w:rPr>
          <w:rFonts w:ascii="Times New Roman" w:eastAsia="Arial" w:hAnsi="Times New Roman" w:cs="Times New Roman"/>
          <w:sz w:val="28"/>
          <w:szCs w:val="28"/>
          <w:shd w:val="clear" w:color="auto" w:fill="FFFFFF"/>
        </w:rPr>
        <w:t>№ 63-ФЗ «</w:t>
      </w:r>
      <w:r w:rsidRPr="00450C28">
        <w:rPr>
          <w:rFonts w:ascii="Times New Roman" w:eastAsia="Arial" w:hAnsi="Times New Roman" w:cs="Times New Roman"/>
          <w:sz w:val="28"/>
          <w:szCs w:val="28"/>
          <w:shd w:val="clear" w:color="auto" w:fill="FFFFFF"/>
        </w:rPr>
        <w:t>Об  электронной  подписи</w:t>
      </w:r>
      <w:r>
        <w:rPr>
          <w:rFonts w:ascii="Times New Roman" w:eastAsia="Arial" w:hAnsi="Times New Roman" w:cs="Times New Roman"/>
          <w:sz w:val="28"/>
          <w:szCs w:val="28"/>
          <w:shd w:val="clear" w:color="auto" w:fill="FFFFFF"/>
        </w:rPr>
        <w:t>»</w:t>
      </w:r>
      <w:r w:rsidRPr="00450C28">
        <w:rPr>
          <w:rFonts w:ascii="Times New Roman" w:eastAsia="Arial" w:hAnsi="Times New Roman" w:cs="Times New Roman"/>
          <w:sz w:val="28"/>
          <w:szCs w:val="28"/>
          <w:shd w:val="clear" w:color="auto" w:fill="FFFFFF"/>
        </w:rPr>
        <w:t xml:space="preserve">  условий  признания  квалифицированной  электронной подписи действительной в документах, представленных в электронной форме;</w:t>
      </w:r>
    </w:p>
    <w:p w:rsidR="00741621" w:rsidRDefault="00741621" w:rsidP="0094512B">
      <w:pPr>
        <w:pStyle w:val="a5"/>
        <w:numPr>
          <w:ilvl w:val="0"/>
          <w:numId w:val="5"/>
        </w:numPr>
        <w:tabs>
          <w:tab w:val="left" w:pos="0"/>
        </w:tabs>
        <w:autoSpaceDE w:val="0"/>
        <w:spacing w:after="0" w:line="240" w:lineRule="auto"/>
        <w:ind w:left="0" w:right="140" w:firstLine="709"/>
        <w:jc w:val="both"/>
        <w:rPr>
          <w:rFonts w:ascii="Times New Roman" w:eastAsia="Arial" w:hAnsi="Times New Roman" w:cs="Times New Roman"/>
          <w:sz w:val="28"/>
          <w:szCs w:val="28"/>
          <w:shd w:val="clear" w:color="auto" w:fill="FFFFFF"/>
        </w:rPr>
      </w:pPr>
      <w:r w:rsidRPr="00741621">
        <w:rPr>
          <w:rFonts w:ascii="Times New Roman" w:eastAsia="Arial" w:hAnsi="Times New Roman" w:cs="Times New Roman"/>
          <w:sz w:val="28"/>
          <w:szCs w:val="28"/>
          <w:shd w:val="clear" w:color="auto" w:fill="FFFFFF"/>
        </w:rPr>
        <w:t xml:space="preserve">представленные  в  электронной  форме  </w:t>
      </w:r>
      <w:r w:rsidR="00E22172" w:rsidRPr="00450C28">
        <w:rPr>
          <w:rFonts w:ascii="Times New Roman" w:eastAsia="Arial" w:hAnsi="Times New Roman" w:cs="Times New Roman"/>
          <w:sz w:val="28"/>
          <w:szCs w:val="28"/>
          <w:shd w:val="clear" w:color="auto" w:fill="FFFFFF"/>
        </w:rPr>
        <w:t xml:space="preserve">уведомление  о планируемом сносе,  уведомление  о  завершении  сноса  и </w:t>
      </w:r>
      <w:r w:rsidR="00E22172" w:rsidRPr="00450C28">
        <w:rPr>
          <w:rFonts w:ascii="Times New Roman" w:hAnsi="Times New Roman" w:cs="Times New Roman"/>
          <w:sz w:val="28"/>
          <w:szCs w:val="28"/>
        </w:rPr>
        <w:t>прилагаемые к ним документы</w:t>
      </w:r>
      <w:r w:rsidRPr="00741621">
        <w:rPr>
          <w:rFonts w:ascii="Times New Roman" w:eastAsia="Arial" w:hAnsi="Times New Roman" w:cs="Times New Roman"/>
          <w:sz w:val="28"/>
          <w:szCs w:val="28"/>
          <w:shd w:val="clear" w:color="auto" w:fill="FFFFFF"/>
        </w:rPr>
        <w:t xml:space="preserve">  содержат  повреждения, наличие которых не позволяет в полном объеме получить информацию и сведения, содержащиеся в документах;</w:t>
      </w:r>
    </w:p>
    <w:p w:rsidR="00E22172" w:rsidRPr="00112B6A" w:rsidRDefault="00E22172" w:rsidP="00A018B5">
      <w:pPr>
        <w:pStyle w:val="ConsPlusNormal"/>
        <w:numPr>
          <w:ilvl w:val="0"/>
          <w:numId w:val="5"/>
        </w:numPr>
        <w:ind w:left="0" w:right="140"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предоставленные  на бумажном носителе </w:t>
      </w:r>
      <w:r w:rsidRPr="00450C28">
        <w:rPr>
          <w:rFonts w:ascii="Times New Roman" w:eastAsia="Arial" w:hAnsi="Times New Roman" w:cs="Times New Roman"/>
          <w:sz w:val="28"/>
          <w:szCs w:val="28"/>
          <w:shd w:val="clear" w:color="auto" w:fill="FFFFFF"/>
        </w:rPr>
        <w:t xml:space="preserve">уведомление  о планируемом сносе,  уведомление  о  завершении  сноса  и </w:t>
      </w:r>
      <w:r w:rsidRPr="00450C28">
        <w:rPr>
          <w:rFonts w:ascii="Times New Roman" w:hAnsi="Times New Roman" w:cs="Times New Roman"/>
          <w:sz w:val="28"/>
          <w:szCs w:val="28"/>
        </w:rPr>
        <w:t>прилагаемые к ним документы</w:t>
      </w:r>
      <w:r w:rsidRPr="00112B6A">
        <w:rPr>
          <w:rFonts w:ascii="Times New Roman" w:hAnsi="Times New Roman" w:cs="Times New Roman"/>
          <w:sz w:val="28"/>
          <w:szCs w:val="28"/>
        </w:rPr>
        <w:t xml:space="preserve"> с серьезными повреждениями, не позволяющими однозначно истолковать их содержание;</w:t>
      </w:r>
    </w:p>
    <w:p w:rsidR="00741621" w:rsidRPr="00916018" w:rsidRDefault="00741621" w:rsidP="0094512B">
      <w:pPr>
        <w:pStyle w:val="a5"/>
        <w:numPr>
          <w:ilvl w:val="0"/>
          <w:numId w:val="5"/>
        </w:numPr>
        <w:tabs>
          <w:tab w:val="left" w:pos="0"/>
        </w:tabs>
        <w:autoSpaceDE w:val="0"/>
        <w:spacing w:after="0" w:line="240" w:lineRule="auto"/>
        <w:ind w:left="0" w:right="140" w:firstLine="709"/>
        <w:jc w:val="both"/>
        <w:rPr>
          <w:rFonts w:ascii="Times New Roman" w:eastAsia="Arial" w:hAnsi="Times New Roman" w:cs="Times New Roman"/>
          <w:sz w:val="28"/>
          <w:szCs w:val="28"/>
          <w:shd w:val="clear" w:color="auto" w:fill="FFFFFF"/>
        </w:rPr>
      </w:pPr>
      <w:r w:rsidRPr="00916018">
        <w:rPr>
          <w:rFonts w:ascii="Times New Roman" w:eastAsia="Arial" w:hAnsi="Times New Roman" w:cs="Times New Roman"/>
          <w:sz w:val="28"/>
          <w:szCs w:val="28"/>
          <w:shd w:val="clear" w:color="auto" w:fill="FFFFFF"/>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741621" w:rsidRPr="00916018" w:rsidRDefault="00741621" w:rsidP="0094512B">
      <w:pPr>
        <w:pStyle w:val="a5"/>
        <w:numPr>
          <w:ilvl w:val="0"/>
          <w:numId w:val="5"/>
        </w:numPr>
        <w:tabs>
          <w:tab w:val="left" w:pos="0"/>
        </w:tabs>
        <w:autoSpaceDE w:val="0"/>
        <w:spacing w:after="0" w:line="240" w:lineRule="auto"/>
        <w:ind w:left="0" w:right="140" w:firstLine="709"/>
        <w:jc w:val="both"/>
        <w:rPr>
          <w:rFonts w:ascii="Times New Roman" w:eastAsia="Arial" w:hAnsi="Times New Roman" w:cs="Times New Roman"/>
          <w:sz w:val="28"/>
          <w:szCs w:val="28"/>
          <w:shd w:val="clear" w:color="auto" w:fill="FFFFFF"/>
        </w:rPr>
      </w:pPr>
      <w:r w:rsidRPr="00916018">
        <w:rPr>
          <w:rFonts w:ascii="Times New Roman" w:eastAsia="Arial" w:hAnsi="Times New Roman" w:cs="Times New Roman"/>
          <w:sz w:val="28"/>
          <w:szCs w:val="28"/>
          <w:shd w:val="clear" w:color="auto" w:fill="FFFFFF"/>
        </w:rPr>
        <w:t xml:space="preserve">представленные заявителем документы </w:t>
      </w:r>
      <w:r w:rsidR="00E22172">
        <w:rPr>
          <w:rFonts w:ascii="Times New Roman" w:hAnsi="Times New Roman" w:cs="Times New Roman"/>
          <w:sz w:val="28"/>
          <w:szCs w:val="28"/>
        </w:rPr>
        <w:t>не поддаю</w:t>
      </w:r>
      <w:r w:rsidR="00E22172" w:rsidRPr="00112B6A">
        <w:rPr>
          <w:rFonts w:ascii="Times New Roman" w:hAnsi="Times New Roman" w:cs="Times New Roman"/>
          <w:sz w:val="28"/>
          <w:szCs w:val="28"/>
        </w:rPr>
        <w:t>тся прочтению, исполнен</w:t>
      </w:r>
      <w:r w:rsidR="00E22172">
        <w:rPr>
          <w:rFonts w:ascii="Times New Roman" w:hAnsi="Times New Roman" w:cs="Times New Roman"/>
          <w:sz w:val="28"/>
          <w:szCs w:val="28"/>
        </w:rPr>
        <w:t>ы</w:t>
      </w:r>
      <w:r w:rsidR="00E22172" w:rsidRPr="00112B6A">
        <w:rPr>
          <w:rFonts w:ascii="Times New Roman" w:hAnsi="Times New Roman" w:cs="Times New Roman"/>
          <w:sz w:val="28"/>
          <w:szCs w:val="28"/>
        </w:rPr>
        <w:t xml:space="preserve"> карандашом,</w:t>
      </w:r>
      <w:r w:rsidR="00E22172">
        <w:rPr>
          <w:rFonts w:ascii="Times New Roman" w:hAnsi="Times New Roman" w:cs="Times New Roman"/>
          <w:sz w:val="28"/>
          <w:szCs w:val="28"/>
        </w:rPr>
        <w:t xml:space="preserve"> </w:t>
      </w:r>
      <w:r w:rsidRPr="00916018">
        <w:rPr>
          <w:rFonts w:ascii="Times New Roman" w:eastAsia="Arial" w:hAnsi="Times New Roman" w:cs="Times New Roman"/>
          <w:sz w:val="28"/>
          <w:szCs w:val="28"/>
          <w:shd w:val="clear" w:color="auto" w:fill="FFFFFF"/>
        </w:rPr>
        <w:t>содержат подчистки и исправления  текста,  не  заверенные  в  порядке,  установленном  законодательством Российской Федерации;</w:t>
      </w:r>
    </w:p>
    <w:p w:rsidR="008D7F68" w:rsidRPr="00D96153" w:rsidRDefault="00916018" w:rsidP="00A018B5">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1</w:t>
      </w:r>
      <w:r w:rsidR="00CB7F1D">
        <w:rPr>
          <w:rFonts w:ascii="Times New Roman" w:hAnsi="Times New Roman" w:cs="Times New Roman"/>
          <w:sz w:val="28"/>
          <w:szCs w:val="28"/>
        </w:rPr>
        <w:t>3</w:t>
      </w:r>
      <w:r>
        <w:rPr>
          <w:rFonts w:ascii="Times New Roman" w:hAnsi="Times New Roman" w:cs="Times New Roman"/>
          <w:sz w:val="28"/>
          <w:szCs w:val="28"/>
        </w:rPr>
        <w:t xml:space="preserve">) </w:t>
      </w:r>
      <w:r w:rsidR="008D7F68" w:rsidRPr="00D96153">
        <w:rPr>
          <w:rFonts w:ascii="Times New Roman" w:hAnsi="Times New Roman" w:cs="Times New Roman"/>
          <w:sz w:val="28"/>
          <w:szCs w:val="28"/>
        </w:rPr>
        <w:t> отсутствие документа, подтверждающего полномочия представителя заявителя (в случае обращения уполномоченного представителя заявителя);</w:t>
      </w:r>
    </w:p>
    <w:p w:rsidR="008D7F68" w:rsidRDefault="00916018" w:rsidP="00A018B5">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1</w:t>
      </w:r>
      <w:r w:rsidR="00CB7F1D">
        <w:rPr>
          <w:rFonts w:ascii="Times New Roman" w:hAnsi="Times New Roman" w:cs="Times New Roman"/>
          <w:sz w:val="28"/>
          <w:szCs w:val="28"/>
        </w:rPr>
        <w:t>4</w:t>
      </w:r>
      <w:r>
        <w:rPr>
          <w:rFonts w:ascii="Times New Roman" w:hAnsi="Times New Roman" w:cs="Times New Roman"/>
          <w:sz w:val="28"/>
          <w:szCs w:val="28"/>
        </w:rPr>
        <w:t xml:space="preserve">) </w:t>
      </w:r>
      <w:r w:rsidR="008D7F68" w:rsidRPr="00D96153">
        <w:rPr>
          <w:rFonts w:ascii="Times New Roman" w:hAnsi="Times New Roman" w:cs="Times New Roman"/>
          <w:sz w:val="28"/>
          <w:szCs w:val="28"/>
        </w:rPr>
        <w:t>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8D7F68" w:rsidRPr="00112B6A" w:rsidRDefault="00CB7F1D" w:rsidP="00A018B5">
      <w:pPr>
        <w:pStyle w:val="ConsPlusNormal"/>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Специалист </w:t>
      </w:r>
      <w:r w:rsidR="002F0210">
        <w:rPr>
          <w:rFonts w:ascii="Times New Roman" w:hAnsi="Times New Roman" w:cs="Times New Roman"/>
          <w:sz w:val="28"/>
          <w:szCs w:val="28"/>
        </w:rPr>
        <w:t>уполномоченного органа</w:t>
      </w:r>
      <w:r w:rsidR="008D7F68" w:rsidRPr="00112B6A">
        <w:rPr>
          <w:rFonts w:ascii="Times New Roman" w:hAnsi="Times New Roman" w:cs="Times New Roman"/>
          <w:sz w:val="28"/>
          <w:szCs w:val="28"/>
        </w:rPr>
        <w:t xml:space="preserve">, уполномоченный на прием </w:t>
      </w:r>
      <w:r w:rsidR="002F0210" w:rsidRPr="00450C28">
        <w:rPr>
          <w:rFonts w:ascii="Times New Roman" w:eastAsia="Arial" w:hAnsi="Times New Roman" w:cs="Times New Roman"/>
          <w:sz w:val="28"/>
          <w:szCs w:val="28"/>
          <w:shd w:val="clear" w:color="auto" w:fill="FFFFFF"/>
        </w:rPr>
        <w:t>уведомлени</w:t>
      </w:r>
      <w:r w:rsidR="002F0210">
        <w:rPr>
          <w:rFonts w:ascii="Times New Roman" w:eastAsia="Arial" w:hAnsi="Times New Roman" w:cs="Times New Roman"/>
          <w:sz w:val="28"/>
          <w:szCs w:val="28"/>
          <w:shd w:val="clear" w:color="auto" w:fill="FFFFFF"/>
        </w:rPr>
        <w:t>я</w:t>
      </w:r>
      <w:r w:rsidR="002F0210" w:rsidRPr="00450C28">
        <w:rPr>
          <w:rFonts w:ascii="Times New Roman" w:eastAsia="Arial" w:hAnsi="Times New Roman" w:cs="Times New Roman"/>
          <w:sz w:val="28"/>
          <w:szCs w:val="28"/>
          <w:shd w:val="clear" w:color="auto" w:fill="FFFFFF"/>
        </w:rPr>
        <w:t xml:space="preserve">  о планируемом сносе,  уведомлени</w:t>
      </w:r>
      <w:r w:rsidR="002F0210">
        <w:rPr>
          <w:rFonts w:ascii="Times New Roman" w:eastAsia="Arial" w:hAnsi="Times New Roman" w:cs="Times New Roman"/>
          <w:sz w:val="28"/>
          <w:szCs w:val="28"/>
          <w:shd w:val="clear" w:color="auto" w:fill="FFFFFF"/>
        </w:rPr>
        <w:t>я</w:t>
      </w:r>
      <w:r w:rsidR="002F0210" w:rsidRPr="00450C28">
        <w:rPr>
          <w:rFonts w:ascii="Times New Roman" w:eastAsia="Arial" w:hAnsi="Times New Roman" w:cs="Times New Roman"/>
          <w:sz w:val="28"/>
          <w:szCs w:val="28"/>
          <w:shd w:val="clear" w:color="auto" w:fill="FFFFFF"/>
        </w:rPr>
        <w:t xml:space="preserve">  о  завершении  сноса  и </w:t>
      </w:r>
      <w:r w:rsidR="002F0210" w:rsidRPr="00450C28">
        <w:rPr>
          <w:rFonts w:ascii="Times New Roman" w:hAnsi="Times New Roman" w:cs="Times New Roman"/>
          <w:sz w:val="28"/>
          <w:szCs w:val="28"/>
        </w:rPr>
        <w:t>прилагаемы</w:t>
      </w:r>
      <w:r w:rsidR="002F0210">
        <w:rPr>
          <w:rFonts w:ascii="Times New Roman" w:hAnsi="Times New Roman" w:cs="Times New Roman"/>
          <w:sz w:val="28"/>
          <w:szCs w:val="28"/>
        </w:rPr>
        <w:t>х</w:t>
      </w:r>
      <w:r w:rsidR="002F0210" w:rsidRPr="00450C28">
        <w:rPr>
          <w:rFonts w:ascii="Times New Roman" w:hAnsi="Times New Roman" w:cs="Times New Roman"/>
          <w:sz w:val="28"/>
          <w:szCs w:val="28"/>
        </w:rPr>
        <w:t xml:space="preserve"> к ним документ</w:t>
      </w:r>
      <w:r w:rsidR="002F0210">
        <w:rPr>
          <w:rFonts w:ascii="Times New Roman" w:hAnsi="Times New Roman" w:cs="Times New Roman"/>
          <w:sz w:val="28"/>
          <w:szCs w:val="28"/>
        </w:rPr>
        <w:t>ов</w:t>
      </w:r>
      <w:r w:rsidR="008D7F68" w:rsidRPr="00112B6A">
        <w:rPr>
          <w:rFonts w:ascii="Times New Roman" w:hAnsi="Times New Roman" w:cs="Times New Roman"/>
          <w:sz w:val="28"/>
          <w:szCs w:val="28"/>
        </w:rPr>
        <w:t>,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CB7F1D" w:rsidRPr="0034340D" w:rsidRDefault="00CB7F1D"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34340D">
        <w:rPr>
          <w:rFonts w:ascii="Times New Roman" w:eastAsia="Arial" w:hAnsi="Times New Roman" w:cs="Times New Roman"/>
          <w:sz w:val="28"/>
          <w:szCs w:val="28"/>
          <w:shd w:val="clear" w:color="auto" w:fill="FFFFFF"/>
        </w:rPr>
        <w:lastRenderedPageBreak/>
        <w:t xml:space="preserve">Решение  об  отказе  в  приеме  документов  оформляется  по  форме  согласно </w:t>
      </w:r>
      <w:r>
        <w:rPr>
          <w:rFonts w:ascii="Times New Roman" w:eastAsia="Arial" w:hAnsi="Times New Roman" w:cs="Times New Roman"/>
          <w:sz w:val="28"/>
          <w:szCs w:val="28"/>
          <w:shd w:val="clear" w:color="auto" w:fill="FFFFFF"/>
        </w:rPr>
        <w:t>п</w:t>
      </w:r>
      <w:r w:rsidRPr="0034340D">
        <w:rPr>
          <w:rFonts w:ascii="Times New Roman" w:eastAsia="Arial" w:hAnsi="Times New Roman" w:cs="Times New Roman"/>
          <w:sz w:val="28"/>
          <w:szCs w:val="28"/>
          <w:shd w:val="clear" w:color="auto" w:fill="FFFFFF"/>
        </w:rPr>
        <w:t xml:space="preserve">риложению </w:t>
      </w:r>
      <w:r>
        <w:rPr>
          <w:rFonts w:ascii="Times New Roman" w:eastAsia="Arial" w:hAnsi="Times New Roman" w:cs="Times New Roman"/>
          <w:sz w:val="28"/>
          <w:szCs w:val="28"/>
          <w:shd w:val="clear" w:color="auto" w:fill="FFFFFF"/>
        </w:rPr>
        <w:t>5</w:t>
      </w:r>
      <w:r w:rsidR="00726EA5">
        <w:rPr>
          <w:rFonts w:ascii="Times New Roman" w:eastAsia="Arial" w:hAnsi="Times New Roman" w:cs="Times New Roman"/>
          <w:sz w:val="28"/>
          <w:szCs w:val="28"/>
          <w:shd w:val="clear" w:color="auto" w:fill="FFFFFF"/>
        </w:rPr>
        <w:t xml:space="preserve"> </w:t>
      </w:r>
      <w:r w:rsidRPr="0034340D">
        <w:rPr>
          <w:rFonts w:ascii="Times New Roman" w:eastAsia="Arial" w:hAnsi="Times New Roman" w:cs="Times New Roman"/>
          <w:sz w:val="28"/>
          <w:szCs w:val="28"/>
          <w:shd w:val="clear" w:color="auto" w:fill="FFFFFF"/>
        </w:rPr>
        <w:t xml:space="preserve"> к настоящему </w:t>
      </w:r>
      <w:r>
        <w:rPr>
          <w:rFonts w:ascii="Times New Roman" w:eastAsia="Arial" w:hAnsi="Times New Roman" w:cs="Times New Roman"/>
          <w:sz w:val="28"/>
          <w:szCs w:val="28"/>
          <w:shd w:val="clear" w:color="auto" w:fill="FFFFFF"/>
        </w:rPr>
        <w:t>а</w:t>
      </w:r>
      <w:r w:rsidRPr="0034340D">
        <w:rPr>
          <w:rFonts w:ascii="Times New Roman" w:eastAsia="Arial" w:hAnsi="Times New Roman" w:cs="Times New Roman"/>
          <w:sz w:val="28"/>
          <w:szCs w:val="28"/>
          <w:shd w:val="clear" w:color="auto" w:fill="FFFFFF"/>
        </w:rPr>
        <w:t xml:space="preserve">дминистративному регламенту. </w:t>
      </w:r>
    </w:p>
    <w:p w:rsidR="00CB7F1D" w:rsidRPr="0034340D" w:rsidRDefault="00CB7F1D"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34340D">
        <w:rPr>
          <w:rFonts w:ascii="Times New Roman" w:eastAsia="Arial" w:hAnsi="Times New Roman" w:cs="Times New Roman"/>
          <w:sz w:val="28"/>
          <w:szCs w:val="28"/>
          <w:shd w:val="clear" w:color="auto" w:fill="FFFFFF"/>
        </w:rPr>
        <w:t xml:space="preserve">Решение  об  отказе  в  приеме  документов, направляется  заявителю  способом, определенным  заявителем  в  уведомлении  о  </w:t>
      </w:r>
      <w:r w:rsidR="008B5BAE">
        <w:rPr>
          <w:rFonts w:ascii="Times New Roman" w:eastAsia="Arial" w:hAnsi="Times New Roman" w:cs="Times New Roman"/>
          <w:sz w:val="28"/>
          <w:szCs w:val="28"/>
          <w:shd w:val="clear" w:color="auto" w:fill="FFFFFF"/>
        </w:rPr>
        <w:t xml:space="preserve">планируемом </w:t>
      </w:r>
      <w:r w:rsidRPr="0034340D">
        <w:rPr>
          <w:rFonts w:ascii="Times New Roman" w:eastAsia="Arial" w:hAnsi="Times New Roman" w:cs="Times New Roman"/>
          <w:sz w:val="28"/>
          <w:szCs w:val="28"/>
          <w:shd w:val="clear" w:color="auto" w:fill="FFFFFF"/>
        </w:rPr>
        <w:t xml:space="preserve">сносе,  уведомлении  о  завершении сноса,  не  позднее  рабочего  для,  следующего  за  днем  получения  </w:t>
      </w:r>
      <w:r w:rsidR="008B5BAE">
        <w:rPr>
          <w:rFonts w:ascii="Times New Roman" w:eastAsia="Arial" w:hAnsi="Times New Roman" w:cs="Times New Roman"/>
          <w:sz w:val="28"/>
          <w:szCs w:val="28"/>
          <w:shd w:val="clear" w:color="auto" w:fill="FFFFFF"/>
        </w:rPr>
        <w:t>такого уведомления</w:t>
      </w:r>
      <w:r w:rsidRPr="0034340D">
        <w:rPr>
          <w:rFonts w:ascii="Times New Roman" w:eastAsia="Arial" w:hAnsi="Times New Roman" w:cs="Times New Roman"/>
          <w:sz w:val="28"/>
          <w:szCs w:val="28"/>
          <w:shd w:val="clear" w:color="auto" w:fill="FFFFFF"/>
        </w:rPr>
        <w:t>,  либо</w:t>
      </w:r>
      <w:r>
        <w:rPr>
          <w:rFonts w:ascii="Times New Roman" w:eastAsia="Arial" w:hAnsi="Times New Roman" w:cs="Times New Roman"/>
          <w:sz w:val="28"/>
          <w:szCs w:val="28"/>
          <w:shd w:val="clear" w:color="auto" w:fill="FFFFFF"/>
        </w:rPr>
        <w:t xml:space="preserve"> </w:t>
      </w:r>
      <w:r w:rsidRPr="0034340D">
        <w:rPr>
          <w:rFonts w:ascii="Times New Roman" w:eastAsia="Arial" w:hAnsi="Times New Roman" w:cs="Times New Roman"/>
          <w:sz w:val="28"/>
          <w:szCs w:val="28"/>
          <w:shd w:val="clear" w:color="auto" w:fill="FFFFFF"/>
        </w:rPr>
        <w:t xml:space="preserve">выдается  в  день  личного  обращения  за  получением  указанного  решения  в </w:t>
      </w:r>
      <w:r w:rsidRPr="003A2B30">
        <w:rPr>
          <w:rFonts w:ascii="Times New Roman" w:hAnsi="Times New Roman" w:cs="Times New Roman"/>
          <w:sz w:val="28"/>
          <w:szCs w:val="28"/>
        </w:rPr>
        <w:t>ГАУ «УМФЦ Кузбасса»</w:t>
      </w:r>
      <w:r w:rsidRPr="0034340D">
        <w:rPr>
          <w:rFonts w:ascii="Times New Roman" w:eastAsia="Arial" w:hAnsi="Times New Roman" w:cs="Times New Roman"/>
          <w:sz w:val="28"/>
          <w:szCs w:val="28"/>
          <w:shd w:val="clear" w:color="auto" w:fill="FFFFFF"/>
        </w:rPr>
        <w:t xml:space="preserve"> или </w:t>
      </w:r>
      <w:r>
        <w:rPr>
          <w:rFonts w:ascii="Times New Roman" w:eastAsia="Arial" w:hAnsi="Times New Roman" w:cs="Times New Roman"/>
          <w:sz w:val="28"/>
          <w:szCs w:val="28"/>
          <w:shd w:val="clear" w:color="auto" w:fill="FFFFFF"/>
        </w:rPr>
        <w:t>у</w:t>
      </w:r>
      <w:r w:rsidRPr="0034340D">
        <w:rPr>
          <w:rFonts w:ascii="Times New Roman" w:eastAsia="Arial" w:hAnsi="Times New Roman" w:cs="Times New Roman"/>
          <w:sz w:val="28"/>
          <w:szCs w:val="28"/>
          <w:shd w:val="clear" w:color="auto" w:fill="FFFFFF"/>
        </w:rPr>
        <w:t xml:space="preserve">полномоченный орган. </w:t>
      </w:r>
    </w:p>
    <w:p w:rsidR="00CB7F1D" w:rsidRPr="0034340D" w:rsidRDefault="00CB7F1D"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34340D">
        <w:rPr>
          <w:rFonts w:ascii="Times New Roman" w:eastAsia="Arial" w:hAnsi="Times New Roman" w:cs="Times New Roman"/>
          <w:sz w:val="28"/>
          <w:szCs w:val="28"/>
          <w:shd w:val="clear" w:color="auto" w:fill="FFFFFF"/>
        </w:rPr>
        <w:t xml:space="preserve">Отказ  в  приеме  документов, не  препятствует  повторному  обращению заявителя в </w:t>
      </w:r>
      <w:r>
        <w:rPr>
          <w:rFonts w:ascii="Times New Roman" w:eastAsia="Arial" w:hAnsi="Times New Roman" w:cs="Times New Roman"/>
          <w:sz w:val="28"/>
          <w:szCs w:val="28"/>
          <w:shd w:val="clear" w:color="auto" w:fill="FFFFFF"/>
        </w:rPr>
        <w:t>у</w:t>
      </w:r>
      <w:r w:rsidRPr="0034340D">
        <w:rPr>
          <w:rFonts w:ascii="Times New Roman" w:eastAsia="Arial" w:hAnsi="Times New Roman" w:cs="Times New Roman"/>
          <w:sz w:val="28"/>
          <w:szCs w:val="28"/>
          <w:shd w:val="clear" w:color="auto" w:fill="FFFFFF"/>
        </w:rPr>
        <w:t xml:space="preserve">полномоченный орган за получением </w:t>
      </w:r>
      <w:r w:rsidR="00681D65">
        <w:rPr>
          <w:rFonts w:ascii="Times New Roman" w:eastAsia="Arial" w:hAnsi="Times New Roman" w:cs="Times New Roman"/>
          <w:sz w:val="28"/>
          <w:szCs w:val="28"/>
          <w:shd w:val="clear" w:color="auto" w:fill="FFFFFF"/>
        </w:rPr>
        <w:t xml:space="preserve">муниципальной </w:t>
      </w:r>
      <w:r w:rsidRPr="0034340D">
        <w:rPr>
          <w:rFonts w:ascii="Times New Roman" w:eastAsia="Arial" w:hAnsi="Times New Roman" w:cs="Times New Roman"/>
          <w:sz w:val="28"/>
          <w:szCs w:val="28"/>
          <w:shd w:val="clear" w:color="auto" w:fill="FFFFFF"/>
        </w:rPr>
        <w:t>услуги.</w:t>
      </w:r>
    </w:p>
    <w:p w:rsidR="00A744DF" w:rsidRPr="00112B6A" w:rsidRDefault="00A744DF" w:rsidP="00A018B5">
      <w:pPr>
        <w:pStyle w:val="ConsPlusNormal"/>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2.10. Исчерпывающий перечень оснований для приостановления или отказа в предоставлении  муниципальной услуги.</w:t>
      </w:r>
    </w:p>
    <w:p w:rsidR="00A744DF" w:rsidRPr="00112B6A" w:rsidRDefault="00A744DF" w:rsidP="00A018B5">
      <w:pPr>
        <w:pStyle w:val="ConsPlusNormal"/>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Основания для приостановления предоставления муниципальной услуги не предусмотрены.  </w:t>
      </w:r>
    </w:p>
    <w:p w:rsidR="0099259A" w:rsidRPr="00112B6A" w:rsidRDefault="0099259A" w:rsidP="00A018B5">
      <w:pPr>
        <w:pStyle w:val="ConsPlusNormal"/>
        <w:ind w:right="140" w:firstLine="567"/>
        <w:jc w:val="both"/>
        <w:rPr>
          <w:rFonts w:ascii="Times New Roman" w:hAnsi="Times New Roman" w:cs="Times New Roman"/>
          <w:color w:val="000000"/>
          <w:sz w:val="28"/>
          <w:szCs w:val="28"/>
          <w:lang w:eastAsia="ar-SA"/>
        </w:rPr>
      </w:pPr>
      <w:r w:rsidRPr="00112B6A">
        <w:rPr>
          <w:rFonts w:ascii="Times New Roman" w:eastAsia="Arial" w:hAnsi="Times New Roman" w:cs="Times New Roman"/>
          <w:sz w:val="28"/>
          <w:szCs w:val="28"/>
          <w:lang w:eastAsia="ar-SA"/>
        </w:rPr>
        <w:t>Основания для отказа в</w:t>
      </w:r>
      <w:r w:rsidRPr="00112B6A">
        <w:rPr>
          <w:rFonts w:ascii="Times New Roman" w:hAnsi="Times New Roman" w:cs="Times New Roman"/>
          <w:color w:val="000000"/>
          <w:sz w:val="28"/>
          <w:szCs w:val="28"/>
          <w:lang w:eastAsia="ar-SA"/>
        </w:rPr>
        <w:t xml:space="preserve"> предоставлении муниципальной услуги:</w:t>
      </w:r>
    </w:p>
    <w:p w:rsidR="00B8337F" w:rsidRPr="00112B6A" w:rsidRDefault="006400F7" w:rsidP="00A018B5">
      <w:pPr>
        <w:shd w:val="clear" w:color="auto" w:fill="FFFFFF"/>
        <w:spacing w:after="0" w:line="240" w:lineRule="auto"/>
        <w:ind w:right="140" w:firstLine="567"/>
        <w:jc w:val="both"/>
        <w:rPr>
          <w:rFonts w:ascii="Times New Roman" w:hAnsi="Times New Roman" w:cs="Times New Roman"/>
          <w:sz w:val="28"/>
          <w:szCs w:val="28"/>
        </w:rPr>
      </w:pPr>
      <w:r w:rsidRPr="00112B6A">
        <w:rPr>
          <w:rStyle w:val="blk"/>
          <w:rFonts w:ascii="Times New Roman" w:hAnsi="Times New Roman" w:cs="Times New Roman"/>
          <w:color w:val="000000"/>
          <w:sz w:val="28"/>
          <w:szCs w:val="28"/>
        </w:rPr>
        <w:t>1)</w:t>
      </w:r>
      <w:r w:rsidR="0087188A" w:rsidRPr="00112B6A">
        <w:rPr>
          <w:rStyle w:val="blk"/>
          <w:rFonts w:ascii="Times New Roman" w:hAnsi="Times New Roman" w:cs="Times New Roman"/>
          <w:color w:val="000000"/>
          <w:sz w:val="28"/>
          <w:szCs w:val="28"/>
        </w:rPr>
        <w:t> </w:t>
      </w:r>
      <w:r w:rsidR="00704C43">
        <w:rPr>
          <w:rFonts w:ascii="Times New Roman" w:hAnsi="Times New Roman" w:cs="Times New Roman"/>
          <w:sz w:val="28"/>
          <w:szCs w:val="28"/>
        </w:rPr>
        <w:t>отсутствие</w:t>
      </w:r>
      <w:r w:rsidR="00B8337F" w:rsidRPr="00112B6A">
        <w:rPr>
          <w:rFonts w:ascii="Times New Roman" w:hAnsi="Times New Roman" w:cs="Times New Roman"/>
          <w:sz w:val="28"/>
          <w:szCs w:val="28"/>
        </w:rPr>
        <w:t xml:space="preserve"> документ</w:t>
      </w:r>
      <w:r w:rsidR="00704C43">
        <w:rPr>
          <w:rFonts w:ascii="Times New Roman" w:hAnsi="Times New Roman" w:cs="Times New Roman"/>
          <w:sz w:val="28"/>
          <w:szCs w:val="28"/>
        </w:rPr>
        <w:t>ов (сведений)</w:t>
      </w:r>
      <w:r w:rsidR="00B8337F" w:rsidRPr="00112B6A">
        <w:rPr>
          <w:rFonts w:ascii="Times New Roman" w:hAnsi="Times New Roman" w:cs="Times New Roman"/>
          <w:sz w:val="28"/>
          <w:szCs w:val="28"/>
        </w:rPr>
        <w:t>, предусмотренны</w:t>
      </w:r>
      <w:r w:rsidR="00704C43">
        <w:rPr>
          <w:rFonts w:ascii="Times New Roman" w:hAnsi="Times New Roman" w:cs="Times New Roman"/>
          <w:sz w:val="28"/>
          <w:szCs w:val="28"/>
        </w:rPr>
        <w:t>х</w:t>
      </w:r>
      <w:r w:rsidR="00B8337F" w:rsidRPr="00112B6A">
        <w:rPr>
          <w:rFonts w:ascii="Times New Roman" w:hAnsi="Times New Roman" w:cs="Times New Roman"/>
          <w:sz w:val="28"/>
          <w:szCs w:val="28"/>
        </w:rPr>
        <w:t xml:space="preserve"> </w:t>
      </w:r>
      <w:r w:rsidR="00704C43">
        <w:rPr>
          <w:rFonts w:ascii="Times New Roman" w:hAnsi="Times New Roman" w:cs="Times New Roman"/>
          <w:sz w:val="28"/>
          <w:szCs w:val="28"/>
        </w:rPr>
        <w:t>пунктом</w:t>
      </w:r>
      <w:r w:rsidR="00B8337F" w:rsidRPr="00112B6A">
        <w:rPr>
          <w:rFonts w:ascii="Times New Roman" w:hAnsi="Times New Roman" w:cs="Times New Roman"/>
          <w:sz w:val="28"/>
          <w:szCs w:val="28"/>
        </w:rPr>
        <w:t xml:space="preserve"> 2.6 настоящего  административного регламента;</w:t>
      </w:r>
    </w:p>
    <w:p w:rsidR="00704C43" w:rsidRPr="00704C43" w:rsidRDefault="00463D00" w:rsidP="00A018B5">
      <w:pPr>
        <w:tabs>
          <w:tab w:val="left" w:pos="0"/>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112B6A">
        <w:rPr>
          <w:rFonts w:ascii="Times New Roman" w:hAnsi="Times New Roman" w:cs="Times New Roman"/>
          <w:sz w:val="28"/>
          <w:szCs w:val="28"/>
        </w:rPr>
        <w:t xml:space="preserve">2) </w:t>
      </w:r>
      <w:r w:rsidR="00B8337F" w:rsidRPr="00112B6A">
        <w:rPr>
          <w:rFonts w:ascii="Times New Roman" w:hAnsi="Times New Roman" w:cs="Times New Roman"/>
          <w:sz w:val="28"/>
          <w:szCs w:val="28"/>
        </w:rPr>
        <w:t xml:space="preserve">уведомление о планируемом сносе, уведомление о завершении сноса </w:t>
      </w:r>
      <w:r w:rsidR="00B8337F" w:rsidRPr="00704C43">
        <w:rPr>
          <w:rFonts w:ascii="Times New Roman" w:hAnsi="Times New Roman" w:cs="Times New Roman"/>
          <w:sz w:val="28"/>
          <w:szCs w:val="28"/>
        </w:rPr>
        <w:t>поданы (направлены) ненадлежащим лицом</w:t>
      </w:r>
      <w:r w:rsidR="00704C43" w:rsidRPr="00704C43">
        <w:rPr>
          <w:rFonts w:ascii="Times New Roman" w:hAnsi="Times New Roman" w:cs="Times New Roman"/>
          <w:sz w:val="28"/>
          <w:szCs w:val="28"/>
        </w:rPr>
        <w:t xml:space="preserve">, то есть </w:t>
      </w:r>
      <w:r w:rsidR="00704C43" w:rsidRPr="00704C43">
        <w:rPr>
          <w:rFonts w:ascii="Times New Roman" w:eastAsia="Arial" w:hAnsi="Times New Roman" w:cs="Times New Roman"/>
          <w:sz w:val="28"/>
          <w:szCs w:val="28"/>
          <w:shd w:val="clear" w:color="auto" w:fill="FFFFFF"/>
        </w:rPr>
        <w:t>заявитель  не  является  правообладателем  объекта  капитального строительства;</w:t>
      </w:r>
    </w:p>
    <w:p w:rsidR="00B8337F" w:rsidRPr="00704C43" w:rsidRDefault="00704C43" w:rsidP="00A018B5">
      <w:pPr>
        <w:shd w:val="clear" w:color="auto" w:fill="FFFFFF"/>
        <w:spacing w:after="0" w:line="240" w:lineRule="auto"/>
        <w:ind w:right="140" w:firstLine="567"/>
        <w:jc w:val="both"/>
        <w:rPr>
          <w:rFonts w:ascii="Times New Roman" w:hAnsi="Times New Roman" w:cs="Times New Roman"/>
          <w:sz w:val="28"/>
          <w:szCs w:val="28"/>
        </w:rPr>
      </w:pPr>
      <w:r w:rsidRPr="00704C43">
        <w:rPr>
          <w:rFonts w:ascii="Times New Roman" w:hAnsi="Times New Roman" w:cs="Times New Roman"/>
          <w:sz w:val="28"/>
          <w:szCs w:val="28"/>
        </w:rPr>
        <w:t>3) документы, предусмотренные пунктом</w:t>
      </w:r>
      <w:r w:rsidR="00B8337F" w:rsidRPr="00704C43">
        <w:rPr>
          <w:rFonts w:ascii="Times New Roman" w:hAnsi="Times New Roman" w:cs="Times New Roman"/>
          <w:sz w:val="28"/>
          <w:szCs w:val="28"/>
        </w:rPr>
        <w:t xml:space="preserve"> 2.6 настоящего административного регламента</w:t>
      </w:r>
      <w:r w:rsidRPr="00704C43">
        <w:rPr>
          <w:rFonts w:ascii="Times New Roman" w:hAnsi="Times New Roman" w:cs="Times New Roman"/>
          <w:sz w:val="28"/>
          <w:szCs w:val="28"/>
        </w:rPr>
        <w:t>,</w:t>
      </w:r>
      <w:r w:rsidR="00B8337F" w:rsidRPr="00704C43">
        <w:rPr>
          <w:rFonts w:ascii="Times New Roman" w:hAnsi="Times New Roman" w:cs="Times New Roman"/>
          <w:sz w:val="28"/>
          <w:szCs w:val="28"/>
        </w:rPr>
        <w:t xml:space="preserve"> не соответствуют требованиям, установленным законодательством Российской Федерации</w:t>
      </w:r>
      <w:r w:rsidRPr="00704C43">
        <w:rPr>
          <w:rFonts w:ascii="Times New Roman" w:hAnsi="Times New Roman" w:cs="Times New Roman"/>
          <w:sz w:val="28"/>
          <w:szCs w:val="28"/>
        </w:rPr>
        <w:t>;</w:t>
      </w:r>
    </w:p>
    <w:p w:rsidR="00704C43" w:rsidRPr="00704C43" w:rsidRDefault="00704C43" w:rsidP="00A018B5">
      <w:pPr>
        <w:tabs>
          <w:tab w:val="left" w:pos="0"/>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704C43">
        <w:rPr>
          <w:rFonts w:ascii="Times New Roman" w:hAnsi="Times New Roman" w:cs="Times New Roman"/>
          <w:sz w:val="28"/>
          <w:szCs w:val="28"/>
        </w:rPr>
        <w:t>4</w:t>
      </w:r>
      <w:r w:rsidRPr="00704C43">
        <w:rPr>
          <w:rFonts w:ascii="Times New Roman" w:eastAsia="Arial" w:hAnsi="Times New Roman" w:cs="Times New Roman"/>
          <w:sz w:val="28"/>
          <w:szCs w:val="28"/>
          <w:shd w:val="clear" w:color="auto" w:fill="FFFFFF"/>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704C43" w:rsidRDefault="00704C43" w:rsidP="00A018B5">
      <w:pPr>
        <w:tabs>
          <w:tab w:val="left" w:pos="0"/>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704C43">
        <w:rPr>
          <w:rFonts w:ascii="Times New Roman" w:eastAsia="Arial" w:hAnsi="Times New Roman" w:cs="Times New Roman"/>
          <w:sz w:val="28"/>
          <w:szCs w:val="28"/>
          <w:shd w:val="clear" w:color="auto" w:fill="FFFFFF"/>
        </w:rPr>
        <w:t>5)  уведомление  о   планируемом сносе  содержит  сведения  об  объекте,  который  не является объектом капитального строительства.</w:t>
      </w:r>
    </w:p>
    <w:p w:rsidR="00300E0D" w:rsidRPr="0034340D" w:rsidRDefault="00300E0D"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t>О</w:t>
      </w:r>
      <w:r w:rsidRPr="0034340D">
        <w:rPr>
          <w:rFonts w:ascii="Times New Roman" w:eastAsia="Arial" w:hAnsi="Times New Roman" w:cs="Times New Roman"/>
          <w:sz w:val="28"/>
          <w:szCs w:val="28"/>
          <w:shd w:val="clear" w:color="auto" w:fill="FFFFFF"/>
        </w:rPr>
        <w:t xml:space="preserve">тказ  </w:t>
      </w:r>
      <w:r w:rsidRPr="00112B6A">
        <w:rPr>
          <w:rFonts w:ascii="Times New Roman" w:eastAsia="Arial" w:hAnsi="Times New Roman" w:cs="Times New Roman"/>
          <w:sz w:val="28"/>
          <w:szCs w:val="28"/>
          <w:lang w:eastAsia="ar-SA"/>
        </w:rPr>
        <w:t>в</w:t>
      </w:r>
      <w:r w:rsidRPr="00112B6A">
        <w:rPr>
          <w:rFonts w:ascii="Times New Roman" w:hAnsi="Times New Roman" w:cs="Times New Roman"/>
          <w:color w:val="000000"/>
          <w:sz w:val="28"/>
          <w:szCs w:val="28"/>
          <w:lang w:eastAsia="ar-SA"/>
        </w:rPr>
        <w:t xml:space="preserve"> предоставлении муниципальной</w:t>
      </w:r>
      <w:r>
        <w:rPr>
          <w:rFonts w:ascii="Times New Roman" w:hAnsi="Times New Roman" w:cs="Times New Roman"/>
          <w:color w:val="000000"/>
          <w:sz w:val="28"/>
          <w:szCs w:val="28"/>
          <w:lang w:eastAsia="ar-SA"/>
        </w:rPr>
        <w:t xml:space="preserve"> услуги</w:t>
      </w:r>
      <w:r w:rsidRPr="0034340D">
        <w:rPr>
          <w:rFonts w:ascii="Times New Roman" w:eastAsia="Arial" w:hAnsi="Times New Roman" w:cs="Times New Roman"/>
          <w:sz w:val="28"/>
          <w:szCs w:val="28"/>
          <w:shd w:val="clear" w:color="auto" w:fill="FFFFFF"/>
        </w:rPr>
        <w:t xml:space="preserve"> оформляется  по  форме  согласно </w:t>
      </w:r>
      <w:r>
        <w:rPr>
          <w:rFonts w:ascii="Times New Roman" w:eastAsia="Arial" w:hAnsi="Times New Roman" w:cs="Times New Roman"/>
          <w:sz w:val="28"/>
          <w:szCs w:val="28"/>
          <w:shd w:val="clear" w:color="auto" w:fill="FFFFFF"/>
        </w:rPr>
        <w:t>п</w:t>
      </w:r>
      <w:r w:rsidRPr="0034340D">
        <w:rPr>
          <w:rFonts w:ascii="Times New Roman" w:eastAsia="Arial" w:hAnsi="Times New Roman" w:cs="Times New Roman"/>
          <w:sz w:val="28"/>
          <w:szCs w:val="28"/>
          <w:shd w:val="clear" w:color="auto" w:fill="FFFFFF"/>
        </w:rPr>
        <w:t xml:space="preserve">риложению </w:t>
      </w:r>
      <w:r>
        <w:rPr>
          <w:rFonts w:ascii="Times New Roman" w:eastAsia="Arial" w:hAnsi="Times New Roman" w:cs="Times New Roman"/>
          <w:sz w:val="28"/>
          <w:szCs w:val="28"/>
          <w:shd w:val="clear" w:color="auto" w:fill="FFFFFF"/>
        </w:rPr>
        <w:t>6</w:t>
      </w:r>
      <w:r w:rsidRPr="0034340D">
        <w:rPr>
          <w:rFonts w:ascii="Times New Roman" w:eastAsia="Arial" w:hAnsi="Times New Roman" w:cs="Times New Roman"/>
          <w:sz w:val="28"/>
          <w:szCs w:val="28"/>
          <w:shd w:val="clear" w:color="auto" w:fill="FFFFFF"/>
        </w:rPr>
        <w:t xml:space="preserve"> к настоящему </w:t>
      </w:r>
      <w:r>
        <w:rPr>
          <w:rFonts w:ascii="Times New Roman" w:eastAsia="Arial" w:hAnsi="Times New Roman" w:cs="Times New Roman"/>
          <w:sz w:val="28"/>
          <w:szCs w:val="28"/>
          <w:shd w:val="clear" w:color="auto" w:fill="FFFFFF"/>
        </w:rPr>
        <w:t>а</w:t>
      </w:r>
      <w:r w:rsidRPr="0034340D">
        <w:rPr>
          <w:rFonts w:ascii="Times New Roman" w:eastAsia="Arial" w:hAnsi="Times New Roman" w:cs="Times New Roman"/>
          <w:sz w:val="28"/>
          <w:szCs w:val="28"/>
          <w:shd w:val="clear" w:color="auto" w:fill="FFFFFF"/>
        </w:rPr>
        <w:t xml:space="preserve">дминистративному регламенту. </w:t>
      </w:r>
    </w:p>
    <w:p w:rsidR="00300E0D" w:rsidRPr="0034340D" w:rsidRDefault="00300E0D"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t>О</w:t>
      </w:r>
      <w:r w:rsidRPr="0034340D">
        <w:rPr>
          <w:rFonts w:ascii="Times New Roman" w:eastAsia="Arial" w:hAnsi="Times New Roman" w:cs="Times New Roman"/>
          <w:sz w:val="28"/>
          <w:szCs w:val="28"/>
          <w:shd w:val="clear" w:color="auto" w:fill="FFFFFF"/>
        </w:rPr>
        <w:t xml:space="preserve">тказ </w:t>
      </w:r>
      <w:r w:rsidRPr="00112B6A">
        <w:rPr>
          <w:rFonts w:ascii="Times New Roman" w:eastAsia="Arial" w:hAnsi="Times New Roman" w:cs="Times New Roman"/>
          <w:sz w:val="28"/>
          <w:szCs w:val="28"/>
          <w:lang w:eastAsia="ar-SA"/>
        </w:rPr>
        <w:t>в</w:t>
      </w:r>
      <w:r w:rsidRPr="00112B6A">
        <w:rPr>
          <w:rFonts w:ascii="Times New Roman" w:hAnsi="Times New Roman" w:cs="Times New Roman"/>
          <w:color w:val="000000"/>
          <w:sz w:val="28"/>
          <w:szCs w:val="28"/>
          <w:lang w:eastAsia="ar-SA"/>
        </w:rPr>
        <w:t xml:space="preserve"> предоставлении муниципальной</w:t>
      </w:r>
      <w:r>
        <w:rPr>
          <w:rFonts w:ascii="Times New Roman" w:hAnsi="Times New Roman" w:cs="Times New Roman"/>
          <w:color w:val="000000"/>
          <w:sz w:val="28"/>
          <w:szCs w:val="28"/>
          <w:lang w:eastAsia="ar-SA"/>
        </w:rPr>
        <w:t xml:space="preserve"> услуги</w:t>
      </w:r>
      <w:r w:rsidRPr="0034340D">
        <w:rPr>
          <w:rFonts w:ascii="Times New Roman" w:eastAsia="Arial" w:hAnsi="Times New Roman" w:cs="Times New Roman"/>
          <w:sz w:val="28"/>
          <w:szCs w:val="28"/>
          <w:shd w:val="clear" w:color="auto" w:fill="FFFFFF"/>
        </w:rPr>
        <w:t xml:space="preserve"> направляется  заявителю  способом, определенным  заявителем  в  уведомлении  о  </w:t>
      </w:r>
      <w:r>
        <w:rPr>
          <w:rFonts w:ascii="Times New Roman" w:eastAsia="Arial" w:hAnsi="Times New Roman" w:cs="Times New Roman"/>
          <w:sz w:val="28"/>
          <w:szCs w:val="28"/>
          <w:shd w:val="clear" w:color="auto" w:fill="FFFFFF"/>
        </w:rPr>
        <w:t xml:space="preserve">планируемом </w:t>
      </w:r>
      <w:r w:rsidRPr="0034340D">
        <w:rPr>
          <w:rFonts w:ascii="Times New Roman" w:eastAsia="Arial" w:hAnsi="Times New Roman" w:cs="Times New Roman"/>
          <w:sz w:val="28"/>
          <w:szCs w:val="28"/>
          <w:shd w:val="clear" w:color="auto" w:fill="FFFFFF"/>
        </w:rPr>
        <w:t xml:space="preserve">сносе,  уведомлении  о  завершении сноса,  </w:t>
      </w:r>
      <w:r>
        <w:rPr>
          <w:rFonts w:ascii="Times New Roman" w:eastAsia="Arial" w:hAnsi="Times New Roman" w:cs="Times New Roman"/>
          <w:sz w:val="28"/>
          <w:szCs w:val="28"/>
          <w:shd w:val="clear" w:color="auto" w:fill="FFFFFF"/>
        </w:rPr>
        <w:t>в течение</w:t>
      </w:r>
      <w:r w:rsidRPr="0034340D">
        <w:rPr>
          <w:rFonts w:ascii="Times New Roman" w:eastAsia="Arial" w:hAnsi="Times New Roman" w:cs="Times New Roman"/>
          <w:sz w:val="28"/>
          <w:szCs w:val="28"/>
          <w:shd w:val="clear" w:color="auto" w:fill="FFFFFF"/>
        </w:rPr>
        <w:t xml:space="preserve">  </w:t>
      </w:r>
      <w:r w:rsidR="00091714">
        <w:rPr>
          <w:rFonts w:ascii="Times New Roman" w:eastAsia="Arial" w:hAnsi="Times New Roman" w:cs="Times New Roman"/>
          <w:sz w:val="28"/>
          <w:szCs w:val="28"/>
          <w:shd w:val="clear" w:color="auto" w:fill="FFFFFF"/>
        </w:rPr>
        <w:t>семи рабочих дней со дня</w:t>
      </w:r>
      <w:r w:rsidRPr="0034340D">
        <w:rPr>
          <w:rFonts w:ascii="Times New Roman" w:eastAsia="Arial" w:hAnsi="Times New Roman" w:cs="Times New Roman"/>
          <w:sz w:val="28"/>
          <w:szCs w:val="28"/>
          <w:shd w:val="clear" w:color="auto" w:fill="FFFFFF"/>
        </w:rPr>
        <w:t xml:space="preserve"> получения  </w:t>
      </w:r>
      <w:r>
        <w:rPr>
          <w:rFonts w:ascii="Times New Roman" w:eastAsia="Arial" w:hAnsi="Times New Roman" w:cs="Times New Roman"/>
          <w:sz w:val="28"/>
          <w:szCs w:val="28"/>
          <w:shd w:val="clear" w:color="auto" w:fill="FFFFFF"/>
        </w:rPr>
        <w:t>такого уведомления</w:t>
      </w:r>
      <w:r w:rsidRPr="0034340D">
        <w:rPr>
          <w:rFonts w:ascii="Times New Roman" w:eastAsia="Arial" w:hAnsi="Times New Roman" w:cs="Times New Roman"/>
          <w:sz w:val="28"/>
          <w:szCs w:val="28"/>
          <w:shd w:val="clear" w:color="auto" w:fill="FFFFFF"/>
        </w:rPr>
        <w:t>,  либо</w:t>
      </w:r>
      <w:r>
        <w:rPr>
          <w:rFonts w:ascii="Times New Roman" w:eastAsia="Arial" w:hAnsi="Times New Roman" w:cs="Times New Roman"/>
          <w:sz w:val="28"/>
          <w:szCs w:val="28"/>
          <w:shd w:val="clear" w:color="auto" w:fill="FFFFFF"/>
        </w:rPr>
        <w:t xml:space="preserve"> </w:t>
      </w:r>
      <w:r w:rsidRPr="0034340D">
        <w:rPr>
          <w:rFonts w:ascii="Times New Roman" w:eastAsia="Arial" w:hAnsi="Times New Roman" w:cs="Times New Roman"/>
          <w:sz w:val="28"/>
          <w:szCs w:val="28"/>
          <w:shd w:val="clear" w:color="auto" w:fill="FFFFFF"/>
        </w:rPr>
        <w:t xml:space="preserve">выдается  в  день  личного  обращения  за  получением  указанного  решения  в </w:t>
      </w:r>
      <w:r w:rsidRPr="003A2B30">
        <w:rPr>
          <w:rFonts w:ascii="Times New Roman" w:hAnsi="Times New Roman" w:cs="Times New Roman"/>
          <w:sz w:val="28"/>
          <w:szCs w:val="28"/>
        </w:rPr>
        <w:t>ГАУ «УМФЦ Кузбасса»</w:t>
      </w:r>
      <w:r w:rsidRPr="0034340D">
        <w:rPr>
          <w:rFonts w:ascii="Times New Roman" w:eastAsia="Arial" w:hAnsi="Times New Roman" w:cs="Times New Roman"/>
          <w:sz w:val="28"/>
          <w:szCs w:val="28"/>
          <w:shd w:val="clear" w:color="auto" w:fill="FFFFFF"/>
        </w:rPr>
        <w:t xml:space="preserve"> или </w:t>
      </w:r>
      <w:r>
        <w:rPr>
          <w:rFonts w:ascii="Times New Roman" w:eastAsia="Arial" w:hAnsi="Times New Roman" w:cs="Times New Roman"/>
          <w:sz w:val="28"/>
          <w:szCs w:val="28"/>
          <w:shd w:val="clear" w:color="auto" w:fill="FFFFFF"/>
        </w:rPr>
        <w:t>у</w:t>
      </w:r>
      <w:r w:rsidRPr="0034340D">
        <w:rPr>
          <w:rFonts w:ascii="Times New Roman" w:eastAsia="Arial" w:hAnsi="Times New Roman" w:cs="Times New Roman"/>
          <w:sz w:val="28"/>
          <w:szCs w:val="28"/>
          <w:shd w:val="clear" w:color="auto" w:fill="FFFFFF"/>
        </w:rPr>
        <w:t xml:space="preserve">полномоченный орган. </w:t>
      </w:r>
    </w:p>
    <w:p w:rsidR="0099259A" w:rsidRPr="00112B6A" w:rsidRDefault="0099259A" w:rsidP="00A018B5">
      <w:pPr>
        <w:widowControl w:val="0"/>
        <w:autoSpaceDE w:val="0"/>
        <w:autoSpaceDN w:val="0"/>
        <w:adjustRightInd w:val="0"/>
        <w:spacing w:after="0" w:line="240" w:lineRule="auto"/>
        <w:ind w:right="140" w:firstLine="567"/>
        <w:jc w:val="both"/>
        <w:rPr>
          <w:rFonts w:ascii="Times New Roman" w:hAnsi="Times New Roman" w:cs="Times New Roman"/>
          <w:sz w:val="28"/>
          <w:szCs w:val="28"/>
        </w:rPr>
      </w:pPr>
      <w:bookmarkStart w:id="0" w:name="dst125"/>
      <w:bookmarkEnd w:id="0"/>
      <w:r w:rsidRPr="00112B6A">
        <w:rPr>
          <w:rFonts w:ascii="Times New Roman" w:hAnsi="Times New Roman" w:cs="Times New Roman"/>
          <w:sz w:val="28"/>
          <w:szCs w:val="28"/>
        </w:rPr>
        <w:t xml:space="preserve">2.11. Перечень услуг, которые являются необходимыми и обязательными для предоставления муниципальной услуги. </w:t>
      </w:r>
    </w:p>
    <w:p w:rsidR="00B8337F" w:rsidRPr="00112B6A" w:rsidRDefault="0087188A" w:rsidP="00A018B5">
      <w:pPr>
        <w:widowControl w:val="0"/>
        <w:autoSpaceDE w:val="0"/>
        <w:autoSpaceDN w:val="0"/>
        <w:adjustRightInd w:val="0"/>
        <w:spacing w:after="0" w:line="240" w:lineRule="auto"/>
        <w:ind w:right="140" w:firstLine="567"/>
        <w:jc w:val="both"/>
        <w:rPr>
          <w:rFonts w:ascii="Times New Roman" w:eastAsia="Arial" w:hAnsi="Times New Roman" w:cs="Times New Roman"/>
          <w:color w:val="000000"/>
          <w:sz w:val="28"/>
          <w:szCs w:val="28"/>
          <w:shd w:val="clear" w:color="auto" w:fill="FFFFFF"/>
        </w:rPr>
      </w:pPr>
      <w:r w:rsidRPr="00112B6A">
        <w:rPr>
          <w:rFonts w:ascii="Times New Roman" w:hAnsi="Times New Roman" w:cs="Times New Roman"/>
          <w:color w:val="000000"/>
          <w:sz w:val="28"/>
          <w:szCs w:val="28"/>
          <w:shd w:val="clear" w:color="auto" w:fill="FFFFFF"/>
        </w:rPr>
        <w:t>У</w:t>
      </w:r>
      <w:r w:rsidRPr="00112B6A">
        <w:rPr>
          <w:rFonts w:ascii="Times New Roman" w:eastAsia="Arial" w:hAnsi="Times New Roman" w:cs="Times New Roman"/>
          <w:color w:val="000000"/>
          <w:sz w:val="28"/>
          <w:szCs w:val="28"/>
          <w:shd w:val="clear" w:color="auto" w:fill="FFFFFF"/>
        </w:rPr>
        <w:t>слуги, необходимые и обязательные для предо</w:t>
      </w:r>
      <w:r w:rsidR="00911388" w:rsidRPr="00112B6A">
        <w:rPr>
          <w:rFonts w:ascii="Times New Roman" w:eastAsia="Arial" w:hAnsi="Times New Roman" w:cs="Times New Roman"/>
          <w:color w:val="000000"/>
          <w:sz w:val="28"/>
          <w:szCs w:val="28"/>
          <w:shd w:val="clear" w:color="auto" w:fill="FFFFFF"/>
        </w:rPr>
        <w:t>ставления муниципальной услуги:</w:t>
      </w:r>
    </w:p>
    <w:p w:rsidR="00B8337F" w:rsidRPr="00112B6A" w:rsidRDefault="00B8337F" w:rsidP="00BC5EB8">
      <w:pPr>
        <w:widowControl w:val="0"/>
        <w:autoSpaceDE w:val="0"/>
        <w:autoSpaceDN w:val="0"/>
        <w:adjustRightInd w:val="0"/>
        <w:spacing w:after="0" w:line="240" w:lineRule="auto"/>
        <w:ind w:right="140" w:firstLine="567"/>
        <w:jc w:val="both"/>
        <w:rPr>
          <w:rFonts w:ascii="Times New Roman" w:eastAsia="Arial" w:hAnsi="Times New Roman" w:cs="Times New Roman"/>
          <w:color w:val="000000"/>
          <w:sz w:val="28"/>
          <w:szCs w:val="28"/>
          <w:shd w:val="clear" w:color="auto" w:fill="FFFFFF"/>
        </w:rPr>
      </w:pPr>
      <w:r w:rsidRPr="00112B6A">
        <w:rPr>
          <w:rFonts w:ascii="Times New Roman" w:eastAsia="Arial" w:hAnsi="Times New Roman" w:cs="Times New Roman"/>
          <w:color w:val="000000"/>
          <w:sz w:val="28"/>
          <w:szCs w:val="28"/>
          <w:shd w:val="clear" w:color="auto" w:fill="FFFFFF"/>
        </w:rPr>
        <w:t xml:space="preserve">- </w:t>
      </w:r>
      <w:r w:rsidRPr="00112B6A">
        <w:rPr>
          <w:rFonts w:ascii="Times New Roman" w:hAnsi="Times New Roman" w:cs="Times New Roman"/>
          <w:sz w:val="28"/>
          <w:szCs w:val="28"/>
        </w:rPr>
        <w:t>подготовка проекта организации работ по сносу объекта капитального строительства (при необходимости);</w:t>
      </w:r>
    </w:p>
    <w:p w:rsidR="0099259A" w:rsidRPr="00112B6A" w:rsidRDefault="00B8337F" w:rsidP="00BC5EB8">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37358F">
        <w:rPr>
          <w:rFonts w:ascii="Times New Roman" w:eastAsia="Arial" w:hAnsi="Times New Roman" w:cs="Times New Roman"/>
          <w:color w:val="000000"/>
          <w:sz w:val="28"/>
          <w:szCs w:val="28"/>
          <w:shd w:val="clear" w:color="auto" w:fill="FFFFFF"/>
        </w:rPr>
        <w:t>-</w:t>
      </w:r>
      <w:r w:rsidR="007E0530" w:rsidRPr="0037358F">
        <w:rPr>
          <w:rFonts w:ascii="Times New Roman" w:eastAsia="Arial" w:hAnsi="Times New Roman" w:cs="Times New Roman"/>
          <w:color w:val="000000"/>
          <w:sz w:val="28"/>
          <w:szCs w:val="28"/>
          <w:shd w:val="clear" w:color="auto" w:fill="FFFFFF"/>
        </w:rPr>
        <w:t> </w:t>
      </w:r>
      <w:r w:rsidRPr="0037358F">
        <w:rPr>
          <w:rFonts w:ascii="Times New Roman" w:hAnsi="Times New Roman" w:cs="Times New Roman"/>
          <w:sz w:val="28"/>
          <w:szCs w:val="28"/>
        </w:rPr>
        <w:t xml:space="preserve">выдача </w:t>
      </w:r>
      <w:r w:rsidR="0037358F" w:rsidRPr="0037358F">
        <w:rPr>
          <w:rFonts w:ascii="Times New Roman" w:hAnsi="Times New Roman" w:cs="Times New Roman"/>
          <w:sz w:val="28"/>
          <w:szCs w:val="28"/>
        </w:rPr>
        <w:t>результатов и материалов</w:t>
      </w:r>
      <w:r w:rsidRPr="0037358F">
        <w:rPr>
          <w:rFonts w:ascii="Times New Roman" w:hAnsi="Times New Roman" w:cs="Times New Roman"/>
          <w:sz w:val="28"/>
          <w:szCs w:val="28"/>
        </w:rPr>
        <w:t>, подтверждающ</w:t>
      </w:r>
      <w:r w:rsidR="0037358F" w:rsidRPr="0037358F">
        <w:rPr>
          <w:rFonts w:ascii="Times New Roman" w:hAnsi="Times New Roman" w:cs="Times New Roman"/>
          <w:sz w:val="28"/>
          <w:szCs w:val="28"/>
        </w:rPr>
        <w:t>их</w:t>
      </w:r>
      <w:r w:rsidRPr="0037358F">
        <w:rPr>
          <w:rFonts w:ascii="Times New Roman" w:hAnsi="Times New Roman" w:cs="Times New Roman"/>
          <w:sz w:val="28"/>
          <w:szCs w:val="28"/>
        </w:rPr>
        <w:t xml:space="preserve"> обследование объекта капитального строительства (при необходимости).</w:t>
      </w:r>
    </w:p>
    <w:p w:rsidR="0099259A" w:rsidRPr="00112B6A" w:rsidRDefault="0099259A" w:rsidP="00BC5EB8">
      <w:pPr>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lastRenderedPageBreak/>
        <w:t>2.12. Порядок, размер и основания взимания государственной пошлины или иной платы, взимаемой за предоставление муниципальной услуги.</w:t>
      </w:r>
    </w:p>
    <w:p w:rsidR="00F454F4" w:rsidRPr="00112B6A" w:rsidRDefault="0099259A" w:rsidP="00BC5EB8">
      <w:pPr>
        <w:spacing w:after="0" w:line="240" w:lineRule="auto"/>
        <w:ind w:right="140" w:firstLine="567"/>
        <w:jc w:val="both"/>
        <w:rPr>
          <w:rFonts w:ascii="Times New Roman" w:hAnsi="Times New Roman" w:cs="Times New Roman"/>
          <w:color w:val="000000" w:themeColor="text1"/>
          <w:spacing w:val="1"/>
          <w:sz w:val="28"/>
          <w:szCs w:val="28"/>
          <w:shd w:val="clear" w:color="auto" w:fill="FFFFFF"/>
        </w:rPr>
      </w:pPr>
      <w:r w:rsidRPr="00112B6A">
        <w:rPr>
          <w:rFonts w:ascii="Times New Roman" w:hAnsi="Times New Roman" w:cs="Times New Roman"/>
          <w:sz w:val="28"/>
          <w:szCs w:val="28"/>
          <w:lang w:eastAsia="ar-SA"/>
        </w:rPr>
        <w:t xml:space="preserve">Муниципальная услуга предоставляется </w:t>
      </w:r>
      <w:r w:rsidR="00F454F4" w:rsidRPr="00112B6A">
        <w:rPr>
          <w:rFonts w:ascii="Times New Roman" w:hAnsi="Times New Roman" w:cs="Times New Roman"/>
          <w:color w:val="000000" w:themeColor="text1"/>
          <w:spacing w:val="1"/>
          <w:sz w:val="28"/>
          <w:szCs w:val="28"/>
          <w:shd w:val="clear" w:color="auto" w:fill="FFFFFF"/>
        </w:rPr>
        <w:t>бе</w:t>
      </w:r>
      <w:r w:rsidR="00193130" w:rsidRPr="00112B6A">
        <w:rPr>
          <w:rFonts w:ascii="Times New Roman" w:hAnsi="Times New Roman" w:cs="Times New Roman"/>
          <w:color w:val="000000" w:themeColor="text1"/>
          <w:spacing w:val="1"/>
          <w:sz w:val="28"/>
          <w:szCs w:val="28"/>
          <w:shd w:val="clear" w:color="auto" w:fill="FFFFFF"/>
        </w:rPr>
        <w:t>з взимания платы</w:t>
      </w:r>
      <w:r w:rsidRPr="00112B6A">
        <w:rPr>
          <w:rFonts w:ascii="Times New Roman" w:hAnsi="Times New Roman" w:cs="Times New Roman"/>
          <w:color w:val="000000" w:themeColor="text1"/>
          <w:spacing w:val="1"/>
          <w:sz w:val="28"/>
          <w:szCs w:val="28"/>
          <w:shd w:val="clear" w:color="auto" w:fill="FFFFFF"/>
        </w:rPr>
        <w:t>.</w:t>
      </w:r>
    </w:p>
    <w:p w:rsidR="00911388" w:rsidRPr="00112B6A" w:rsidRDefault="00911388" w:rsidP="00BC5EB8">
      <w:pPr>
        <w:pStyle w:val="ConsPlusNormal"/>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11388" w:rsidRPr="00112B6A" w:rsidRDefault="00911388" w:rsidP="00BC5EB8">
      <w:pPr>
        <w:tabs>
          <w:tab w:val="left" w:pos="851"/>
          <w:tab w:val="left" w:pos="4005"/>
        </w:tabs>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определяется в соответствии с методикой расчета организаций, предоставляющих данные услуги.</w:t>
      </w:r>
    </w:p>
    <w:p w:rsidR="0099259A" w:rsidRPr="00112B6A" w:rsidRDefault="0099259A" w:rsidP="00BC5EB8">
      <w:pPr>
        <w:pStyle w:val="ConsPlusDocList"/>
        <w:tabs>
          <w:tab w:val="left" w:pos="851"/>
          <w:tab w:val="left" w:pos="4005"/>
        </w:tabs>
        <w:ind w:right="140" w:firstLine="567"/>
        <w:jc w:val="both"/>
        <w:rPr>
          <w:rFonts w:ascii="Times New Roman" w:hAnsi="Times New Roman" w:cs="Times New Roman"/>
          <w:sz w:val="28"/>
          <w:szCs w:val="28"/>
        </w:rPr>
      </w:pPr>
      <w:r w:rsidRPr="00112B6A">
        <w:rPr>
          <w:rFonts w:ascii="Times New Roman" w:hAnsi="Times New Roman" w:cs="Times New Roman"/>
          <w:color w:val="000000"/>
          <w:spacing w:val="-4"/>
          <w:sz w:val="28"/>
          <w:szCs w:val="28"/>
        </w:rPr>
        <w:t xml:space="preserve">2.14. </w:t>
      </w:r>
      <w:r w:rsidRPr="00112B6A">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w:t>
      </w:r>
    </w:p>
    <w:p w:rsidR="0099259A" w:rsidRPr="00112B6A" w:rsidRDefault="0099259A" w:rsidP="00BC5EB8">
      <w:pPr>
        <w:pStyle w:val="ConsPlusDocList"/>
        <w:tabs>
          <w:tab w:val="left" w:pos="851"/>
          <w:tab w:val="left" w:pos="4005"/>
        </w:tabs>
        <w:ind w:right="140" w:firstLine="567"/>
        <w:jc w:val="both"/>
        <w:rPr>
          <w:rFonts w:ascii="Times New Roman" w:hAnsi="Times New Roman" w:cs="Times New Roman"/>
          <w:sz w:val="28"/>
          <w:szCs w:val="28"/>
          <w:shd w:val="clear" w:color="auto" w:fill="FFFFFF"/>
          <w:lang w:eastAsia="ru-RU"/>
        </w:rPr>
      </w:pPr>
      <w:r w:rsidRPr="00112B6A">
        <w:rPr>
          <w:rFonts w:ascii="Times New Roman" w:hAnsi="Times New Roman" w:cs="Times New Roman"/>
          <w:sz w:val="28"/>
          <w:szCs w:val="28"/>
          <w:lang w:eastAsia="ru-RU"/>
        </w:rPr>
        <w:t>Максимальный срок ожидания в очереди для заявителей при подаче заявления о предоставлении муниципальной услуги и при получении результата пр</w:t>
      </w:r>
      <w:r w:rsidRPr="00112B6A">
        <w:rPr>
          <w:rFonts w:ascii="Times New Roman" w:hAnsi="Times New Roman" w:cs="Times New Roman"/>
          <w:sz w:val="28"/>
          <w:szCs w:val="28"/>
          <w:shd w:val="clear" w:color="auto" w:fill="FFFFFF"/>
          <w:lang w:eastAsia="ru-RU"/>
        </w:rPr>
        <w:t>едоставления муниципальной услуги</w:t>
      </w:r>
      <w:r w:rsidR="0037358F">
        <w:rPr>
          <w:rFonts w:ascii="Times New Roman" w:hAnsi="Times New Roman" w:cs="Times New Roman"/>
          <w:sz w:val="28"/>
          <w:szCs w:val="28"/>
          <w:shd w:val="clear" w:color="auto" w:fill="FFFFFF"/>
          <w:lang w:eastAsia="ru-RU"/>
        </w:rPr>
        <w:t xml:space="preserve"> в уполномоченном органе или </w:t>
      </w:r>
      <w:r w:rsidR="0037358F" w:rsidRPr="0034340D">
        <w:rPr>
          <w:rFonts w:ascii="Times New Roman" w:hAnsi="Times New Roman" w:cs="Times New Roman"/>
          <w:sz w:val="28"/>
          <w:szCs w:val="28"/>
          <w:shd w:val="clear" w:color="auto" w:fill="FFFFFF"/>
        </w:rPr>
        <w:t xml:space="preserve">в </w:t>
      </w:r>
      <w:r w:rsidR="0037358F" w:rsidRPr="003A2B30">
        <w:rPr>
          <w:rFonts w:ascii="Times New Roman" w:hAnsi="Times New Roman" w:cs="Times New Roman"/>
          <w:sz w:val="28"/>
          <w:szCs w:val="28"/>
        </w:rPr>
        <w:t>ГАУ «УМФЦ Кузбасса</w:t>
      </w:r>
      <w:r w:rsidR="0037358F">
        <w:rPr>
          <w:rFonts w:ascii="Times New Roman" w:hAnsi="Times New Roman" w:cs="Times New Roman"/>
          <w:sz w:val="28"/>
          <w:szCs w:val="28"/>
          <w:shd w:val="clear" w:color="auto" w:fill="FFFFFF"/>
          <w:lang w:eastAsia="ru-RU"/>
        </w:rPr>
        <w:t xml:space="preserve"> </w:t>
      </w:r>
      <w:r w:rsidRPr="00112B6A">
        <w:rPr>
          <w:rFonts w:ascii="Times New Roman" w:hAnsi="Times New Roman" w:cs="Times New Roman"/>
          <w:sz w:val="28"/>
          <w:szCs w:val="28"/>
          <w:shd w:val="clear" w:color="auto" w:fill="FFFFFF"/>
          <w:lang w:eastAsia="ru-RU"/>
        </w:rPr>
        <w:t xml:space="preserve"> – не более 15 минут с момента обращения.</w:t>
      </w:r>
    </w:p>
    <w:p w:rsidR="0099259A" w:rsidRPr="00112B6A" w:rsidRDefault="0099259A" w:rsidP="00BC5EB8">
      <w:pPr>
        <w:autoSpaceDE w:val="0"/>
        <w:spacing w:after="0" w:line="240" w:lineRule="auto"/>
        <w:ind w:right="140" w:firstLine="567"/>
        <w:jc w:val="both"/>
        <w:rPr>
          <w:rFonts w:ascii="Times New Roman" w:hAnsi="Times New Roman" w:cs="Times New Roman"/>
          <w:spacing w:val="-4"/>
          <w:sz w:val="28"/>
          <w:szCs w:val="28"/>
        </w:rPr>
      </w:pPr>
      <w:r w:rsidRPr="00112B6A">
        <w:rPr>
          <w:rFonts w:ascii="Times New Roman" w:hAnsi="Times New Roman" w:cs="Times New Roman"/>
          <w:spacing w:val="-4"/>
          <w:sz w:val="28"/>
          <w:szCs w:val="28"/>
        </w:rPr>
        <w:t>2.15.</w:t>
      </w:r>
      <w:r w:rsidRPr="00112B6A">
        <w:rPr>
          <w:rFonts w:ascii="Times New Roman" w:hAnsi="Times New Roman" w:cs="Times New Roman"/>
          <w:sz w:val="28"/>
          <w:szCs w:val="28"/>
        </w:rPr>
        <w:t xml:space="preserve"> Срок и порядок регистрации запроса заявителя о предоставлении муниципальной услуги.</w:t>
      </w:r>
    </w:p>
    <w:p w:rsidR="0099259A" w:rsidRPr="00112B6A" w:rsidRDefault="0099259A" w:rsidP="00BC5EB8">
      <w:pPr>
        <w:autoSpaceDE w:val="0"/>
        <w:spacing w:after="0" w:line="240" w:lineRule="auto"/>
        <w:ind w:right="140" w:firstLine="567"/>
        <w:jc w:val="both"/>
        <w:rPr>
          <w:rFonts w:ascii="Times New Roman" w:hAnsi="Times New Roman" w:cs="Times New Roman"/>
          <w:spacing w:val="-4"/>
          <w:sz w:val="28"/>
          <w:szCs w:val="28"/>
        </w:rPr>
      </w:pPr>
      <w:r w:rsidRPr="00112B6A">
        <w:rPr>
          <w:rFonts w:ascii="Times New Roman" w:hAnsi="Times New Roman" w:cs="Times New Roman"/>
          <w:sz w:val="28"/>
          <w:szCs w:val="28"/>
          <w:shd w:val="clear" w:color="auto" w:fill="FFFFFF"/>
        </w:rPr>
        <w:t xml:space="preserve">Регистрация </w:t>
      </w:r>
      <w:r w:rsidR="00E60984" w:rsidRPr="0034340D">
        <w:rPr>
          <w:rFonts w:ascii="Times New Roman" w:eastAsia="Arial" w:hAnsi="Times New Roman" w:cs="Times New Roman"/>
          <w:sz w:val="28"/>
          <w:szCs w:val="28"/>
          <w:shd w:val="clear" w:color="auto" w:fill="FFFFFF"/>
        </w:rPr>
        <w:t xml:space="preserve">уведомления  </w:t>
      </w:r>
      <w:r w:rsidR="00E60984">
        <w:rPr>
          <w:rFonts w:ascii="Times New Roman" w:eastAsia="Arial" w:hAnsi="Times New Roman" w:cs="Times New Roman"/>
          <w:sz w:val="28"/>
          <w:szCs w:val="28"/>
          <w:shd w:val="clear" w:color="auto" w:fill="FFFFFF"/>
        </w:rPr>
        <w:t>о планируемом сносе, уведомления о завершении сноса</w:t>
      </w:r>
      <w:r w:rsidRPr="00112B6A">
        <w:rPr>
          <w:rFonts w:ascii="Times New Roman" w:hAnsi="Times New Roman" w:cs="Times New Roman"/>
          <w:sz w:val="28"/>
          <w:szCs w:val="28"/>
          <w:shd w:val="clear" w:color="auto" w:fill="FFFFFF"/>
        </w:rPr>
        <w:t>,</w:t>
      </w:r>
      <w:r w:rsidR="00E60984">
        <w:rPr>
          <w:rFonts w:ascii="Times New Roman" w:hAnsi="Times New Roman" w:cs="Times New Roman"/>
          <w:sz w:val="28"/>
          <w:szCs w:val="28"/>
          <w:shd w:val="clear" w:color="auto" w:fill="FFFFFF"/>
        </w:rPr>
        <w:t xml:space="preserve"> и прилагаемых к нему документов, </w:t>
      </w:r>
      <w:r w:rsidRPr="00112B6A">
        <w:rPr>
          <w:rFonts w:ascii="Times New Roman" w:hAnsi="Times New Roman" w:cs="Times New Roman"/>
          <w:sz w:val="28"/>
          <w:szCs w:val="28"/>
          <w:shd w:val="clear" w:color="auto" w:fill="FFFFFF"/>
        </w:rPr>
        <w:t xml:space="preserve"> поступившего в ходе личного обращения заявител</w:t>
      </w:r>
      <w:r w:rsidR="0037358F">
        <w:rPr>
          <w:rFonts w:ascii="Times New Roman" w:hAnsi="Times New Roman" w:cs="Times New Roman"/>
          <w:sz w:val="28"/>
          <w:szCs w:val="28"/>
          <w:shd w:val="clear" w:color="auto" w:fill="FFFFFF"/>
        </w:rPr>
        <w:t>я</w:t>
      </w:r>
      <w:r w:rsidRPr="00112B6A">
        <w:rPr>
          <w:rFonts w:ascii="Times New Roman" w:hAnsi="Times New Roman" w:cs="Times New Roman"/>
          <w:sz w:val="28"/>
          <w:szCs w:val="28"/>
          <w:shd w:val="clear" w:color="auto" w:fill="FFFFFF"/>
        </w:rPr>
        <w:t xml:space="preserve"> в </w:t>
      </w:r>
      <w:r w:rsidR="00E60984">
        <w:rPr>
          <w:rFonts w:ascii="Times New Roman" w:hAnsi="Times New Roman" w:cs="Times New Roman"/>
          <w:sz w:val="28"/>
          <w:szCs w:val="28"/>
          <w:shd w:val="clear" w:color="auto" w:fill="FFFFFF"/>
        </w:rPr>
        <w:t xml:space="preserve">уполномоченный </w:t>
      </w:r>
      <w:r w:rsidRPr="00112B6A">
        <w:rPr>
          <w:rFonts w:ascii="Times New Roman" w:hAnsi="Times New Roman" w:cs="Times New Roman"/>
          <w:sz w:val="28"/>
          <w:szCs w:val="28"/>
          <w:shd w:val="clear" w:color="auto" w:fill="FFFFFF"/>
        </w:rPr>
        <w:t xml:space="preserve">орган, </w:t>
      </w:r>
      <w:r w:rsidR="0037358F">
        <w:rPr>
          <w:rFonts w:ascii="Times New Roman" w:hAnsi="Times New Roman" w:cs="Times New Roman"/>
          <w:sz w:val="28"/>
          <w:szCs w:val="28"/>
          <w:shd w:val="clear" w:color="auto" w:fill="FFFFFF"/>
        </w:rPr>
        <w:t xml:space="preserve">предоставляющий муниципальную </w:t>
      </w:r>
      <w:r w:rsidRPr="00112B6A">
        <w:rPr>
          <w:rFonts w:ascii="Times New Roman" w:hAnsi="Times New Roman" w:cs="Times New Roman"/>
          <w:sz w:val="28"/>
          <w:szCs w:val="28"/>
          <w:shd w:val="clear" w:color="auto" w:fill="FFFFFF"/>
        </w:rPr>
        <w:t>услугу, осуществляется в теч</w:t>
      </w:r>
      <w:r w:rsidRPr="00112B6A">
        <w:rPr>
          <w:rFonts w:ascii="Times New Roman" w:hAnsi="Times New Roman" w:cs="Times New Roman"/>
          <w:color w:val="000000"/>
          <w:sz w:val="28"/>
          <w:szCs w:val="28"/>
          <w:shd w:val="clear" w:color="auto" w:fill="FFFFFF"/>
        </w:rPr>
        <w:t>ение 15 м</w:t>
      </w:r>
      <w:r w:rsidRPr="00112B6A">
        <w:rPr>
          <w:rFonts w:ascii="Times New Roman" w:hAnsi="Times New Roman" w:cs="Times New Roman"/>
          <w:sz w:val="28"/>
          <w:szCs w:val="28"/>
          <w:shd w:val="clear" w:color="auto" w:fill="FFFFFF"/>
        </w:rPr>
        <w:t xml:space="preserve">инут с момента поступления </w:t>
      </w:r>
      <w:r w:rsidR="0037358F" w:rsidRPr="0034340D">
        <w:rPr>
          <w:rFonts w:ascii="Times New Roman" w:eastAsia="Arial" w:hAnsi="Times New Roman" w:cs="Times New Roman"/>
          <w:sz w:val="28"/>
          <w:szCs w:val="28"/>
          <w:shd w:val="clear" w:color="auto" w:fill="FFFFFF"/>
        </w:rPr>
        <w:t xml:space="preserve">уведомления </w:t>
      </w:r>
      <w:r w:rsidR="0037358F">
        <w:rPr>
          <w:rFonts w:ascii="Times New Roman" w:eastAsia="Arial" w:hAnsi="Times New Roman" w:cs="Times New Roman"/>
          <w:sz w:val="28"/>
          <w:szCs w:val="28"/>
          <w:shd w:val="clear" w:color="auto" w:fill="FFFFFF"/>
        </w:rPr>
        <w:t>о планируемом сносе, уведомления о завершении сноса</w:t>
      </w:r>
      <w:r w:rsidR="0037358F" w:rsidRPr="00112B6A">
        <w:rPr>
          <w:rFonts w:ascii="Times New Roman" w:hAnsi="Times New Roman" w:cs="Times New Roman"/>
          <w:sz w:val="28"/>
          <w:szCs w:val="28"/>
          <w:shd w:val="clear" w:color="auto" w:fill="FFFFFF"/>
        </w:rPr>
        <w:t>,</w:t>
      </w:r>
      <w:r w:rsidR="0037358F">
        <w:rPr>
          <w:rFonts w:ascii="Times New Roman" w:hAnsi="Times New Roman" w:cs="Times New Roman"/>
          <w:sz w:val="28"/>
          <w:szCs w:val="28"/>
          <w:shd w:val="clear" w:color="auto" w:fill="FFFFFF"/>
        </w:rPr>
        <w:t xml:space="preserve"> и прилагаемых к нему документов</w:t>
      </w:r>
      <w:r w:rsidRPr="00112B6A">
        <w:rPr>
          <w:rFonts w:ascii="Times New Roman" w:hAnsi="Times New Roman" w:cs="Times New Roman"/>
          <w:sz w:val="28"/>
          <w:szCs w:val="28"/>
          <w:shd w:val="clear" w:color="auto" w:fill="FFFFFF"/>
        </w:rPr>
        <w:t>.</w:t>
      </w:r>
    </w:p>
    <w:p w:rsidR="0099259A" w:rsidRDefault="00E60984" w:rsidP="00BC5EB8">
      <w:pPr>
        <w:autoSpaceDE w:val="0"/>
        <w:spacing w:after="0" w:line="240" w:lineRule="auto"/>
        <w:ind w:right="140" w:firstLine="567"/>
        <w:jc w:val="both"/>
        <w:rPr>
          <w:rFonts w:ascii="Times New Roman" w:hAnsi="Times New Roman" w:cs="Times New Roman"/>
          <w:sz w:val="28"/>
          <w:szCs w:val="28"/>
          <w:shd w:val="clear" w:color="auto" w:fill="FFFFFF"/>
        </w:rPr>
      </w:pPr>
      <w:proofErr w:type="gramStart"/>
      <w:r>
        <w:rPr>
          <w:rFonts w:ascii="Times New Roman" w:eastAsia="Arial" w:hAnsi="Times New Roman" w:cs="Times New Roman"/>
          <w:sz w:val="28"/>
          <w:szCs w:val="28"/>
          <w:shd w:val="clear" w:color="auto" w:fill="FFFFFF"/>
        </w:rPr>
        <w:t>У</w:t>
      </w:r>
      <w:r w:rsidRPr="0034340D">
        <w:rPr>
          <w:rFonts w:ascii="Times New Roman" w:eastAsia="Arial" w:hAnsi="Times New Roman" w:cs="Times New Roman"/>
          <w:sz w:val="28"/>
          <w:szCs w:val="28"/>
          <w:shd w:val="clear" w:color="auto" w:fill="FFFFFF"/>
        </w:rPr>
        <w:t>ведомлени</w:t>
      </w:r>
      <w:r>
        <w:rPr>
          <w:rFonts w:ascii="Times New Roman" w:eastAsia="Arial" w:hAnsi="Times New Roman" w:cs="Times New Roman"/>
          <w:sz w:val="28"/>
          <w:szCs w:val="28"/>
          <w:shd w:val="clear" w:color="auto" w:fill="FFFFFF"/>
        </w:rPr>
        <w:t>е</w:t>
      </w:r>
      <w:r w:rsidRPr="0034340D">
        <w:rPr>
          <w:rFonts w:ascii="Times New Roman" w:eastAsia="Arial" w:hAnsi="Times New Roman" w:cs="Times New Roman"/>
          <w:sz w:val="28"/>
          <w:szCs w:val="28"/>
          <w:shd w:val="clear" w:color="auto" w:fill="FFFFFF"/>
        </w:rPr>
        <w:t xml:space="preserve">  </w:t>
      </w:r>
      <w:r>
        <w:rPr>
          <w:rFonts w:ascii="Times New Roman" w:eastAsia="Arial" w:hAnsi="Times New Roman" w:cs="Times New Roman"/>
          <w:sz w:val="28"/>
          <w:szCs w:val="28"/>
          <w:shd w:val="clear" w:color="auto" w:fill="FFFFFF"/>
        </w:rPr>
        <w:t>о планируемом сносе, уведомление о завершении сноса</w:t>
      </w:r>
      <w:r w:rsidRPr="00112B6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и прилагаемые к нему документы</w:t>
      </w:r>
      <w:r w:rsidR="0099259A" w:rsidRPr="00112B6A">
        <w:rPr>
          <w:rFonts w:ascii="Times New Roman" w:hAnsi="Times New Roman" w:cs="Times New Roman"/>
          <w:sz w:val="28"/>
          <w:szCs w:val="28"/>
          <w:shd w:val="clear" w:color="auto" w:fill="FFFFFF"/>
        </w:rPr>
        <w:t>, поступивш</w:t>
      </w:r>
      <w:r>
        <w:rPr>
          <w:rFonts w:ascii="Times New Roman" w:hAnsi="Times New Roman" w:cs="Times New Roman"/>
          <w:sz w:val="28"/>
          <w:szCs w:val="28"/>
          <w:shd w:val="clear" w:color="auto" w:fill="FFFFFF"/>
        </w:rPr>
        <w:t>ие</w:t>
      </w:r>
      <w:r w:rsidR="0099259A" w:rsidRPr="00112B6A">
        <w:rPr>
          <w:rFonts w:ascii="Times New Roman" w:hAnsi="Times New Roman" w:cs="Times New Roman"/>
          <w:sz w:val="28"/>
          <w:szCs w:val="28"/>
          <w:shd w:val="clear" w:color="auto" w:fill="FFFFFF"/>
        </w:rPr>
        <w:t xml:space="preserve"> </w:t>
      </w:r>
      <w:r w:rsidRPr="00B777D5">
        <w:rPr>
          <w:rFonts w:ascii="Times New Roman" w:hAnsi="Times New Roman" w:cs="Times New Roman"/>
          <w:sz w:val="28"/>
          <w:szCs w:val="28"/>
        </w:rPr>
        <w:t>посредством почтового отправления с уведомлением о получении</w:t>
      </w:r>
      <w:r>
        <w:rPr>
          <w:rFonts w:ascii="Times New Roman" w:hAnsi="Times New Roman" w:cs="Times New Roman"/>
          <w:sz w:val="28"/>
          <w:szCs w:val="28"/>
          <w:shd w:val="clear" w:color="auto" w:fill="FFFFFF"/>
        </w:rPr>
        <w:t xml:space="preserve">, </w:t>
      </w:r>
      <w:r w:rsidR="0099259A" w:rsidRPr="00112B6A">
        <w:rPr>
          <w:rFonts w:ascii="Times New Roman" w:hAnsi="Times New Roman" w:cs="Times New Roman"/>
          <w:sz w:val="28"/>
          <w:szCs w:val="28"/>
          <w:shd w:val="clear" w:color="auto" w:fill="FFFFFF"/>
        </w:rPr>
        <w:t xml:space="preserve">с помощью </w:t>
      </w:r>
      <w:r>
        <w:rPr>
          <w:rFonts w:ascii="Times New Roman" w:hAnsi="Times New Roman" w:cs="Times New Roman"/>
          <w:sz w:val="28"/>
          <w:szCs w:val="28"/>
          <w:shd w:val="clear" w:color="auto" w:fill="FFFFFF"/>
        </w:rPr>
        <w:t>ЕПГУ, РПГУ</w:t>
      </w:r>
      <w:r w:rsidR="0019604E">
        <w:rPr>
          <w:rFonts w:ascii="Times New Roman" w:hAnsi="Times New Roman" w:cs="Times New Roman"/>
          <w:sz w:val="28"/>
          <w:szCs w:val="28"/>
          <w:shd w:val="clear" w:color="auto" w:fill="FFFFFF"/>
        </w:rPr>
        <w:t xml:space="preserve">, </w:t>
      </w:r>
      <w:r w:rsidR="0019604E" w:rsidRPr="00E47ACC">
        <w:rPr>
          <w:rFonts w:ascii="Times New Roman" w:hAnsi="Times New Roman" w:cs="Times New Roman"/>
          <w:bCs/>
          <w:sz w:val="28"/>
          <w:szCs w:val="28"/>
        </w:rPr>
        <w:t xml:space="preserve">с </w:t>
      </w:r>
      <w:r w:rsidR="0019604E">
        <w:rPr>
          <w:rFonts w:ascii="Times New Roman" w:hAnsi="Times New Roman" w:cs="Times New Roman"/>
          <w:bCs/>
          <w:sz w:val="28"/>
          <w:szCs w:val="28"/>
        </w:rPr>
        <w:t>помощью</w:t>
      </w:r>
      <w:r w:rsidR="0019604E" w:rsidRPr="00E47ACC">
        <w:rPr>
          <w:rFonts w:ascii="Times New Roman" w:hAnsi="Times New Roman" w:cs="Times New Roman"/>
          <w:bCs/>
          <w:sz w:val="28"/>
          <w:szCs w:val="28"/>
        </w:rPr>
        <w:t xml:space="preserve">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19604E">
        <w:rPr>
          <w:rFonts w:ascii="Times New Roman" w:hAnsi="Times New Roman" w:cs="Times New Roman"/>
          <w:bCs/>
          <w:sz w:val="28"/>
          <w:szCs w:val="28"/>
        </w:rPr>
        <w:t xml:space="preserve"> градостроительной деятельности </w:t>
      </w:r>
      <w:r w:rsidR="0099259A" w:rsidRPr="00112B6A">
        <w:rPr>
          <w:rFonts w:ascii="Times New Roman" w:hAnsi="Times New Roman" w:cs="Times New Roman"/>
          <w:sz w:val="28"/>
          <w:szCs w:val="28"/>
          <w:shd w:val="clear" w:color="auto" w:fill="FFFFFF"/>
        </w:rPr>
        <w:t xml:space="preserve">или через ГАУ «УМФЦ Кузбасса», регистрируется </w:t>
      </w:r>
      <w:r>
        <w:rPr>
          <w:rFonts w:ascii="Times New Roman" w:hAnsi="Times New Roman" w:cs="Times New Roman"/>
          <w:sz w:val="28"/>
          <w:szCs w:val="28"/>
          <w:shd w:val="clear" w:color="auto" w:fill="FFFFFF"/>
        </w:rPr>
        <w:t>специалистом уполномоченного органа</w:t>
      </w:r>
      <w:r w:rsidR="0099259A" w:rsidRPr="00112B6A">
        <w:rPr>
          <w:rFonts w:ascii="Times New Roman" w:hAnsi="Times New Roman" w:cs="Times New Roman"/>
          <w:sz w:val="28"/>
          <w:szCs w:val="28"/>
          <w:shd w:val="clear" w:color="auto" w:fill="FFFFFF"/>
        </w:rPr>
        <w:t xml:space="preserve">, ответственным за прием и регистрацию </w:t>
      </w:r>
      <w:r>
        <w:rPr>
          <w:rFonts w:ascii="Times New Roman" w:hAnsi="Times New Roman" w:cs="Times New Roman"/>
          <w:sz w:val="28"/>
          <w:szCs w:val="28"/>
          <w:shd w:val="clear" w:color="auto" w:fill="FFFFFF"/>
        </w:rPr>
        <w:t>уведомления о</w:t>
      </w:r>
      <w:proofErr w:type="gramEnd"/>
      <w:r>
        <w:rPr>
          <w:rFonts w:ascii="Times New Roman" w:hAnsi="Times New Roman" w:cs="Times New Roman"/>
          <w:sz w:val="28"/>
          <w:szCs w:val="28"/>
          <w:shd w:val="clear" w:color="auto" w:fill="FFFFFF"/>
        </w:rPr>
        <w:t xml:space="preserve"> планируемом </w:t>
      </w:r>
      <w:proofErr w:type="gramStart"/>
      <w:r>
        <w:rPr>
          <w:rFonts w:ascii="Times New Roman" w:hAnsi="Times New Roman" w:cs="Times New Roman"/>
          <w:sz w:val="28"/>
          <w:szCs w:val="28"/>
          <w:shd w:val="clear" w:color="auto" w:fill="FFFFFF"/>
        </w:rPr>
        <w:t>сносе</w:t>
      </w:r>
      <w:proofErr w:type="gramEnd"/>
      <w:r>
        <w:rPr>
          <w:rFonts w:ascii="Times New Roman" w:hAnsi="Times New Roman" w:cs="Times New Roman"/>
          <w:sz w:val="28"/>
          <w:szCs w:val="28"/>
          <w:shd w:val="clear" w:color="auto" w:fill="FFFFFF"/>
        </w:rPr>
        <w:t>, уведомления о завершении сноса и прилагаемых к ним документов</w:t>
      </w:r>
      <w:r w:rsidR="0099259A" w:rsidRPr="00112B6A">
        <w:rPr>
          <w:rFonts w:ascii="Times New Roman" w:hAnsi="Times New Roman" w:cs="Times New Roman"/>
          <w:sz w:val="28"/>
          <w:szCs w:val="28"/>
          <w:shd w:val="clear" w:color="auto" w:fill="FFFFFF"/>
        </w:rPr>
        <w:t>, или сотрудником ГАУ «УМФЦ Кузбасса» в день поступления.</w:t>
      </w:r>
    </w:p>
    <w:p w:rsidR="00E60984" w:rsidRPr="0034340D" w:rsidRDefault="00E60984" w:rsidP="0094512B">
      <w:pPr>
        <w:tabs>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proofErr w:type="gramStart"/>
      <w:r w:rsidRPr="0034340D">
        <w:rPr>
          <w:rFonts w:ascii="Times New Roman" w:eastAsia="Arial" w:hAnsi="Times New Roman" w:cs="Times New Roman"/>
          <w:sz w:val="28"/>
          <w:szCs w:val="28"/>
          <w:shd w:val="clear" w:color="auto" w:fill="FFFFFF"/>
        </w:rPr>
        <w:t xml:space="preserve">В  случае  направления  уведомления  </w:t>
      </w:r>
      <w:r>
        <w:rPr>
          <w:rFonts w:ascii="Times New Roman" w:eastAsia="Arial" w:hAnsi="Times New Roman" w:cs="Times New Roman"/>
          <w:sz w:val="28"/>
          <w:szCs w:val="28"/>
          <w:shd w:val="clear" w:color="auto" w:fill="FFFFFF"/>
        </w:rPr>
        <w:t xml:space="preserve">о планируемом сносе, уведомления о завершении сноса, </w:t>
      </w:r>
      <w:r>
        <w:rPr>
          <w:rFonts w:ascii="Times New Roman" w:hAnsi="Times New Roman" w:cs="Times New Roman"/>
          <w:sz w:val="28"/>
          <w:szCs w:val="28"/>
          <w:shd w:val="clear" w:color="auto" w:fill="FFFFFF"/>
        </w:rPr>
        <w:t>и прилагаемых к нему документов,</w:t>
      </w:r>
      <w:r>
        <w:rPr>
          <w:rFonts w:ascii="Times New Roman" w:eastAsia="Arial" w:hAnsi="Times New Roman" w:cs="Times New Roman"/>
          <w:sz w:val="28"/>
          <w:szCs w:val="28"/>
          <w:shd w:val="clear" w:color="auto" w:fill="FFFFFF"/>
        </w:rPr>
        <w:t xml:space="preserve"> </w:t>
      </w:r>
      <w:r w:rsidRPr="0034340D">
        <w:rPr>
          <w:rFonts w:ascii="Times New Roman" w:eastAsia="Arial" w:hAnsi="Times New Roman" w:cs="Times New Roman"/>
          <w:sz w:val="28"/>
          <w:szCs w:val="28"/>
          <w:shd w:val="clear" w:color="auto" w:fill="FFFFFF"/>
        </w:rPr>
        <w:t xml:space="preserve">в электронной форме </w:t>
      </w:r>
      <w:r>
        <w:rPr>
          <w:rFonts w:ascii="Times New Roman" w:eastAsia="Arial" w:hAnsi="Times New Roman" w:cs="Times New Roman"/>
          <w:sz w:val="28"/>
          <w:szCs w:val="28"/>
          <w:shd w:val="clear" w:color="auto" w:fill="FFFFFF"/>
        </w:rPr>
        <w:t xml:space="preserve">с  помощью ЕПГУ, РПГУ, </w:t>
      </w:r>
      <w:r w:rsidR="0019604E" w:rsidRPr="00E47ACC">
        <w:rPr>
          <w:rFonts w:ascii="Times New Roman" w:hAnsi="Times New Roman" w:cs="Times New Roman"/>
          <w:bCs/>
          <w:sz w:val="28"/>
          <w:szCs w:val="28"/>
        </w:rPr>
        <w:t xml:space="preserve">с </w:t>
      </w:r>
      <w:r w:rsidR="0019604E">
        <w:rPr>
          <w:rFonts w:ascii="Times New Roman" w:hAnsi="Times New Roman" w:cs="Times New Roman"/>
          <w:bCs/>
          <w:sz w:val="28"/>
          <w:szCs w:val="28"/>
        </w:rPr>
        <w:t>помощью</w:t>
      </w:r>
      <w:r w:rsidR="0019604E" w:rsidRPr="00E47ACC">
        <w:rPr>
          <w:rFonts w:ascii="Times New Roman" w:hAnsi="Times New Roman" w:cs="Times New Roman"/>
          <w:bCs/>
          <w:sz w:val="28"/>
          <w:szCs w:val="28"/>
        </w:rPr>
        <w:t xml:space="preserve">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19604E">
        <w:rPr>
          <w:rFonts w:ascii="Times New Roman" w:hAnsi="Times New Roman" w:cs="Times New Roman"/>
          <w:bCs/>
          <w:sz w:val="28"/>
          <w:szCs w:val="28"/>
        </w:rPr>
        <w:t xml:space="preserve"> градостроительной деятельности, </w:t>
      </w:r>
      <w:r w:rsidRPr="00B777D5">
        <w:rPr>
          <w:rFonts w:ascii="Times New Roman" w:hAnsi="Times New Roman" w:cs="Times New Roman"/>
          <w:sz w:val="28"/>
          <w:szCs w:val="28"/>
        </w:rPr>
        <w:t>посредством почтового отправления с уведомлением о получении</w:t>
      </w:r>
      <w:r w:rsidRPr="0034340D">
        <w:rPr>
          <w:rFonts w:ascii="Times New Roman" w:eastAsia="Arial" w:hAnsi="Times New Roman" w:cs="Times New Roman"/>
          <w:sz w:val="28"/>
          <w:szCs w:val="28"/>
          <w:shd w:val="clear" w:color="auto" w:fill="FFFFFF"/>
        </w:rPr>
        <w:t xml:space="preserve">,  вне  рабочего  времени  </w:t>
      </w:r>
      <w:r>
        <w:rPr>
          <w:rFonts w:ascii="Times New Roman" w:eastAsia="Arial" w:hAnsi="Times New Roman" w:cs="Times New Roman"/>
          <w:sz w:val="28"/>
          <w:szCs w:val="28"/>
          <w:shd w:val="clear" w:color="auto" w:fill="FFFFFF"/>
        </w:rPr>
        <w:t>у</w:t>
      </w:r>
      <w:r w:rsidRPr="0034340D">
        <w:rPr>
          <w:rFonts w:ascii="Times New Roman" w:eastAsia="Arial" w:hAnsi="Times New Roman" w:cs="Times New Roman"/>
          <w:sz w:val="28"/>
          <w:szCs w:val="28"/>
          <w:shd w:val="clear" w:color="auto" w:fill="FFFFFF"/>
        </w:rPr>
        <w:t>полномоченного  органа либо в выходной, нерабочий праздничный день</w:t>
      </w:r>
      <w:proofErr w:type="gramEnd"/>
      <w:r w:rsidRPr="0034340D">
        <w:rPr>
          <w:rFonts w:ascii="Times New Roman" w:eastAsia="Arial" w:hAnsi="Times New Roman" w:cs="Times New Roman"/>
          <w:sz w:val="28"/>
          <w:szCs w:val="28"/>
          <w:shd w:val="clear" w:color="auto" w:fill="FFFFFF"/>
        </w:rPr>
        <w:t xml:space="preserve"> днем поступления  уведомления  о</w:t>
      </w:r>
      <w:r>
        <w:rPr>
          <w:rFonts w:ascii="Times New Roman" w:eastAsia="Arial" w:hAnsi="Times New Roman" w:cs="Times New Roman"/>
          <w:sz w:val="28"/>
          <w:szCs w:val="28"/>
          <w:shd w:val="clear" w:color="auto" w:fill="FFFFFF"/>
        </w:rPr>
        <w:t xml:space="preserve"> планируемом </w:t>
      </w:r>
      <w:r w:rsidRPr="0034340D">
        <w:rPr>
          <w:rFonts w:ascii="Times New Roman" w:eastAsia="Arial" w:hAnsi="Times New Roman" w:cs="Times New Roman"/>
          <w:sz w:val="28"/>
          <w:szCs w:val="28"/>
          <w:shd w:val="clear" w:color="auto" w:fill="FFFFFF"/>
        </w:rPr>
        <w:t xml:space="preserve"> сносе,  </w:t>
      </w:r>
      <w:r w:rsidRPr="0034340D">
        <w:rPr>
          <w:rFonts w:ascii="Times New Roman" w:eastAsia="Arial" w:hAnsi="Times New Roman" w:cs="Times New Roman"/>
          <w:sz w:val="28"/>
          <w:szCs w:val="28"/>
          <w:shd w:val="clear" w:color="auto" w:fill="FFFFFF"/>
        </w:rPr>
        <w:lastRenderedPageBreak/>
        <w:t>уведомления  о  завершении  сноса  считается  первый  рабочий  день, следующий за днем направления указанного уведомления.</w:t>
      </w:r>
    </w:p>
    <w:p w:rsidR="0099259A" w:rsidRPr="00112B6A" w:rsidRDefault="0099259A" w:rsidP="00BC5EB8">
      <w:pPr>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color w:val="000000"/>
          <w:spacing w:val="-4"/>
          <w:sz w:val="28"/>
          <w:szCs w:val="28"/>
        </w:rPr>
        <w:t xml:space="preserve">2.16. </w:t>
      </w:r>
      <w:proofErr w:type="gramStart"/>
      <w:r w:rsidRPr="00112B6A">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112B6A">
        <w:rPr>
          <w:rFonts w:ascii="Times New Roman" w:hAnsi="Times New Roman" w:cs="Times New Roman"/>
          <w:sz w:val="28"/>
          <w:szCs w:val="28"/>
        </w:rPr>
        <w:t>мультимедийной</w:t>
      </w:r>
      <w:proofErr w:type="spellEnd"/>
      <w:r w:rsidRPr="00112B6A">
        <w:rPr>
          <w:rFonts w:ascii="Times New Roman" w:hAnsi="Times New Roman" w:cs="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112B6A">
        <w:rPr>
          <w:rFonts w:ascii="Times New Roman" w:hAnsi="Times New Roman" w:cs="Times New Roman"/>
          <w:sz w:val="28"/>
          <w:szCs w:val="28"/>
        </w:rPr>
        <w:t xml:space="preserve"> законодательством Российской Федерации о социальной защите инвалидов.</w:t>
      </w:r>
    </w:p>
    <w:p w:rsidR="0099259A" w:rsidRPr="00112B6A" w:rsidRDefault="0099259A" w:rsidP="00BC5EB8">
      <w:pPr>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2.16.1. </w:t>
      </w:r>
      <w:proofErr w:type="gramStart"/>
      <w:r w:rsidRPr="00112B6A">
        <w:rPr>
          <w:rFonts w:ascii="Times New Roman" w:hAnsi="Times New Roman" w:cs="Times New Roman"/>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w:t>
      </w:r>
      <w:r w:rsidRPr="00112B6A">
        <w:rPr>
          <w:rStyle w:val="a6"/>
          <w:rFonts w:ascii="Times New Roman" w:hAnsi="Times New Roman" w:cs="Times New Roman"/>
          <w:b w:val="0"/>
          <w:sz w:val="28"/>
          <w:szCs w:val="28"/>
        </w:rPr>
        <w:t>а также обеспечивается</w:t>
      </w:r>
      <w:r w:rsidR="00B407D0">
        <w:rPr>
          <w:rStyle w:val="a6"/>
          <w:rFonts w:ascii="Times New Roman" w:hAnsi="Times New Roman" w:cs="Times New Roman"/>
          <w:b w:val="0"/>
          <w:sz w:val="28"/>
          <w:szCs w:val="28"/>
        </w:rPr>
        <w:t xml:space="preserve"> </w:t>
      </w:r>
      <w:r w:rsidRPr="00112B6A">
        <w:rPr>
          <w:rFonts w:ascii="Times New Roman" w:hAnsi="Times New Roman" w:cs="Times New Roman"/>
          <w:sz w:val="28"/>
          <w:szCs w:val="28"/>
        </w:rPr>
        <w:t>доступность для инвалидов к указанным помещениям в соответствии с законодательством Российской Федерации</w:t>
      </w:r>
      <w:proofErr w:type="gramEnd"/>
      <w:r w:rsidRPr="00112B6A">
        <w:rPr>
          <w:rFonts w:ascii="Times New Roman" w:hAnsi="Times New Roman" w:cs="Times New Roman"/>
          <w:sz w:val="28"/>
          <w:szCs w:val="28"/>
        </w:rPr>
        <w:t xml:space="preserve"> о социальной защите инвалидов.</w:t>
      </w:r>
    </w:p>
    <w:p w:rsidR="0099259A" w:rsidRPr="00112B6A" w:rsidRDefault="0099259A" w:rsidP="00BC5EB8">
      <w:pPr>
        <w:tabs>
          <w:tab w:val="left" w:pos="1560"/>
        </w:tabs>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Места ожидания и приема заявителей оборудуются стульями и (или) кресельными секциями, и (или) скамьями.</w:t>
      </w:r>
    </w:p>
    <w:p w:rsidR="0099259A" w:rsidRPr="00112B6A" w:rsidRDefault="0099259A" w:rsidP="00BC5EB8">
      <w:pPr>
        <w:tabs>
          <w:tab w:val="left" w:pos="1560"/>
        </w:tabs>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по мере изменения действующего законодательства, регулирующего предоставление муниципальной услуги, и справочных сведений.</w:t>
      </w:r>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2.16.2. Для обеспечения доступности получения муниципальной услуги </w:t>
      </w:r>
      <w:proofErr w:type="spellStart"/>
      <w:r w:rsidRPr="00112B6A">
        <w:rPr>
          <w:rFonts w:ascii="Times New Roman" w:hAnsi="Times New Roman" w:cs="Times New Roman"/>
          <w:sz w:val="28"/>
          <w:szCs w:val="28"/>
        </w:rPr>
        <w:t>маломобильными</w:t>
      </w:r>
      <w:proofErr w:type="spellEnd"/>
      <w:r w:rsidRPr="00112B6A">
        <w:rPr>
          <w:rFonts w:ascii="Times New Roman" w:hAnsi="Times New Roman" w:cs="Times New Roman"/>
          <w:sz w:val="28"/>
          <w:szCs w:val="28"/>
        </w:rPr>
        <w:t xml:space="preserve"> группами населения здания и сооружения, в которых оказывается услуга, оборудуются согласно нормативным требованиям </w:t>
      </w:r>
      <w:r w:rsidR="0037358F" w:rsidRPr="003A2B30">
        <w:rPr>
          <w:rFonts w:ascii="Times New Roman" w:hAnsi="Times New Roman" w:cs="Times New Roman"/>
          <w:sz w:val="28"/>
          <w:szCs w:val="28"/>
        </w:rPr>
        <w:t>нормативным требованиям «СП 59.13330.2020</w:t>
      </w:r>
      <w:r w:rsidR="0037358F">
        <w:rPr>
          <w:rFonts w:ascii="Times New Roman" w:hAnsi="Times New Roman" w:cs="Times New Roman"/>
          <w:sz w:val="28"/>
          <w:szCs w:val="28"/>
        </w:rPr>
        <w:t xml:space="preserve">. Свод правил. </w:t>
      </w:r>
      <w:r w:rsidR="0037358F" w:rsidRPr="003A2B30">
        <w:rPr>
          <w:rFonts w:ascii="Times New Roman" w:hAnsi="Times New Roman" w:cs="Times New Roman"/>
          <w:sz w:val="28"/>
          <w:szCs w:val="28"/>
        </w:rPr>
        <w:t xml:space="preserve">Доступность зданий и сооружений для </w:t>
      </w:r>
      <w:proofErr w:type="spellStart"/>
      <w:r w:rsidR="0037358F" w:rsidRPr="003A2B30">
        <w:rPr>
          <w:rFonts w:ascii="Times New Roman" w:hAnsi="Times New Roman" w:cs="Times New Roman"/>
          <w:sz w:val="28"/>
          <w:szCs w:val="28"/>
        </w:rPr>
        <w:t>маломобильных</w:t>
      </w:r>
      <w:proofErr w:type="spellEnd"/>
      <w:r w:rsidR="0037358F" w:rsidRPr="003A2B30">
        <w:rPr>
          <w:rFonts w:ascii="Times New Roman" w:hAnsi="Times New Roman" w:cs="Times New Roman"/>
          <w:sz w:val="28"/>
          <w:szCs w:val="28"/>
        </w:rPr>
        <w:t xml:space="preserve"> групп населения</w:t>
      </w:r>
      <w:r w:rsidR="0037358F">
        <w:rPr>
          <w:rFonts w:ascii="Times New Roman" w:hAnsi="Times New Roman" w:cs="Times New Roman"/>
          <w:sz w:val="28"/>
          <w:szCs w:val="28"/>
        </w:rPr>
        <w:t xml:space="preserve">. </w:t>
      </w:r>
      <w:proofErr w:type="spellStart"/>
      <w:r w:rsidR="0037358F" w:rsidRPr="003A2B30">
        <w:rPr>
          <w:rFonts w:ascii="Times New Roman" w:hAnsi="Times New Roman" w:cs="Times New Roman"/>
          <w:sz w:val="28"/>
          <w:szCs w:val="28"/>
        </w:rPr>
        <w:t>СНиП</w:t>
      </w:r>
      <w:proofErr w:type="spellEnd"/>
      <w:r w:rsidR="0037358F" w:rsidRPr="003A2B30">
        <w:rPr>
          <w:rFonts w:ascii="Times New Roman" w:hAnsi="Times New Roman" w:cs="Times New Roman"/>
          <w:sz w:val="28"/>
          <w:szCs w:val="28"/>
        </w:rPr>
        <w:t xml:space="preserve"> 35-01-2001». </w:t>
      </w:r>
      <w:r w:rsidRPr="00112B6A">
        <w:rPr>
          <w:rFonts w:ascii="Times New Roman" w:hAnsi="Times New Roman" w:cs="Times New Roman"/>
          <w:sz w:val="28"/>
          <w:szCs w:val="28"/>
        </w:rPr>
        <w:t xml:space="preserve"> </w:t>
      </w:r>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В кабинете по приему </w:t>
      </w:r>
      <w:proofErr w:type="spellStart"/>
      <w:r w:rsidRPr="00112B6A">
        <w:rPr>
          <w:rFonts w:ascii="Times New Roman" w:hAnsi="Times New Roman" w:cs="Times New Roman"/>
          <w:sz w:val="28"/>
          <w:szCs w:val="28"/>
        </w:rPr>
        <w:t>маломобильных</w:t>
      </w:r>
      <w:proofErr w:type="spellEnd"/>
      <w:r w:rsidRPr="00112B6A">
        <w:rPr>
          <w:rFonts w:ascii="Times New Roman" w:hAnsi="Times New Roman" w:cs="Times New Roman"/>
          <w:sz w:val="28"/>
          <w:szCs w:val="28"/>
        </w:rPr>
        <w:t xml:space="preserve"> групп населения имеется медицинская аптечка, питьевая вода. При необходимости </w:t>
      </w:r>
      <w:r w:rsidR="00B407D0">
        <w:rPr>
          <w:rFonts w:ascii="Times New Roman" w:hAnsi="Times New Roman" w:cs="Times New Roman"/>
          <w:sz w:val="28"/>
          <w:szCs w:val="28"/>
        </w:rPr>
        <w:t>специалист уполномоченного органа</w:t>
      </w:r>
      <w:r w:rsidRPr="00112B6A">
        <w:rPr>
          <w:rFonts w:ascii="Times New Roman" w:hAnsi="Times New Roman" w:cs="Times New Roman"/>
          <w:sz w:val="28"/>
          <w:szCs w:val="28"/>
        </w:rPr>
        <w:t>, осуществляющий прием,  может вызвать карету неотложной скорой помощи.</w:t>
      </w:r>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2.16.2.1. При обращении </w:t>
      </w:r>
      <w:r w:rsidR="003D7E59" w:rsidRPr="00112B6A">
        <w:rPr>
          <w:rFonts w:ascii="Times New Roman" w:hAnsi="Times New Roman" w:cs="Times New Roman"/>
          <w:sz w:val="28"/>
          <w:szCs w:val="28"/>
        </w:rPr>
        <w:t>заявителя</w:t>
      </w:r>
      <w:r w:rsidRPr="00112B6A">
        <w:rPr>
          <w:rFonts w:ascii="Times New Roman" w:hAnsi="Times New Roman" w:cs="Times New Roman"/>
          <w:sz w:val="28"/>
          <w:szCs w:val="28"/>
        </w:rPr>
        <w:t xml:space="preserve"> с нарушениями функций опорно-двигательного аппарата </w:t>
      </w:r>
      <w:r w:rsidR="00B407D0">
        <w:rPr>
          <w:rFonts w:ascii="Times New Roman" w:hAnsi="Times New Roman" w:cs="Times New Roman"/>
          <w:sz w:val="28"/>
          <w:szCs w:val="28"/>
        </w:rPr>
        <w:t>специалист уполномоченного органа</w:t>
      </w:r>
      <w:r w:rsidRPr="00112B6A">
        <w:rPr>
          <w:rFonts w:ascii="Times New Roman" w:hAnsi="Times New Roman" w:cs="Times New Roman"/>
          <w:sz w:val="28"/>
          <w:szCs w:val="28"/>
        </w:rPr>
        <w:t xml:space="preserve"> предпринимает следующие действия:</w:t>
      </w:r>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открывает входную дверь и помогает заявителю беспрепятственно посетить здание администрации, а также заранее предупреждает о существующих барьерах в здании;</w:t>
      </w:r>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выясняет цель визита заявителя и сопровождает ег</w:t>
      </w:r>
      <w:r w:rsidR="00223128" w:rsidRPr="00112B6A">
        <w:rPr>
          <w:rFonts w:ascii="Times New Roman" w:hAnsi="Times New Roman" w:cs="Times New Roman"/>
          <w:sz w:val="28"/>
          <w:szCs w:val="28"/>
        </w:rPr>
        <w:t>о в кабинет по приему заявления,</w:t>
      </w:r>
      <w:r w:rsidRPr="00112B6A">
        <w:rPr>
          <w:rFonts w:ascii="Times New Roman" w:hAnsi="Times New Roman" w:cs="Times New Roman"/>
          <w:sz w:val="28"/>
          <w:szCs w:val="28"/>
        </w:rPr>
        <w:t xml:space="preserve"> помогает заявителю сесть на стул или располагает </w:t>
      </w:r>
      <w:r w:rsidRPr="00112B6A">
        <w:rPr>
          <w:rFonts w:ascii="Times New Roman" w:hAnsi="Times New Roman" w:cs="Times New Roman"/>
          <w:sz w:val="28"/>
          <w:szCs w:val="28"/>
        </w:rPr>
        <w:lastRenderedPageBreak/>
        <w:t xml:space="preserve">кресло-коляску у стола напротив </w:t>
      </w:r>
      <w:r w:rsidR="00B407D0">
        <w:rPr>
          <w:rFonts w:ascii="Times New Roman" w:hAnsi="Times New Roman" w:cs="Times New Roman"/>
          <w:sz w:val="28"/>
          <w:szCs w:val="28"/>
        </w:rPr>
        <w:t>специалиста уполномоченного органа</w:t>
      </w:r>
      <w:r w:rsidRPr="00112B6A">
        <w:rPr>
          <w:rFonts w:ascii="Times New Roman" w:hAnsi="Times New Roman" w:cs="Times New Roman"/>
          <w:sz w:val="28"/>
          <w:szCs w:val="28"/>
        </w:rPr>
        <w:t>, осуществляющего прием;</w:t>
      </w:r>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w:t>
      </w:r>
      <w:r w:rsidR="00B407D0">
        <w:rPr>
          <w:rFonts w:ascii="Times New Roman" w:hAnsi="Times New Roman" w:cs="Times New Roman"/>
          <w:sz w:val="28"/>
          <w:szCs w:val="28"/>
        </w:rPr>
        <w:t>специалист уполномоченного органа</w:t>
      </w:r>
      <w:r w:rsidRPr="00112B6A">
        <w:rPr>
          <w:rFonts w:ascii="Times New Roman" w:hAnsi="Times New Roman" w:cs="Times New Roman"/>
          <w:sz w:val="28"/>
          <w:szCs w:val="28"/>
        </w:rPr>
        <w:t>, осуществляющий прием, принимает заявителя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 по окончании предоставления муниципальной услуги </w:t>
      </w:r>
      <w:r w:rsidR="00B407D0">
        <w:rPr>
          <w:rFonts w:ascii="Times New Roman" w:hAnsi="Times New Roman" w:cs="Times New Roman"/>
          <w:sz w:val="28"/>
          <w:szCs w:val="28"/>
        </w:rPr>
        <w:t>специалист уполномоченного органа</w:t>
      </w:r>
      <w:r w:rsidRPr="00112B6A">
        <w:rPr>
          <w:rFonts w:ascii="Times New Roman" w:hAnsi="Times New Roman" w:cs="Times New Roman"/>
          <w:sz w:val="28"/>
          <w:szCs w:val="28"/>
        </w:rPr>
        <w:t>, осуществляющий прием,  помогает заявителю выйти (выехать) из кабинета, открывает двери, сопровождает заявителя до выхода из зда</w:t>
      </w:r>
      <w:r w:rsidR="00E70ECB" w:rsidRPr="00112B6A">
        <w:rPr>
          <w:rFonts w:ascii="Times New Roman" w:hAnsi="Times New Roman" w:cs="Times New Roman"/>
          <w:sz w:val="28"/>
          <w:szCs w:val="28"/>
        </w:rPr>
        <w:t>ния, и помогает покинуть здание,</w:t>
      </w:r>
      <w:r w:rsidRPr="00112B6A">
        <w:rPr>
          <w:rFonts w:ascii="Times New Roman" w:hAnsi="Times New Roman" w:cs="Times New Roman"/>
          <w:sz w:val="28"/>
          <w:szCs w:val="28"/>
        </w:rPr>
        <w:t xml:space="preserve"> передает заявителя сопровождающему лицу или по его желанию вызывает автотранспорт и оказывает содействие при его посадке.</w:t>
      </w:r>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2.16.2.2. При обращении </w:t>
      </w:r>
      <w:r w:rsidR="003D7E59" w:rsidRPr="00112B6A">
        <w:rPr>
          <w:rFonts w:ascii="Times New Roman" w:hAnsi="Times New Roman" w:cs="Times New Roman"/>
          <w:sz w:val="28"/>
          <w:szCs w:val="28"/>
        </w:rPr>
        <w:t>заявителя</w:t>
      </w:r>
      <w:r w:rsidRPr="00112B6A">
        <w:rPr>
          <w:rFonts w:ascii="Times New Roman" w:hAnsi="Times New Roman" w:cs="Times New Roman"/>
          <w:sz w:val="28"/>
          <w:szCs w:val="28"/>
        </w:rPr>
        <w:t xml:space="preserve"> с недостатками зрения </w:t>
      </w:r>
      <w:r w:rsidR="00B407D0">
        <w:rPr>
          <w:rFonts w:ascii="Times New Roman" w:hAnsi="Times New Roman" w:cs="Times New Roman"/>
          <w:sz w:val="28"/>
          <w:szCs w:val="28"/>
        </w:rPr>
        <w:t>специалист уполномоченного органа</w:t>
      </w:r>
      <w:r w:rsidR="00B407D0" w:rsidRPr="00112B6A">
        <w:rPr>
          <w:rFonts w:ascii="Times New Roman" w:hAnsi="Times New Roman" w:cs="Times New Roman"/>
          <w:sz w:val="28"/>
          <w:szCs w:val="28"/>
        </w:rPr>
        <w:t xml:space="preserve"> </w:t>
      </w:r>
      <w:r w:rsidRPr="00112B6A">
        <w:rPr>
          <w:rFonts w:ascii="Times New Roman" w:hAnsi="Times New Roman" w:cs="Times New Roman"/>
          <w:sz w:val="28"/>
          <w:szCs w:val="28"/>
        </w:rPr>
        <w:t>предпринимает следующие действия:</w:t>
      </w:r>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proofErr w:type="gramStart"/>
      <w:r w:rsidRPr="00112B6A">
        <w:rPr>
          <w:rFonts w:ascii="Times New Roman" w:hAnsi="Times New Roman" w:cs="Times New Roman"/>
          <w:sz w:val="28"/>
          <w:szCs w:val="28"/>
        </w:rPr>
        <w:t>- </w:t>
      </w:r>
      <w:r w:rsidR="00B407D0">
        <w:rPr>
          <w:rFonts w:ascii="Times New Roman" w:hAnsi="Times New Roman" w:cs="Times New Roman"/>
          <w:sz w:val="28"/>
          <w:szCs w:val="28"/>
        </w:rPr>
        <w:t>специалист уполномоченного органа</w:t>
      </w:r>
      <w:r w:rsidRPr="00112B6A">
        <w:rPr>
          <w:rFonts w:ascii="Times New Roman" w:hAnsi="Times New Roman" w:cs="Times New Roman"/>
          <w:sz w:val="28"/>
          <w:szCs w:val="28"/>
        </w:rPr>
        <w:t>, осуществляющий прием, принимает заявителя вне очереди,  помогает сориентироваться, сесть на стул, консультирует, вслух прочитывает документы и далее по необх</w:t>
      </w:r>
      <w:r w:rsidR="00D81938" w:rsidRPr="00112B6A">
        <w:rPr>
          <w:rFonts w:ascii="Times New Roman" w:hAnsi="Times New Roman" w:cs="Times New Roman"/>
          <w:sz w:val="28"/>
          <w:szCs w:val="28"/>
        </w:rPr>
        <w:t>одимости производит их выдачу; п</w:t>
      </w:r>
      <w:r w:rsidRPr="00112B6A">
        <w:rPr>
          <w:rFonts w:ascii="Times New Roman" w:hAnsi="Times New Roman" w:cs="Times New Roman"/>
          <w:sz w:val="28"/>
          <w:szCs w:val="28"/>
        </w:rPr>
        <w:t>ри общении с заявителем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roofErr w:type="gramEnd"/>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 </w:t>
      </w:r>
      <w:r w:rsidR="00B407D0">
        <w:rPr>
          <w:rFonts w:ascii="Times New Roman" w:hAnsi="Times New Roman" w:cs="Times New Roman"/>
          <w:sz w:val="28"/>
          <w:szCs w:val="28"/>
        </w:rPr>
        <w:t>специалист уполномоченного органа</w:t>
      </w:r>
      <w:r w:rsidR="00B407D0" w:rsidRPr="00112B6A">
        <w:rPr>
          <w:rFonts w:ascii="Times New Roman" w:hAnsi="Times New Roman" w:cs="Times New Roman"/>
          <w:sz w:val="28"/>
          <w:szCs w:val="28"/>
        </w:rPr>
        <w:t xml:space="preserve"> </w:t>
      </w:r>
      <w:r w:rsidRPr="00112B6A">
        <w:rPr>
          <w:rFonts w:ascii="Times New Roman" w:hAnsi="Times New Roman" w:cs="Times New Roman"/>
          <w:sz w:val="28"/>
          <w:szCs w:val="28"/>
        </w:rPr>
        <w:t>оказывает помощь в заполнении бланков, к</w:t>
      </w:r>
      <w:r w:rsidR="00D81938" w:rsidRPr="00112B6A">
        <w:rPr>
          <w:rFonts w:ascii="Times New Roman" w:hAnsi="Times New Roman" w:cs="Times New Roman"/>
          <w:sz w:val="28"/>
          <w:szCs w:val="28"/>
        </w:rPr>
        <w:t>опирует необходимые документы; д</w:t>
      </w:r>
      <w:r w:rsidRPr="00112B6A">
        <w:rPr>
          <w:rFonts w:ascii="Times New Roman" w:hAnsi="Times New Roman" w:cs="Times New Roman"/>
          <w:sz w:val="28"/>
          <w:szCs w:val="28"/>
        </w:rPr>
        <w:t>ля подписания заявления подводит лист к авторучке заявителя, помогает сори</w:t>
      </w:r>
      <w:r w:rsidR="00D81938" w:rsidRPr="00112B6A">
        <w:rPr>
          <w:rFonts w:ascii="Times New Roman" w:hAnsi="Times New Roman" w:cs="Times New Roman"/>
          <w:sz w:val="28"/>
          <w:szCs w:val="28"/>
        </w:rPr>
        <w:t>ентироваться и подписать бланк; п</w:t>
      </w:r>
      <w:r w:rsidRPr="00112B6A">
        <w:rPr>
          <w:rFonts w:ascii="Times New Roman" w:hAnsi="Times New Roman" w:cs="Times New Roman"/>
          <w:sz w:val="28"/>
          <w:szCs w:val="28"/>
        </w:rPr>
        <w:t xml:space="preserve">ри необходимости выдаются памятки </w:t>
      </w:r>
      <w:proofErr w:type="gramStart"/>
      <w:r w:rsidRPr="00112B6A">
        <w:rPr>
          <w:rFonts w:ascii="Times New Roman" w:hAnsi="Times New Roman" w:cs="Times New Roman"/>
          <w:sz w:val="28"/>
          <w:szCs w:val="28"/>
        </w:rPr>
        <w:t>для</w:t>
      </w:r>
      <w:proofErr w:type="gramEnd"/>
      <w:r w:rsidRPr="00112B6A">
        <w:rPr>
          <w:rFonts w:ascii="Times New Roman" w:hAnsi="Times New Roman" w:cs="Times New Roman"/>
          <w:sz w:val="28"/>
          <w:szCs w:val="28"/>
        </w:rPr>
        <w:t xml:space="preserve"> слабовидящих с крупным шрифтом;</w:t>
      </w:r>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 по окончании предоставления муниципальной услуги </w:t>
      </w:r>
      <w:r w:rsidR="00B407D0">
        <w:rPr>
          <w:rFonts w:ascii="Times New Roman" w:hAnsi="Times New Roman" w:cs="Times New Roman"/>
          <w:sz w:val="28"/>
          <w:szCs w:val="28"/>
        </w:rPr>
        <w:t>специалист уполномоченного органа</w:t>
      </w:r>
      <w:r w:rsidRPr="00112B6A">
        <w:rPr>
          <w:rFonts w:ascii="Times New Roman" w:hAnsi="Times New Roman" w:cs="Times New Roman"/>
          <w:sz w:val="28"/>
          <w:szCs w:val="28"/>
        </w:rPr>
        <w:t xml:space="preserve">, осуществляющий прием, помогает заявителю встать со стула, выйти из кабинета, открывает двери, сопровождает </w:t>
      </w:r>
      <w:r w:rsidR="00055BA5" w:rsidRPr="00112B6A">
        <w:rPr>
          <w:rFonts w:ascii="Times New Roman" w:hAnsi="Times New Roman" w:cs="Times New Roman"/>
          <w:sz w:val="28"/>
          <w:szCs w:val="28"/>
        </w:rPr>
        <w:t>заявителя</w:t>
      </w:r>
      <w:r w:rsidRPr="00112B6A">
        <w:rPr>
          <w:rFonts w:ascii="Times New Roman" w:hAnsi="Times New Roman" w:cs="Times New Roman"/>
          <w:sz w:val="28"/>
          <w:szCs w:val="28"/>
        </w:rPr>
        <w:t xml:space="preserve"> к выходу из здания, и провожает на улицу, заранее предупредив заявителя о существующих барьерах в здании, передает заявителя сопровождающему лицу или по его желанию вызывает автотранспорт.</w:t>
      </w:r>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2.16.2.3. </w:t>
      </w:r>
      <w:r w:rsidR="003D7E59" w:rsidRPr="00112B6A">
        <w:rPr>
          <w:rFonts w:ascii="Times New Roman" w:hAnsi="Times New Roman" w:cs="Times New Roman"/>
          <w:sz w:val="28"/>
          <w:szCs w:val="28"/>
        </w:rPr>
        <w:t>При обращении заявителя</w:t>
      </w:r>
      <w:r w:rsidRPr="00112B6A">
        <w:rPr>
          <w:rFonts w:ascii="Times New Roman" w:hAnsi="Times New Roman" w:cs="Times New Roman"/>
          <w:sz w:val="28"/>
          <w:szCs w:val="28"/>
        </w:rPr>
        <w:t xml:space="preserve"> с дефектами слуха </w:t>
      </w:r>
      <w:r w:rsidR="00B407D0">
        <w:rPr>
          <w:rFonts w:ascii="Times New Roman" w:hAnsi="Times New Roman" w:cs="Times New Roman"/>
          <w:sz w:val="28"/>
          <w:szCs w:val="28"/>
        </w:rPr>
        <w:t>специалист уполномоченного органа</w:t>
      </w:r>
      <w:r w:rsidR="00B407D0" w:rsidRPr="00112B6A">
        <w:rPr>
          <w:rFonts w:ascii="Times New Roman" w:hAnsi="Times New Roman" w:cs="Times New Roman"/>
          <w:sz w:val="28"/>
          <w:szCs w:val="28"/>
        </w:rPr>
        <w:t xml:space="preserve"> </w:t>
      </w:r>
      <w:r w:rsidRPr="00112B6A">
        <w:rPr>
          <w:rFonts w:ascii="Times New Roman" w:hAnsi="Times New Roman" w:cs="Times New Roman"/>
          <w:sz w:val="28"/>
          <w:szCs w:val="28"/>
        </w:rPr>
        <w:t>предпринимает следующие действия:</w:t>
      </w:r>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w:t>
      </w:r>
      <w:r w:rsidR="00B407D0" w:rsidRPr="00B407D0">
        <w:rPr>
          <w:rFonts w:ascii="Times New Roman" w:hAnsi="Times New Roman" w:cs="Times New Roman"/>
          <w:sz w:val="28"/>
          <w:szCs w:val="28"/>
        </w:rPr>
        <w:t xml:space="preserve"> </w:t>
      </w:r>
      <w:r w:rsidR="00B407D0">
        <w:rPr>
          <w:rFonts w:ascii="Times New Roman" w:hAnsi="Times New Roman" w:cs="Times New Roman"/>
          <w:sz w:val="28"/>
          <w:szCs w:val="28"/>
        </w:rPr>
        <w:t>специалист уполномоченного органа</w:t>
      </w:r>
      <w:r w:rsidRPr="00112B6A">
        <w:rPr>
          <w:rFonts w:ascii="Times New Roman" w:hAnsi="Times New Roman" w:cs="Times New Roman"/>
          <w:sz w:val="28"/>
          <w:szCs w:val="28"/>
        </w:rPr>
        <w:t xml:space="preserve">, осуществляющий прием заявителя с нарушением слуха, обращается непосредственно к нему, спрашивает о цели визита и даёт консультацию размеренным, спокойным темпом речи, при этом смотрит в лицо </w:t>
      </w:r>
      <w:r w:rsidR="00D93A8D" w:rsidRPr="00112B6A">
        <w:rPr>
          <w:rFonts w:ascii="Times New Roman" w:hAnsi="Times New Roman" w:cs="Times New Roman"/>
          <w:sz w:val="28"/>
          <w:szCs w:val="28"/>
        </w:rPr>
        <w:t>заявителя</w:t>
      </w:r>
      <w:r w:rsidRPr="00112B6A">
        <w:rPr>
          <w:rFonts w:ascii="Times New Roman" w:hAnsi="Times New Roman" w:cs="Times New Roman"/>
          <w:sz w:val="28"/>
          <w:szCs w:val="28"/>
        </w:rPr>
        <w:t>, говорит ясно, слова дополняет понятными жестами, возможно общение в письменной форме либо через переводчика жестового языка (</w:t>
      </w:r>
      <w:proofErr w:type="spellStart"/>
      <w:r w:rsidRPr="00112B6A">
        <w:rPr>
          <w:rFonts w:ascii="Times New Roman" w:hAnsi="Times New Roman" w:cs="Times New Roman"/>
          <w:sz w:val="28"/>
          <w:szCs w:val="28"/>
        </w:rPr>
        <w:t>сурдопереводчика</w:t>
      </w:r>
      <w:proofErr w:type="spellEnd"/>
      <w:r w:rsidRPr="00112B6A">
        <w:rPr>
          <w:rFonts w:ascii="Times New Roman" w:hAnsi="Times New Roman" w:cs="Times New Roman"/>
          <w:sz w:val="28"/>
          <w:szCs w:val="28"/>
        </w:rPr>
        <w:t>);</w:t>
      </w:r>
    </w:p>
    <w:p w:rsidR="0099259A" w:rsidRPr="00112B6A" w:rsidRDefault="0099259A" w:rsidP="00BC5EB8">
      <w:pPr>
        <w:widowControl w:val="0"/>
        <w:autoSpaceDE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w:t>
      </w:r>
      <w:r w:rsidR="00B407D0">
        <w:rPr>
          <w:rFonts w:ascii="Times New Roman" w:hAnsi="Times New Roman" w:cs="Times New Roman"/>
          <w:sz w:val="28"/>
          <w:szCs w:val="28"/>
        </w:rPr>
        <w:t>специалист уполномоченного органа</w:t>
      </w:r>
      <w:r w:rsidRPr="00112B6A">
        <w:rPr>
          <w:rFonts w:ascii="Times New Roman" w:hAnsi="Times New Roman" w:cs="Times New Roman"/>
          <w:sz w:val="28"/>
          <w:szCs w:val="28"/>
        </w:rPr>
        <w:t>, осуществляющий прием, оказывает помощь и содействие в заполнении бланков заявлений, копирует необходимые документы.</w:t>
      </w:r>
    </w:p>
    <w:p w:rsidR="0099259A" w:rsidRPr="00112B6A" w:rsidRDefault="0099259A" w:rsidP="00BC5EB8">
      <w:pPr>
        <w:pStyle w:val="ConsPlusNormal"/>
        <w:ind w:right="140" w:firstLine="567"/>
        <w:jc w:val="both"/>
        <w:rPr>
          <w:rFonts w:ascii="Times New Roman" w:hAnsi="Times New Roman" w:cs="Times New Roman"/>
          <w:b/>
          <w:sz w:val="28"/>
          <w:szCs w:val="28"/>
        </w:rPr>
      </w:pPr>
      <w:r w:rsidRPr="00112B6A">
        <w:rPr>
          <w:rFonts w:ascii="Times New Roman" w:hAnsi="Times New Roman" w:cs="Times New Roman"/>
          <w:sz w:val="28"/>
          <w:szCs w:val="28"/>
        </w:rPr>
        <w:t>2.17.  Показатели доступности и качества  муниципальной услуги.</w:t>
      </w:r>
    </w:p>
    <w:p w:rsidR="0099259A" w:rsidRPr="00112B6A" w:rsidRDefault="0099259A" w:rsidP="00BC5EB8">
      <w:pPr>
        <w:tabs>
          <w:tab w:val="left" w:pos="1560"/>
        </w:tabs>
        <w:autoSpaceDE w:val="0"/>
        <w:spacing w:after="0" w:line="240" w:lineRule="auto"/>
        <w:ind w:right="140" w:firstLine="567"/>
        <w:jc w:val="both"/>
        <w:rPr>
          <w:rFonts w:ascii="Times New Roman" w:eastAsia="Arial" w:hAnsi="Times New Roman" w:cs="Times New Roman"/>
          <w:sz w:val="28"/>
          <w:szCs w:val="28"/>
        </w:rPr>
      </w:pPr>
      <w:r w:rsidRPr="00112B6A">
        <w:rPr>
          <w:rFonts w:ascii="Times New Roman" w:eastAsia="Arial" w:hAnsi="Times New Roman" w:cs="Times New Roman"/>
          <w:sz w:val="28"/>
          <w:szCs w:val="28"/>
        </w:rPr>
        <w:t>2.17.1. Количество взаимодействий заявителя с</w:t>
      </w:r>
      <w:r w:rsidR="002258FE">
        <w:rPr>
          <w:rFonts w:ascii="Times New Roman" w:eastAsia="Arial" w:hAnsi="Times New Roman" w:cs="Times New Roman"/>
          <w:sz w:val="28"/>
          <w:szCs w:val="28"/>
        </w:rPr>
        <w:t>о</w:t>
      </w:r>
      <w:r w:rsidRPr="00112B6A">
        <w:rPr>
          <w:rFonts w:ascii="Times New Roman" w:eastAsia="Arial" w:hAnsi="Times New Roman" w:cs="Times New Roman"/>
          <w:sz w:val="28"/>
          <w:szCs w:val="28"/>
        </w:rPr>
        <w:t xml:space="preserve"> </w:t>
      </w:r>
      <w:r w:rsidR="002258FE">
        <w:rPr>
          <w:rFonts w:ascii="Times New Roman" w:hAnsi="Times New Roman" w:cs="Times New Roman"/>
          <w:sz w:val="28"/>
          <w:szCs w:val="28"/>
        </w:rPr>
        <w:t>специалистом уполномоченного органа</w:t>
      </w:r>
      <w:r w:rsidR="002258FE" w:rsidRPr="00112B6A">
        <w:rPr>
          <w:rFonts w:ascii="Times New Roman" w:hAnsi="Times New Roman" w:cs="Times New Roman"/>
          <w:sz w:val="28"/>
          <w:szCs w:val="28"/>
        </w:rPr>
        <w:t xml:space="preserve"> </w:t>
      </w:r>
      <w:r w:rsidRPr="00112B6A">
        <w:rPr>
          <w:rFonts w:ascii="Times New Roman" w:eastAsia="Arial" w:hAnsi="Times New Roman" w:cs="Times New Roman"/>
          <w:sz w:val="28"/>
          <w:szCs w:val="28"/>
        </w:rPr>
        <w:t>при предоставлении муниципальной услуги - 2.</w:t>
      </w:r>
    </w:p>
    <w:p w:rsidR="0099259A" w:rsidRPr="00112B6A" w:rsidRDefault="0099259A" w:rsidP="00BC5EB8">
      <w:pPr>
        <w:tabs>
          <w:tab w:val="left" w:pos="1560"/>
        </w:tabs>
        <w:autoSpaceDE w:val="0"/>
        <w:spacing w:after="0" w:line="240" w:lineRule="auto"/>
        <w:ind w:right="140" w:firstLine="567"/>
        <w:jc w:val="both"/>
        <w:rPr>
          <w:rFonts w:ascii="Times New Roman" w:eastAsia="Arial" w:hAnsi="Times New Roman" w:cs="Times New Roman"/>
          <w:sz w:val="28"/>
          <w:szCs w:val="28"/>
        </w:rPr>
      </w:pPr>
      <w:r w:rsidRPr="00112B6A">
        <w:rPr>
          <w:rFonts w:ascii="Times New Roman" w:eastAsia="Arial" w:hAnsi="Times New Roman" w:cs="Times New Roman"/>
          <w:sz w:val="28"/>
          <w:szCs w:val="28"/>
        </w:rPr>
        <w:lastRenderedPageBreak/>
        <w:t>Продолжительность взаимодействий заявителя с</w:t>
      </w:r>
      <w:r w:rsidR="002258FE">
        <w:rPr>
          <w:rFonts w:ascii="Times New Roman" w:eastAsia="Arial" w:hAnsi="Times New Roman" w:cs="Times New Roman"/>
          <w:sz w:val="28"/>
          <w:szCs w:val="28"/>
        </w:rPr>
        <w:t>о</w:t>
      </w:r>
      <w:r w:rsidRPr="00112B6A">
        <w:rPr>
          <w:rFonts w:ascii="Times New Roman" w:eastAsia="Arial" w:hAnsi="Times New Roman" w:cs="Times New Roman"/>
          <w:sz w:val="28"/>
          <w:szCs w:val="28"/>
        </w:rPr>
        <w:t xml:space="preserve"> </w:t>
      </w:r>
      <w:r w:rsidR="002258FE">
        <w:rPr>
          <w:rFonts w:ascii="Times New Roman" w:hAnsi="Times New Roman" w:cs="Times New Roman"/>
          <w:sz w:val="28"/>
          <w:szCs w:val="28"/>
        </w:rPr>
        <w:t>специалистом уполномоченного органа</w:t>
      </w:r>
      <w:r w:rsidR="002258FE" w:rsidRPr="00112B6A">
        <w:rPr>
          <w:rFonts w:ascii="Times New Roman" w:hAnsi="Times New Roman" w:cs="Times New Roman"/>
          <w:sz w:val="28"/>
          <w:szCs w:val="28"/>
        </w:rPr>
        <w:t xml:space="preserve"> </w:t>
      </w:r>
      <w:r w:rsidRPr="00112B6A">
        <w:rPr>
          <w:rFonts w:ascii="Times New Roman" w:eastAsia="Arial" w:hAnsi="Times New Roman" w:cs="Times New Roman"/>
          <w:sz w:val="28"/>
          <w:szCs w:val="28"/>
        </w:rPr>
        <w:t>при предоставлении муниципальной услуги — не более 15 минут с момента обращения.</w:t>
      </w:r>
    </w:p>
    <w:p w:rsidR="00D93A8D" w:rsidRDefault="0099259A" w:rsidP="00BC5EB8">
      <w:pPr>
        <w:tabs>
          <w:tab w:val="left" w:pos="1560"/>
        </w:tabs>
        <w:autoSpaceDE w:val="0"/>
        <w:spacing w:after="0" w:line="240" w:lineRule="auto"/>
        <w:ind w:right="140" w:firstLine="567"/>
        <w:jc w:val="both"/>
        <w:rPr>
          <w:rFonts w:ascii="Times New Roman" w:hAnsi="Times New Roman" w:cs="Times New Roman"/>
          <w:sz w:val="28"/>
          <w:szCs w:val="28"/>
        </w:rPr>
      </w:pPr>
      <w:r w:rsidRPr="00112B6A">
        <w:rPr>
          <w:rFonts w:ascii="Times New Roman" w:eastAsia="Arial" w:hAnsi="Times New Roman" w:cs="Times New Roman"/>
          <w:sz w:val="28"/>
          <w:szCs w:val="28"/>
        </w:rPr>
        <w:t>2.17.2. </w:t>
      </w:r>
      <w:r w:rsidRPr="00112B6A">
        <w:rPr>
          <w:rFonts w:ascii="Times New Roman" w:hAnsi="Times New Roman" w:cs="Times New Roman"/>
          <w:sz w:val="28"/>
          <w:szCs w:val="28"/>
        </w:rPr>
        <w:t xml:space="preserve">Имеется возможность получения информации о ходе предоставления муниципальной услуги </w:t>
      </w:r>
      <w:r w:rsidRPr="00112B6A">
        <w:rPr>
          <w:rFonts w:ascii="Times New Roman" w:eastAsia="Arial" w:hAnsi="Times New Roman" w:cs="Times New Roman"/>
          <w:sz w:val="28"/>
          <w:szCs w:val="28"/>
        </w:rPr>
        <w:t xml:space="preserve">в ГАУ «УМФЦ Кузбасса», </w:t>
      </w:r>
      <w:r w:rsidRPr="00112B6A">
        <w:rPr>
          <w:rFonts w:ascii="Times New Roman" w:hAnsi="Times New Roman" w:cs="Times New Roman"/>
          <w:sz w:val="28"/>
          <w:szCs w:val="28"/>
        </w:rPr>
        <w:t xml:space="preserve">а также с использованием </w:t>
      </w:r>
      <w:r w:rsidR="00656327">
        <w:rPr>
          <w:rFonts w:ascii="Times New Roman" w:hAnsi="Times New Roman" w:cs="Times New Roman"/>
          <w:sz w:val="28"/>
          <w:szCs w:val="28"/>
        </w:rPr>
        <w:t>ЕПГУ, РПГУ</w:t>
      </w:r>
      <w:r w:rsidRPr="00112B6A">
        <w:rPr>
          <w:rFonts w:ascii="Times New Roman" w:hAnsi="Times New Roman" w:cs="Times New Roman"/>
          <w:sz w:val="28"/>
          <w:szCs w:val="28"/>
        </w:rPr>
        <w:t xml:space="preserve">.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2.17.3. Иными показателями качества и доступности предоставления муниципальной услуги являются: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 возможность выбора заявителем форм обращения за получением муниципальной услуги;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w:t>
      </w:r>
      <w:r>
        <w:rPr>
          <w:rFonts w:ascii="Times New Roman" w:hAnsi="Times New Roman" w:cs="Times New Roman"/>
          <w:sz w:val="28"/>
          <w:szCs w:val="28"/>
        </w:rPr>
        <w:t xml:space="preserve"> </w:t>
      </w:r>
      <w:r w:rsidRPr="00D53D43">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w:t>
      </w:r>
      <w:r>
        <w:rPr>
          <w:rFonts w:ascii="Times New Roman" w:hAnsi="Times New Roman" w:cs="Times New Roman"/>
          <w:sz w:val="28"/>
          <w:szCs w:val="28"/>
        </w:rPr>
        <w:t xml:space="preserve"> </w:t>
      </w:r>
      <w:r w:rsidRPr="00D53D43">
        <w:rPr>
          <w:rFonts w:ascii="Times New Roman" w:hAnsi="Times New Roman" w:cs="Times New Roman"/>
          <w:sz w:val="28"/>
          <w:szCs w:val="28"/>
        </w:rPr>
        <w:t xml:space="preserve">своевременность предоставления муниципальной услуги в соответствии со стандартом ее предоставления;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w:t>
      </w:r>
      <w:r>
        <w:rPr>
          <w:rFonts w:ascii="Times New Roman" w:hAnsi="Times New Roman" w:cs="Times New Roman"/>
          <w:sz w:val="28"/>
          <w:szCs w:val="28"/>
        </w:rPr>
        <w:t xml:space="preserve"> </w:t>
      </w:r>
      <w:r w:rsidRPr="00D53D43">
        <w:rPr>
          <w:rFonts w:ascii="Times New Roman" w:hAnsi="Times New Roman" w:cs="Times New Roman"/>
          <w:sz w:val="28"/>
          <w:szCs w:val="28"/>
        </w:rPr>
        <w:t xml:space="preserve">соблюдение сроков предоставления муниципальной услуги и сроков выполнения административных процедур при предоставлении муниципальной услуги;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w:t>
      </w:r>
      <w:r>
        <w:rPr>
          <w:rFonts w:ascii="Times New Roman" w:hAnsi="Times New Roman" w:cs="Times New Roman"/>
          <w:sz w:val="28"/>
          <w:szCs w:val="28"/>
        </w:rPr>
        <w:t xml:space="preserve"> </w:t>
      </w:r>
      <w:r w:rsidRPr="00D53D43">
        <w:rPr>
          <w:rFonts w:ascii="Times New Roman" w:hAnsi="Times New Roman" w:cs="Times New Roman"/>
          <w:sz w:val="28"/>
          <w:szCs w:val="28"/>
        </w:rPr>
        <w:t xml:space="preserve">возможность получения информации о ходе предоставления муниципальной услуги;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w:t>
      </w:r>
      <w:r>
        <w:rPr>
          <w:rFonts w:ascii="Times New Roman" w:hAnsi="Times New Roman" w:cs="Times New Roman"/>
          <w:sz w:val="28"/>
          <w:szCs w:val="28"/>
        </w:rPr>
        <w:t xml:space="preserve"> </w:t>
      </w:r>
      <w:r w:rsidRPr="00D53D43">
        <w:rPr>
          <w:rFonts w:ascii="Times New Roman" w:hAnsi="Times New Roman" w:cs="Times New Roman"/>
          <w:sz w:val="28"/>
          <w:szCs w:val="28"/>
        </w:rPr>
        <w:t xml:space="preserve">отсутствие обоснованных жалоб со стороны заявителя по результатам предоставления муниципальной услуги;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w:t>
      </w:r>
      <w:r>
        <w:rPr>
          <w:rFonts w:ascii="Times New Roman" w:hAnsi="Times New Roman" w:cs="Times New Roman"/>
          <w:sz w:val="28"/>
          <w:szCs w:val="28"/>
        </w:rPr>
        <w:t xml:space="preserve"> </w:t>
      </w:r>
      <w:r w:rsidRPr="00D53D43">
        <w:rPr>
          <w:rFonts w:ascii="Times New Roman" w:hAnsi="Times New Roman" w:cs="Times New Roman"/>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w:t>
      </w:r>
      <w:r>
        <w:rPr>
          <w:rFonts w:ascii="Times New Roman" w:hAnsi="Times New Roman" w:cs="Times New Roman"/>
          <w:sz w:val="28"/>
          <w:szCs w:val="28"/>
        </w:rPr>
        <w:t>специалиста</w:t>
      </w:r>
      <w:r w:rsidRPr="00D53D43">
        <w:rPr>
          <w:rFonts w:ascii="Times New Roman" w:hAnsi="Times New Roman" w:cs="Times New Roman"/>
          <w:sz w:val="28"/>
          <w:szCs w:val="28"/>
        </w:rPr>
        <w:t xml:space="preserve"> уполномоченного органа;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w:t>
      </w:r>
      <w:r>
        <w:rPr>
          <w:rFonts w:ascii="Times New Roman" w:hAnsi="Times New Roman" w:cs="Times New Roman"/>
          <w:sz w:val="28"/>
          <w:szCs w:val="28"/>
        </w:rPr>
        <w:t xml:space="preserve"> </w:t>
      </w:r>
      <w:r w:rsidRPr="00D53D43">
        <w:rPr>
          <w:rFonts w:ascii="Times New Roman" w:hAnsi="Times New Roman" w:cs="Times New Roman"/>
          <w:sz w:val="28"/>
          <w:szCs w:val="28"/>
        </w:rPr>
        <w:t xml:space="preserve">наличие необходимого и достаточного количества </w:t>
      </w:r>
      <w:r>
        <w:rPr>
          <w:rFonts w:ascii="Times New Roman" w:hAnsi="Times New Roman" w:cs="Times New Roman"/>
          <w:sz w:val="28"/>
          <w:szCs w:val="28"/>
        </w:rPr>
        <w:t>специалистов</w:t>
      </w:r>
      <w:r w:rsidRPr="00D53D43">
        <w:rPr>
          <w:rFonts w:ascii="Times New Roman" w:hAnsi="Times New Roman" w:cs="Times New Roman"/>
          <w:sz w:val="28"/>
          <w:szCs w:val="28"/>
        </w:rPr>
        <w:t xml:space="preserve"> уполномоченного органа, а также помещений уполномоченного органа, в которых осуществляется прием заявлений и документов от заявителей.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2.17.4. Уполномоченным органом обеспечивается создание инвалидам и иным </w:t>
      </w:r>
      <w:proofErr w:type="spellStart"/>
      <w:r w:rsidRPr="00D53D43">
        <w:rPr>
          <w:rFonts w:ascii="Times New Roman" w:hAnsi="Times New Roman" w:cs="Times New Roman"/>
          <w:sz w:val="28"/>
          <w:szCs w:val="28"/>
        </w:rPr>
        <w:t>маломобильным</w:t>
      </w:r>
      <w:proofErr w:type="spellEnd"/>
      <w:r w:rsidRPr="00D53D43">
        <w:rPr>
          <w:rFonts w:ascii="Times New Roman" w:hAnsi="Times New Roman" w:cs="Times New Roman"/>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 предоставление муниципальной услуги инвалидам по слуху, при необходимости, с использованием русского жестового языка, включая </w:t>
      </w:r>
      <w:r w:rsidRPr="00D53D43">
        <w:rPr>
          <w:rFonts w:ascii="Times New Roman" w:hAnsi="Times New Roman" w:cs="Times New Roman"/>
          <w:sz w:val="28"/>
          <w:szCs w:val="28"/>
        </w:rPr>
        <w:lastRenderedPageBreak/>
        <w:t xml:space="preserve">обеспечение допуска в помещение </w:t>
      </w:r>
      <w:proofErr w:type="spellStart"/>
      <w:r w:rsidRPr="00D53D43">
        <w:rPr>
          <w:rFonts w:ascii="Times New Roman" w:hAnsi="Times New Roman" w:cs="Times New Roman"/>
          <w:sz w:val="28"/>
          <w:szCs w:val="28"/>
        </w:rPr>
        <w:t>сурдопереводчика</w:t>
      </w:r>
      <w:proofErr w:type="spellEnd"/>
      <w:r w:rsidRPr="00D53D43">
        <w:rPr>
          <w:rFonts w:ascii="Times New Roman" w:hAnsi="Times New Roman" w:cs="Times New Roman"/>
          <w:sz w:val="28"/>
          <w:szCs w:val="28"/>
        </w:rPr>
        <w:t xml:space="preserve">, </w:t>
      </w:r>
      <w:proofErr w:type="spellStart"/>
      <w:r w:rsidRPr="00D53D43">
        <w:rPr>
          <w:rFonts w:ascii="Times New Roman" w:hAnsi="Times New Roman" w:cs="Times New Roman"/>
          <w:sz w:val="28"/>
          <w:szCs w:val="28"/>
        </w:rPr>
        <w:t>тифлосурдопереводчика</w:t>
      </w:r>
      <w:proofErr w:type="spellEnd"/>
      <w:r w:rsidRPr="00D53D43">
        <w:rPr>
          <w:rFonts w:ascii="Times New Roman" w:hAnsi="Times New Roman" w:cs="Times New Roman"/>
          <w:sz w:val="28"/>
          <w:szCs w:val="28"/>
        </w:rPr>
        <w:t xml:space="preserve">;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 оказание помощи инвалидам в преодолении барьеров, мешающих получению муниципальной услуги наравне с другими заявителями.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2.17.5. При предоставлении муниципальной услуги взаимодействие заявителя </w:t>
      </w:r>
      <w:r>
        <w:rPr>
          <w:rFonts w:ascii="Times New Roman" w:hAnsi="Times New Roman" w:cs="Times New Roman"/>
          <w:sz w:val="28"/>
          <w:szCs w:val="28"/>
        </w:rPr>
        <w:t>со специалистом</w:t>
      </w:r>
      <w:r w:rsidRPr="00D53D43">
        <w:rPr>
          <w:rFonts w:ascii="Times New Roman" w:hAnsi="Times New Roman" w:cs="Times New Roman"/>
          <w:sz w:val="28"/>
          <w:szCs w:val="28"/>
        </w:rPr>
        <w:t xml:space="preserve"> уполномоченного органа осуществляется при личном обращении заявителя: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w:t>
      </w:r>
      <w:r>
        <w:rPr>
          <w:rFonts w:ascii="Times New Roman" w:hAnsi="Times New Roman" w:cs="Times New Roman"/>
          <w:sz w:val="28"/>
          <w:szCs w:val="28"/>
        </w:rPr>
        <w:t xml:space="preserve"> </w:t>
      </w:r>
      <w:r w:rsidRPr="00D53D43">
        <w:rPr>
          <w:rFonts w:ascii="Times New Roman" w:hAnsi="Times New Roman" w:cs="Times New Roman"/>
          <w:sz w:val="28"/>
          <w:szCs w:val="28"/>
        </w:rPr>
        <w:t xml:space="preserve">для получения информации по вопросам предоставления муниципальной услуги;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w:t>
      </w:r>
      <w:r>
        <w:rPr>
          <w:rFonts w:ascii="Times New Roman" w:hAnsi="Times New Roman" w:cs="Times New Roman"/>
          <w:sz w:val="28"/>
          <w:szCs w:val="28"/>
        </w:rPr>
        <w:t xml:space="preserve"> для подачи уведомления о планируемом сносе, уведомления о завершении сноса</w:t>
      </w:r>
      <w:r w:rsidRPr="00D53D43">
        <w:rPr>
          <w:rFonts w:ascii="Times New Roman" w:hAnsi="Times New Roman" w:cs="Times New Roman"/>
          <w:sz w:val="28"/>
          <w:szCs w:val="28"/>
        </w:rPr>
        <w:t xml:space="preserve"> и </w:t>
      </w:r>
      <w:r>
        <w:rPr>
          <w:rFonts w:ascii="Times New Roman" w:hAnsi="Times New Roman" w:cs="Times New Roman"/>
          <w:sz w:val="28"/>
          <w:szCs w:val="28"/>
        </w:rPr>
        <w:t xml:space="preserve"> прилагаемых к нему </w:t>
      </w:r>
      <w:r w:rsidRPr="00D53D43">
        <w:rPr>
          <w:rFonts w:ascii="Times New Roman" w:hAnsi="Times New Roman" w:cs="Times New Roman"/>
          <w:sz w:val="28"/>
          <w:szCs w:val="28"/>
        </w:rPr>
        <w:t xml:space="preserve">документов;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w:t>
      </w:r>
      <w:r>
        <w:rPr>
          <w:rFonts w:ascii="Times New Roman" w:hAnsi="Times New Roman" w:cs="Times New Roman"/>
          <w:sz w:val="28"/>
          <w:szCs w:val="28"/>
        </w:rPr>
        <w:t xml:space="preserve"> </w:t>
      </w:r>
      <w:r w:rsidRPr="00D53D43">
        <w:rPr>
          <w:rFonts w:ascii="Times New Roman" w:hAnsi="Times New Roman" w:cs="Times New Roman"/>
          <w:sz w:val="28"/>
          <w:szCs w:val="28"/>
        </w:rPr>
        <w:t xml:space="preserve">для получения информации о ходе предоставления муниципальной услуги;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w:t>
      </w:r>
      <w:r>
        <w:rPr>
          <w:rFonts w:ascii="Times New Roman" w:hAnsi="Times New Roman" w:cs="Times New Roman"/>
          <w:sz w:val="28"/>
          <w:szCs w:val="28"/>
        </w:rPr>
        <w:t xml:space="preserve"> </w:t>
      </w:r>
      <w:r w:rsidRPr="00D53D43">
        <w:rPr>
          <w:rFonts w:ascii="Times New Roman" w:hAnsi="Times New Roman" w:cs="Times New Roman"/>
          <w:sz w:val="28"/>
          <w:szCs w:val="28"/>
        </w:rPr>
        <w:t xml:space="preserve">для получения результата предоставления муниципальной услуги. </w:t>
      </w:r>
    </w:p>
    <w:p w:rsidR="002258FE" w:rsidRPr="00D53D43" w:rsidRDefault="002258FE"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Продолжительность взаимодействия заявителя </w:t>
      </w:r>
      <w:r>
        <w:rPr>
          <w:rFonts w:ascii="Times New Roman" w:hAnsi="Times New Roman" w:cs="Times New Roman"/>
          <w:sz w:val="28"/>
          <w:szCs w:val="28"/>
        </w:rPr>
        <w:t>со специалистом</w:t>
      </w:r>
      <w:r w:rsidRPr="00D53D43">
        <w:rPr>
          <w:rFonts w:ascii="Times New Roman" w:hAnsi="Times New Roman" w:cs="Times New Roman"/>
          <w:sz w:val="28"/>
          <w:szCs w:val="28"/>
        </w:rPr>
        <w:t xml:space="preserve"> уполномоченного органа не может превышать 15 минут с момента обращения.</w:t>
      </w:r>
    </w:p>
    <w:p w:rsidR="00B360BB" w:rsidRPr="00D53D43" w:rsidRDefault="00B360BB"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2.18. Предоставление муниципальной услуги в ГАУ «УМФЦ Кузбасса» возможно в виду наличия заключенного соглашения о взаимодействии между уполномоченным органом и ГАУ «УМФЦ Кузбасса».</w:t>
      </w:r>
    </w:p>
    <w:p w:rsidR="00B360BB" w:rsidRPr="00D53D43" w:rsidRDefault="00B360BB"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 Уполномоченный орган обеспечивает информирование заявителей о возможности получения муниципальной услуги на базе ГАУ «УМФЦ Кузбасса». В случае подачи заявления о предоставлении муниципальной услуги в ГАУ «УМФЦ Кузбасса» непосредственное предоставление муниципальной услуги осуществляется уполномоченным органом.</w:t>
      </w:r>
    </w:p>
    <w:p w:rsidR="00B360BB" w:rsidRPr="00D53D43" w:rsidRDefault="00B360BB" w:rsidP="0094512B">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 2.19. Иные требования, в том числе учитывающие особенности  предоставления муниципальной услуги в электронной форме. </w:t>
      </w:r>
    </w:p>
    <w:p w:rsidR="00B360BB" w:rsidRPr="00D53D43" w:rsidRDefault="00B360BB"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2.19.1. </w:t>
      </w:r>
      <w:proofErr w:type="gramStart"/>
      <w:r w:rsidRPr="00D53D43">
        <w:rPr>
          <w:rFonts w:ascii="Times New Roman" w:hAnsi="Times New Roman" w:cs="Times New Roman"/>
          <w:sz w:val="28"/>
          <w:szCs w:val="28"/>
        </w:rPr>
        <w:t xml:space="preserve">Заявитель предоставляет документы в уполномоченный орган, осуществляющий </w:t>
      </w:r>
      <w:r>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D53D43">
        <w:rPr>
          <w:rFonts w:ascii="Times New Roman" w:hAnsi="Times New Roman" w:cs="Times New Roman"/>
          <w:sz w:val="28"/>
          <w:szCs w:val="28"/>
        </w:rPr>
        <w:t xml:space="preserve"> непосредственно либо через ГАУ «УМФЦ Кузбасса» в соответствии с заключенным ими в установленном Правительством Российской Федерации порядке соглашением о взаимодействии.</w:t>
      </w:r>
      <w:proofErr w:type="gramEnd"/>
    </w:p>
    <w:p w:rsidR="00B360BB" w:rsidRPr="00D53D43" w:rsidRDefault="00B360BB"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 2.19.2.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в электронной форме через ЕПГУ, РПГУ</w:t>
      </w:r>
      <w:r w:rsidR="003E4F4D">
        <w:rPr>
          <w:rFonts w:ascii="Times New Roman" w:hAnsi="Times New Roman" w:cs="Times New Roman"/>
          <w:sz w:val="28"/>
          <w:szCs w:val="28"/>
        </w:rPr>
        <w:t xml:space="preserve"> </w:t>
      </w:r>
      <w:r w:rsidRPr="00D53D43">
        <w:rPr>
          <w:rFonts w:ascii="Times New Roman" w:hAnsi="Times New Roman" w:cs="Times New Roman"/>
          <w:sz w:val="28"/>
          <w:szCs w:val="28"/>
        </w:rPr>
        <w:t xml:space="preserve">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w:t>
      </w:r>
    </w:p>
    <w:p w:rsidR="00B360BB" w:rsidRPr="00D53D43" w:rsidRDefault="00B360BB"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Уполномоченный орган обеспечивает информирование заявителей о возможности получения муниципальной услуги через ЕПГУ, РПГУ. </w:t>
      </w:r>
    </w:p>
    <w:p w:rsidR="00B360BB" w:rsidRPr="00D53D43" w:rsidRDefault="00B360BB"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Обращение за </w:t>
      </w:r>
      <w:r>
        <w:rPr>
          <w:rFonts w:ascii="Times New Roman" w:hAnsi="Times New Roman" w:cs="Times New Roman"/>
          <w:sz w:val="28"/>
          <w:szCs w:val="28"/>
        </w:rPr>
        <w:t xml:space="preserve">муниципальной </w:t>
      </w:r>
      <w:r w:rsidRPr="00D53D43">
        <w:rPr>
          <w:rFonts w:ascii="Times New Roman" w:hAnsi="Times New Roman" w:cs="Times New Roman"/>
          <w:sz w:val="28"/>
          <w:szCs w:val="28"/>
        </w:rPr>
        <w:t xml:space="preserve">услугой через ЕПГУ, РПГУ осуществляется путем заполнения формы </w:t>
      </w:r>
      <w:r>
        <w:rPr>
          <w:rFonts w:ascii="Times New Roman" w:hAnsi="Times New Roman" w:cs="Times New Roman"/>
          <w:sz w:val="28"/>
          <w:szCs w:val="28"/>
        </w:rPr>
        <w:t>уведомления</w:t>
      </w:r>
      <w:r w:rsidRPr="00D53D43">
        <w:rPr>
          <w:rFonts w:ascii="Times New Roman" w:hAnsi="Times New Roman" w:cs="Times New Roman"/>
          <w:sz w:val="28"/>
          <w:szCs w:val="28"/>
        </w:rPr>
        <w:t xml:space="preserve"> </w:t>
      </w:r>
      <w:r>
        <w:rPr>
          <w:rFonts w:ascii="Times New Roman" w:hAnsi="Times New Roman" w:cs="Times New Roman"/>
          <w:sz w:val="28"/>
          <w:szCs w:val="28"/>
        </w:rPr>
        <w:t xml:space="preserve"> о планируемом сносе, уведомления о завершении сноса </w:t>
      </w:r>
      <w:r w:rsidRPr="00D53D43">
        <w:rPr>
          <w:rFonts w:ascii="Times New Roman" w:hAnsi="Times New Roman" w:cs="Times New Roman"/>
          <w:sz w:val="28"/>
          <w:szCs w:val="28"/>
        </w:rPr>
        <w:t xml:space="preserve">(формирования запроса о предоставлении муниципальной услуги, содержание которого соответствует требованиям формы </w:t>
      </w:r>
      <w:r>
        <w:rPr>
          <w:rFonts w:ascii="Times New Roman" w:hAnsi="Times New Roman" w:cs="Times New Roman"/>
          <w:sz w:val="28"/>
          <w:szCs w:val="28"/>
        </w:rPr>
        <w:t>уведомления</w:t>
      </w:r>
      <w:r w:rsidRPr="00D53D43">
        <w:rPr>
          <w:rFonts w:ascii="Times New Roman" w:hAnsi="Times New Roman" w:cs="Times New Roman"/>
          <w:sz w:val="28"/>
          <w:szCs w:val="28"/>
        </w:rPr>
        <w:t xml:space="preserve"> </w:t>
      </w:r>
      <w:r>
        <w:rPr>
          <w:rFonts w:ascii="Times New Roman" w:hAnsi="Times New Roman" w:cs="Times New Roman"/>
          <w:sz w:val="28"/>
          <w:szCs w:val="28"/>
        </w:rPr>
        <w:t xml:space="preserve"> о планируемом сносе, уведомления о </w:t>
      </w:r>
      <w:r>
        <w:rPr>
          <w:rFonts w:ascii="Times New Roman" w:hAnsi="Times New Roman" w:cs="Times New Roman"/>
          <w:sz w:val="28"/>
          <w:szCs w:val="28"/>
        </w:rPr>
        <w:lastRenderedPageBreak/>
        <w:t>завершении сноса</w:t>
      </w:r>
      <w:r w:rsidRPr="00D53D43">
        <w:rPr>
          <w:rFonts w:ascii="Times New Roman" w:hAnsi="Times New Roman" w:cs="Times New Roman"/>
          <w:sz w:val="28"/>
          <w:szCs w:val="28"/>
        </w:rPr>
        <w:t xml:space="preserve">, установленной настоящим административным регламентом) (далее - запрос). </w:t>
      </w:r>
    </w:p>
    <w:p w:rsidR="00B360BB" w:rsidRPr="00D53D43" w:rsidRDefault="00B360BB" w:rsidP="00BC5EB8">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B360BB" w:rsidRPr="00D53D43" w:rsidRDefault="00B360BB" w:rsidP="00D347DF">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2.19.3. При предоставлении муниципальной услуги в электронной форме посредством ЕПГУ, РПГУ заявителю обеспечивается: </w:t>
      </w:r>
    </w:p>
    <w:p w:rsidR="00B360BB" w:rsidRPr="00D53D43" w:rsidRDefault="00B360BB" w:rsidP="0094512B">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 получение информации о порядке и сроках предоставления муниципальной услуги; </w:t>
      </w:r>
    </w:p>
    <w:p w:rsidR="00B360BB" w:rsidRPr="00D53D43" w:rsidRDefault="00B360BB" w:rsidP="0094512B">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 запись на прием в уполномоченный орган для подачи </w:t>
      </w:r>
      <w:r w:rsidR="00B50F45">
        <w:rPr>
          <w:rFonts w:ascii="Times New Roman" w:hAnsi="Times New Roman" w:cs="Times New Roman"/>
          <w:sz w:val="28"/>
          <w:szCs w:val="28"/>
        </w:rPr>
        <w:t>уведомления</w:t>
      </w:r>
      <w:r w:rsidR="00B50F45" w:rsidRPr="00D53D43">
        <w:rPr>
          <w:rFonts w:ascii="Times New Roman" w:hAnsi="Times New Roman" w:cs="Times New Roman"/>
          <w:sz w:val="28"/>
          <w:szCs w:val="28"/>
        </w:rPr>
        <w:t xml:space="preserve"> </w:t>
      </w:r>
      <w:r w:rsidR="00B50F45">
        <w:rPr>
          <w:rFonts w:ascii="Times New Roman" w:hAnsi="Times New Roman" w:cs="Times New Roman"/>
          <w:sz w:val="28"/>
          <w:szCs w:val="28"/>
        </w:rPr>
        <w:t xml:space="preserve"> о планируемом сносе, уведомления о завершении сноса</w:t>
      </w:r>
      <w:r w:rsidRPr="00D53D43">
        <w:rPr>
          <w:rFonts w:ascii="Times New Roman" w:hAnsi="Times New Roman" w:cs="Times New Roman"/>
          <w:sz w:val="28"/>
          <w:szCs w:val="28"/>
        </w:rPr>
        <w:t xml:space="preserve"> и </w:t>
      </w:r>
      <w:r w:rsidR="00B50F45">
        <w:rPr>
          <w:rFonts w:ascii="Times New Roman" w:hAnsi="Times New Roman" w:cs="Times New Roman"/>
          <w:sz w:val="28"/>
          <w:szCs w:val="28"/>
        </w:rPr>
        <w:t xml:space="preserve"> прилагаемых к нему </w:t>
      </w:r>
      <w:r w:rsidRPr="00D53D43">
        <w:rPr>
          <w:rFonts w:ascii="Times New Roman" w:hAnsi="Times New Roman" w:cs="Times New Roman"/>
          <w:sz w:val="28"/>
          <w:szCs w:val="28"/>
        </w:rPr>
        <w:t xml:space="preserve">документов; </w:t>
      </w:r>
    </w:p>
    <w:p w:rsidR="00B360BB" w:rsidRPr="00D53D43" w:rsidRDefault="00B360BB" w:rsidP="0094512B">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 формирование запроса; </w:t>
      </w:r>
    </w:p>
    <w:p w:rsidR="00B360BB" w:rsidRPr="00D53D43" w:rsidRDefault="00B360BB" w:rsidP="0094512B">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 прием и регистрация уполномоченным органом запроса и документов; </w:t>
      </w:r>
    </w:p>
    <w:p w:rsidR="00B360BB" w:rsidRPr="00D53D43" w:rsidRDefault="00B360BB" w:rsidP="0094512B">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получение результата предоставления муниципальной услуги;</w:t>
      </w:r>
    </w:p>
    <w:p w:rsidR="00B360BB" w:rsidRPr="00D53D43" w:rsidRDefault="00B360BB" w:rsidP="0094512B">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 получение сведений о ходе выполнения запроса. </w:t>
      </w:r>
    </w:p>
    <w:p w:rsidR="00B360BB" w:rsidRPr="00D53D43" w:rsidRDefault="00B360BB" w:rsidP="0094512B">
      <w:pPr>
        <w:spacing w:after="0" w:line="240" w:lineRule="auto"/>
        <w:ind w:right="140" w:firstLine="567"/>
        <w:jc w:val="both"/>
        <w:rPr>
          <w:rFonts w:ascii="Times New Roman" w:hAnsi="Times New Roman" w:cs="Times New Roman"/>
          <w:sz w:val="28"/>
          <w:szCs w:val="28"/>
        </w:rPr>
      </w:pPr>
      <w:r w:rsidRPr="00D53D43">
        <w:rPr>
          <w:rFonts w:ascii="Times New Roman" w:hAnsi="Times New Roman" w:cs="Times New Roman"/>
          <w:sz w:val="28"/>
          <w:szCs w:val="28"/>
        </w:rPr>
        <w:t xml:space="preserve">При направлении запроса используется простая электронная подпись, при условии, что личность заявителя установлена при активации учетной записи. </w:t>
      </w:r>
    </w:p>
    <w:p w:rsidR="00CF69D5" w:rsidRDefault="00CF69D5" w:rsidP="0094512B">
      <w:pPr>
        <w:shd w:val="clear" w:color="auto" w:fill="FFFFFF"/>
        <w:suppressAutoHyphens/>
        <w:spacing w:after="0" w:line="240" w:lineRule="auto"/>
        <w:ind w:firstLine="709"/>
        <w:jc w:val="center"/>
        <w:rPr>
          <w:rFonts w:ascii="Times New Roman" w:hAnsi="Times New Roman" w:cs="Times New Roman"/>
          <w:b/>
          <w:bCs/>
          <w:sz w:val="28"/>
          <w:szCs w:val="28"/>
        </w:rPr>
      </w:pPr>
    </w:p>
    <w:p w:rsidR="00CA03B4" w:rsidRPr="00112B6A" w:rsidRDefault="0099259A" w:rsidP="00B27417">
      <w:pPr>
        <w:shd w:val="clear" w:color="auto" w:fill="FFFFFF"/>
        <w:suppressAutoHyphens/>
        <w:spacing w:line="240" w:lineRule="auto"/>
        <w:ind w:firstLine="709"/>
        <w:jc w:val="center"/>
        <w:rPr>
          <w:rFonts w:ascii="Times New Roman" w:hAnsi="Times New Roman" w:cs="Times New Roman"/>
          <w:b/>
          <w:sz w:val="28"/>
          <w:szCs w:val="28"/>
        </w:rPr>
      </w:pPr>
      <w:r w:rsidRPr="00112B6A">
        <w:rPr>
          <w:rFonts w:ascii="Times New Roman" w:hAnsi="Times New Roman" w:cs="Times New Roman"/>
          <w:b/>
          <w:bCs/>
          <w:sz w:val="28"/>
          <w:szCs w:val="28"/>
        </w:rPr>
        <w:t xml:space="preserve">3. </w:t>
      </w:r>
      <w:r w:rsidRPr="00112B6A">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75632" w:rsidRPr="00112B6A" w:rsidRDefault="00CA03B4" w:rsidP="0021232F">
      <w:pPr>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pacing w:val="-3"/>
          <w:sz w:val="28"/>
          <w:szCs w:val="28"/>
        </w:rPr>
        <w:t>3.1. </w:t>
      </w:r>
      <w:r w:rsidR="00F75632" w:rsidRPr="00112B6A">
        <w:rPr>
          <w:rFonts w:ascii="Times New Roman" w:hAnsi="Times New Roman" w:cs="Times New Roman"/>
          <w:sz w:val="28"/>
          <w:szCs w:val="28"/>
        </w:rPr>
        <w:t>Предоставление муниципальной услуги включает следующие административные процедуры:</w:t>
      </w:r>
    </w:p>
    <w:p w:rsidR="00610933" w:rsidRPr="00112B6A" w:rsidRDefault="0021669A" w:rsidP="0021232F">
      <w:pPr>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1) </w:t>
      </w:r>
      <w:r w:rsidR="0099259A" w:rsidRPr="00112B6A">
        <w:rPr>
          <w:rFonts w:ascii="Times New Roman" w:hAnsi="Times New Roman" w:cs="Times New Roman"/>
          <w:sz w:val="28"/>
          <w:szCs w:val="28"/>
        </w:rPr>
        <w:t>прием</w:t>
      </w:r>
      <w:r w:rsidR="00B80CC1">
        <w:rPr>
          <w:rFonts w:ascii="Times New Roman" w:hAnsi="Times New Roman" w:cs="Times New Roman"/>
          <w:sz w:val="28"/>
          <w:szCs w:val="28"/>
        </w:rPr>
        <w:t xml:space="preserve"> и</w:t>
      </w:r>
      <w:r w:rsidR="0099259A" w:rsidRPr="00112B6A">
        <w:rPr>
          <w:rFonts w:ascii="Times New Roman" w:hAnsi="Times New Roman" w:cs="Times New Roman"/>
          <w:sz w:val="28"/>
          <w:szCs w:val="28"/>
        </w:rPr>
        <w:t xml:space="preserve"> регистрация </w:t>
      </w:r>
      <w:r w:rsidR="00B80CC1">
        <w:rPr>
          <w:rFonts w:ascii="Times New Roman" w:hAnsi="Times New Roman" w:cs="Times New Roman"/>
          <w:sz w:val="28"/>
          <w:szCs w:val="28"/>
        </w:rPr>
        <w:t>уведомления</w:t>
      </w:r>
      <w:r w:rsidR="00B80CC1" w:rsidRPr="00D53D43">
        <w:rPr>
          <w:rFonts w:ascii="Times New Roman" w:hAnsi="Times New Roman" w:cs="Times New Roman"/>
          <w:sz w:val="28"/>
          <w:szCs w:val="28"/>
        </w:rPr>
        <w:t xml:space="preserve"> </w:t>
      </w:r>
      <w:r w:rsidR="00B80CC1">
        <w:rPr>
          <w:rFonts w:ascii="Times New Roman" w:hAnsi="Times New Roman" w:cs="Times New Roman"/>
          <w:sz w:val="28"/>
          <w:szCs w:val="28"/>
        </w:rPr>
        <w:t xml:space="preserve"> о планируемом сносе, уведомления о завершении сноса</w:t>
      </w:r>
      <w:r w:rsidR="00193130" w:rsidRPr="00112B6A">
        <w:rPr>
          <w:rFonts w:ascii="Times New Roman" w:hAnsi="Times New Roman" w:cs="Times New Roman"/>
          <w:sz w:val="28"/>
          <w:szCs w:val="28"/>
        </w:rPr>
        <w:t xml:space="preserve"> и прилагаемых к нему документов</w:t>
      </w:r>
      <w:r w:rsidR="0099259A" w:rsidRPr="00112B6A">
        <w:rPr>
          <w:rFonts w:ascii="Times New Roman" w:hAnsi="Times New Roman" w:cs="Times New Roman"/>
          <w:sz w:val="28"/>
          <w:szCs w:val="28"/>
        </w:rPr>
        <w:t>;</w:t>
      </w:r>
    </w:p>
    <w:p w:rsidR="00610933" w:rsidRPr="00112B6A" w:rsidRDefault="00610933" w:rsidP="0021232F">
      <w:pPr>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2) формирование и направление межведомственного запроса (при необходимости);</w:t>
      </w:r>
    </w:p>
    <w:p w:rsidR="0099259A" w:rsidRDefault="00610933" w:rsidP="0021232F">
      <w:pPr>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3</w:t>
      </w:r>
      <w:r w:rsidR="0099259A" w:rsidRPr="00112B6A">
        <w:rPr>
          <w:rFonts w:ascii="Times New Roman" w:hAnsi="Times New Roman" w:cs="Times New Roman"/>
          <w:sz w:val="28"/>
          <w:szCs w:val="28"/>
        </w:rPr>
        <w:t>) </w:t>
      </w:r>
      <w:r w:rsidR="00B8337F" w:rsidRPr="00112B6A">
        <w:rPr>
          <w:rFonts w:ascii="Times New Roman" w:hAnsi="Times New Roman" w:cs="Times New Roman"/>
          <w:sz w:val="28"/>
          <w:szCs w:val="28"/>
        </w:rPr>
        <w:t xml:space="preserve">проверка </w:t>
      </w:r>
      <w:r w:rsidR="00B80CC1">
        <w:rPr>
          <w:rFonts w:ascii="Times New Roman" w:hAnsi="Times New Roman" w:cs="Times New Roman"/>
          <w:sz w:val="28"/>
          <w:szCs w:val="28"/>
        </w:rPr>
        <w:t>уведомления</w:t>
      </w:r>
      <w:r w:rsidR="00B80CC1" w:rsidRPr="00D53D43">
        <w:rPr>
          <w:rFonts w:ascii="Times New Roman" w:hAnsi="Times New Roman" w:cs="Times New Roman"/>
          <w:sz w:val="28"/>
          <w:szCs w:val="28"/>
        </w:rPr>
        <w:t xml:space="preserve"> </w:t>
      </w:r>
      <w:r w:rsidR="00B80CC1">
        <w:rPr>
          <w:rFonts w:ascii="Times New Roman" w:hAnsi="Times New Roman" w:cs="Times New Roman"/>
          <w:sz w:val="28"/>
          <w:szCs w:val="28"/>
        </w:rPr>
        <w:t xml:space="preserve"> о планируемом сносе, уведомления о завершении сноса</w:t>
      </w:r>
      <w:r w:rsidR="00B8337F" w:rsidRPr="00112B6A">
        <w:rPr>
          <w:rFonts w:ascii="Times New Roman" w:hAnsi="Times New Roman" w:cs="Times New Roman"/>
          <w:sz w:val="28"/>
          <w:szCs w:val="28"/>
        </w:rPr>
        <w:t xml:space="preserve"> и прилагаемых </w:t>
      </w:r>
      <w:r w:rsidR="00B80CC1">
        <w:rPr>
          <w:rFonts w:ascii="Times New Roman" w:hAnsi="Times New Roman" w:cs="Times New Roman"/>
          <w:sz w:val="28"/>
          <w:szCs w:val="28"/>
        </w:rPr>
        <w:t xml:space="preserve">к нему </w:t>
      </w:r>
      <w:r w:rsidR="00B8337F" w:rsidRPr="00112B6A">
        <w:rPr>
          <w:rFonts w:ascii="Times New Roman" w:hAnsi="Times New Roman" w:cs="Times New Roman"/>
          <w:sz w:val="28"/>
          <w:szCs w:val="28"/>
        </w:rPr>
        <w:t>документов на наличие оснований для отказа в предоставлении муниципальной услуги</w:t>
      </w:r>
      <w:r w:rsidR="008A27C4">
        <w:rPr>
          <w:rFonts w:ascii="Times New Roman" w:hAnsi="Times New Roman" w:cs="Times New Roman"/>
          <w:sz w:val="28"/>
          <w:szCs w:val="28"/>
        </w:rPr>
        <w:t xml:space="preserve"> и</w:t>
      </w:r>
      <w:r w:rsidR="0028614E">
        <w:rPr>
          <w:rFonts w:ascii="Times New Roman" w:hAnsi="Times New Roman" w:cs="Times New Roman"/>
          <w:sz w:val="28"/>
          <w:szCs w:val="28"/>
        </w:rPr>
        <w:t xml:space="preserve"> направление  отказ</w:t>
      </w:r>
      <w:r w:rsidR="008A27C4">
        <w:rPr>
          <w:rFonts w:ascii="Times New Roman" w:hAnsi="Times New Roman" w:cs="Times New Roman"/>
          <w:sz w:val="28"/>
          <w:szCs w:val="28"/>
        </w:rPr>
        <w:t>а</w:t>
      </w:r>
      <w:r w:rsidR="0028614E">
        <w:rPr>
          <w:rFonts w:ascii="Times New Roman" w:hAnsi="Times New Roman" w:cs="Times New Roman"/>
          <w:sz w:val="28"/>
          <w:szCs w:val="28"/>
        </w:rPr>
        <w:t xml:space="preserve"> в пред</w:t>
      </w:r>
      <w:r w:rsidR="008A27C4">
        <w:rPr>
          <w:rFonts w:ascii="Times New Roman" w:hAnsi="Times New Roman" w:cs="Times New Roman"/>
          <w:sz w:val="28"/>
          <w:szCs w:val="28"/>
        </w:rPr>
        <w:t>оставлении муниципальной услуги</w:t>
      </w:r>
      <w:r w:rsidR="0099259A" w:rsidRPr="00112B6A">
        <w:rPr>
          <w:rFonts w:ascii="Times New Roman" w:hAnsi="Times New Roman" w:cs="Times New Roman"/>
          <w:sz w:val="28"/>
          <w:szCs w:val="28"/>
        </w:rPr>
        <w:t>;</w:t>
      </w:r>
    </w:p>
    <w:p w:rsidR="002A709A" w:rsidRDefault="00B80CC1" w:rsidP="0021232F">
      <w:pPr>
        <w:spacing w:after="0" w:line="240" w:lineRule="auto"/>
        <w:ind w:right="140" w:firstLine="567"/>
        <w:jc w:val="both"/>
        <w:rPr>
          <w:rFonts w:ascii="Times New Roman" w:hAnsi="Times New Roman"/>
          <w:sz w:val="28"/>
          <w:szCs w:val="28"/>
        </w:rPr>
      </w:pPr>
      <w:r>
        <w:rPr>
          <w:rFonts w:ascii="Times New Roman" w:hAnsi="Times New Roman" w:cs="Times New Roman"/>
          <w:sz w:val="28"/>
          <w:szCs w:val="28"/>
        </w:rPr>
        <w:t>4</w:t>
      </w:r>
      <w:r w:rsidR="002A709A" w:rsidRPr="00112B6A">
        <w:rPr>
          <w:rFonts w:ascii="Times New Roman" w:hAnsi="Times New Roman"/>
          <w:sz w:val="28"/>
          <w:szCs w:val="28"/>
        </w:rPr>
        <w:t>)</w:t>
      </w:r>
      <w:r w:rsidR="00107AE4" w:rsidRPr="00112B6A">
        <w:rPr>
          <w:rFonts w:ascii="Times New Roman" w:hAnsi="Times New Roman"/>
          <w:sz w:val="28"/>
          <w:szCs w:val="28"/>
        </w:rPr>
        <w:t> </w:t>
      </w:r>
      <w:r w:rsidR="00D81938" w:rsidRPr="00112B6A">
        <w:rPr>
          <w:rFonts w:ascii="Times New Roman" w:hAnsi="Times New Roman"/>
          <w:sz w:val="28"/>
          <w:szCs w:val="28"/>
        </w:rPr>
        <w:t xml:space="preserve">размещение </w:t>
      </w:r>
      <w:r>
        <w:rPr>
          <w:rFonts w:ascii="Times New Roman" w:hAnsi="Times New Roman" w:cs="Times New Roman"/>
          <w:sz w:val="28"/>
          <w:szCs w:val="28"/>
        </w:rPr>
        <w:t>уведомления</w:t>
      </w:r>
      <w:r w:rsidRPr="00D53D43">
        <w:rPr>
          <w:rFonts w:ascii="Times New Roman" w:hAnsi="Times New Roman" w:cs="Times New Roman"/>
          <w:sz w:val="28"/>
          <w:szCs w:val="28"/>
        </w:rPr>
        <w:t xml:space="preserve"> </w:t>
      </w:r>
      <w:r>
        <w:rPr>
          <w:rFonts w:ascii="Times New Roman" w:hAnsi="Times New Roman" w:cs="Times New Roman"/>
          <w:sz w:val="28"/>
          <w:szCs w:val="28"/>
        </w:rPr>
        <w:t xml:space="preserve"> о планируемом сносе, уведомления о завершении сноса</w:t>
      </w:r>
      <w:r w:rsidR="00D81938" w:rsidRPr="00112B6A">
        <w:rPr>
          <w:rFonts w:ascii="Times New Roman" w:hAnsi="Times New Roman"/>
          <w:sz w:val="28"/>
          <w:szCs w:val="28"/>
        </w:rPr>
        <w:t xml:space="preserve"> и прилагаемых </w:t>
      </w:r>
      <w:r>
        <w:rPr>
          <w:rFonts w:ascii="Times New Roman" w:hAnsi="Times New Roman"/>
          <w:sz w:val="28"/>
          <w:szCs w:val="28"/>
        </w:rPr>
        <w:t xml:space="preserve"> к нему </w:t>
      </w:r>
      <w:r w:rsidR="00D81938" w:rsidRPr="00112B6A">
        <w:rPr>
          <w:rFonts w:ascii="Times New Roman" w:hAnsi="Times New Roman"/>
          <w:sz w:val="28"/>
          <w:szCs w:val="28"/>
        </w:rPr>
        <w:t>документов</w:t>
      </w:r>
      <w:r>
        <w:rPr>
          <w:rFonts w:ascii="Times New Roman" w:hAnsi="Times New Roman"/>
          <w:sz w:val="28"/>
          <w:szCs w:val="28"/>
        </w:rPr>
        <w:t xml:space="preserve"> в  </w:t>
      </w:r>
      <w:r w:rsidR="001C6B31" w:rsidRPr="00112B6A">
        <w:rPr>
          <w:rFonts w:ascii="Times New Roman" w:hAnsi="Times New Roman"/>
          <w:sz w:val="28"/>
          <w:szCs w:val="28"/>
        </w:rPr>
        <w:t>информационной системе обеспечения градостроительной деятельности и уведомление о таком размещении И</w:t>
      </w:r>
      <w:r w:rsidR="00B8337F" w:rsidRPr="00112B6A">
        <w:rPr>
          <w:rFonts w:ascii="Times New Roman" w:hAnsi="Times New Roman"/>
          <w:sz w:val="28"/>
          <w:szCs w:val="28"/>
        </w:rPr>
        <w:t>нспекции государственного строительного надзора Кузбасса</w:t>
      </w:r>
      <w:r w:rsidR="009D3001">
        <w:rPr>
          <w:rFonts w:ascii="Times New Roman" w:hAnsi="Times New Roman"/>
          <w:sz w:val="28"/>
          <w:szCs w:val="28"/>
        </w:rPr>
        <w:t>;</w:t>
      </w:r>
    </w:p>
    <w:p w:rsidR="009D3001" w:rsidRPr="00A23D0F" w:rsidRDefault="008A27C4" w:rsidP="0021232F">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sz w:val="28"/>
          <w:szCs w:val="28"/>
        </w:rPr>
        <w:t>5</w:t>
      </w:r>
      <w:r w:rsidR="009D3001">
        <w:rPr>
          <w:rFonts w:ascii="Times New Roman" w:hAnsi="Times New Roman"/>
          <w:sz w:val="28"/>
          <w:szCs w:val="28"/>
        </w:rPr>
        <w:t>)</w:t>
      </w:r>
      <w:r w:rsidR="009D3001" w:rsidRPr="009D3001">
        <w:rPr>
          <w:rFonts w:ascii="Times New Roman" w:hAnsi="Times New Roman" w:cs="Times New Roman"/>
          <w:sz w:val="28"/>
          <w:szCs w:val="28"/>
        </w:rPr>
        <w:t xml:space="preserve"> </w:t>
      </w:r>
      <w:r w:rsidR="009D3001">
        <w:rPr>
          <w:rFonts w:ascii="Times New Roman" w:hAnsi="Times New Roman" w:cs="Times New Roman"/>
          <w:sz w:val="28"/>
          <w:szCs w:val="28"/>
        </w:rPr>
        <w:t>п</w:t>
      </w:r>
      <w:r w:rsidR="009D3001" w:rsidRPr="00A23D0F">
        <w:rPr>
          <w:rFonts w:ascii="Times New Roman" w:hAnsi="Times New Roman" w:cs="Times New Roman"/>
          <w:sz w:val="28"/>
          <w:szCs w:val="28"/>
        </w:rPr>
        <w:t>орядок исправления допущенных опечаток и ошибок в выданных в результате предоставления муниципальной услуги документах.</w:t>
      </w:r>
    </w:p>
    <w:p w:rsidR="0099259A" w:rsidRPr="00112B6A" w:rsidRDefault="00AC491B" w:rsidP="0021232F">
      <w:pPr>
        <w:pStyle w:val="a3"/>
        <w:ind w:right="140" w:firstLine="567"/>
        <w:jc w:val="both"/>
        <w:rPr>
          <w:rFonts w:ascii="Times New Roman" w:hAnsi="Times New Roman"/>
          <w:bCs/>
          <w:sz w:val="28"/>
          <w:szCs w:val="28"/>
        </w:rPr>
      </w:pPr>
      <w:r w:rsidRPr="00112B6A">
        <w:rPr>
          <w:rFonts w:ascii="Times New Roman" w:hAnsi="Times New Roman"/>
          <w:bCs/>
          <w:sz w:val="28"/>
          <w:szCs w:val="28"/>
        </w:rPr>
        <w:lastRenderedPageBreak/>
        <w:t>Блок-схема последовательности действий при предоставлении муниципальной услуги представлена</w:t>
      </w:r>
      <w:r w:rsidR="00732A22" w:rsidRPr="00112B6A">
        <w:rPr>
          <w:rFonts w:ascii="Times New Roman" w:hAnsi="Times New Roman"/>
          <w:bCs/>
          <w:sz w:val="28"/>
          <w:szCs w:val="28"/>
        </w:rPr>
        <w:t xml:space="preserve"> (</w:t>
      </w:r>
      <w:r w:rsidR="00B80CC1">
        <w:rPr>
          <w:rFonts w:ascii="Times New Roman" w:hAnsi="Times New Roman"/>
          <w:bCs/>
          <w:sz w:val="28"/>
          <w:szCs w:val="28"/>
        </w:rPr>
        <w:t>п</w:t>
      </w:r>
      <w:r w:rsidR="00851A7C" w:rsidRPr="00112B6A">
        <w:rPr>
          <w:rFonts w:ascii="Times New Roman" w:hAnsi="Times New Roman"/>
          <w:bCs/>
          <w:sz w:val="28"/>
          <w:szCs w:val="28"/>
        </w:rPr>
        <w:t xml:space="preserve">риложение </w:t>
      </w:r>
      <w:r w:rsidR="00716BB7" w:rsidRPr="00112B6A">
        <w:rPr>
          <w:rFonts w:ascii="Times New Roman" w:hAnsi="Times New Roman"/>
          <w:bCs/>
          <w:sz w:val="28"/>
          <w:szCs w:val="28"/>
        </w:rPr>
        <w:t>4</w:t>
      </w:r>
      <w:r w:rsidR="00B80CC1">
        <w:rPr>
          <w:rFonts w:ascii="Times New Roman" w:hAnsi="Times New Roman"/>
          <w:bCs/>
          <w:sz w:val="28"/>
          <w:szCs w:val="28"/>
        </w:rPr>
        <w:t xml:space="preserve"> к настоящему административному регламенту</w:t>
      </w:r>
      <w:r w:rsidRPr="00112B6A">
        <w:rPr>
          <w:rFonts w:ascii="Times New Roman" w:hAnsi="Times New Roman"/>
          <w:bCs/>
          <w:sz w:val="28"/>
          <w:szCs w:val="28"/>
        </w:rPr>
        <w:t>).</w:t>
      </w:r>
    </w:p>
    <w:p w:rsidR="00AC491B" w:rsidRPr="00112B6A" w:rsidRDefault="00AC491B" w:rsidP="0021232F">
      <w:pPr>
        <w:tabs>
          <w:tab w:val="left" w:pos="0"/>
        </w:tabs>
        <w:autoSpaceDE w:val="0"/>
        <w:spacing w:after="0" w:line="25" w:lineRule="atLeast"/>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3.1.</w:t>
      </w:r>
      <w:r w:rsidR="00CA03B4" w:rsidRPr="00112B6A">
        <w:rPr>
          <w:rFonts w:ascii="Times New Roman" w:hAnsi="Times New Roman" w:cs="Times New Roman"/>
          <w:sz w:val="28"/>
          <w:szCs w:val="28"/>
        </w:rPr>
        <w:t xml:space="preserve">1. </w:t>
      </w:r>
      <w:r w:rsidR="009D3001">
        <w:rPr>
          <w:rFonts w:ascii="Times New Roman" w:hAnsi="Times New Roman" w:cs="Times New Roman"/>
          <w:sz w:val="28"/>
          <w:szCs w:val="28"/>
        </w:rPr>
        <w:t>П</w:t>
      </w:r>
      <w:r w:rsidR="009D3001" w:rsidRPr="00112B6A">
        <w:rPr>
          <w:rFonts w:ascii="Times New Roman" w:hAnsi="Times New Roman" w:cs="Times New Roman"/>
          <w:sz w:val="28"/>
          <w:szCs w:val="28"/>
        </w:rPr>
        <w:t>рием</w:t>
      </w:r>
      <w:r w:rsidR="009D3001">
        <w:rPr>
          <w:rFonts w:ascii="Times New Roman" w:hAnsi="Times New Roman" w:cs="Times New Roman"/>
          <w:sz w:val="28"/>
          <w:szCs w:val="28"/>
        </w:rPr>
        <w:t xml:space="preserve"> и</w:t>
      </w:r>
      <w:r w:rsidR="009D3001" w:rsidRPr="00112B6A">
        <w:rPr>
          <w:rFonts w:ascii="Times New Roman" w:hAnsi="Times New Roman" w:cs="Times New Roman"/>
          <w:sz w:val="28"/>
          <w:szCs w:val="28"/>
        </w:rPr>
        <w:t xml:space="preserve"> регистрация </w:t>
      </w:r>
      <w:r w:rsidR="009D3001">
        <w:rPr>
          <w:rFonts w:ascii="Times New Roman" w:hAnsi="Times New Roman" w:cs="Times New Roman"/>
          <w:sz w:val="28"/>
          <w:szCs w:val="28"/>
        </w:rPr>
        <w:t>уведомления</w:t>
      </w:r>
      <w:r w:rsidR="009D3001" w:rsidRPr="00D53D43">
        <w:rPr>
          <w:rFonts w:ascii="Times New Roman" w:hAnsi="Times New Roman" w:cs="Times New Roman"/>
          <w:sz w:val="28"/>
          <w:szCs w:val="28"/>
        </w:rPr>
        <w:t xml:space="preserve"> </w:t>
      </w:r>
      <w:r w:rsidR="009D3001">
        <w:rPr>
          <w:rFonts w:ascii="Times New Roman" w:hAnsi="Times New Roman" w:cs="Times New Roman"/>
          <w:sz w:val="28"/>
          <w:szCs w:val="28"/>
        </w:rPr>
        <w:t xml:space="preserve"> о планируемом сносе, уведомления о завершении сноса</w:t>
      </w:r>
      <w:r w:rsidR="009D3001" w:rsidRPr="00112B6A">
        <w:rPr>
          <w:rFonts w:ascii="Times New Roman" w:hAnsi="Times New Roman" w:cs="Times New Roman"/>
          <w:sz w:val="28"/>
          <w:szCs w:val="28"/>
        </w:rPr>
        <w:t xml:space="preserve"> и прилагаемых к нему документов</w:t>
      </w:r>
      <w:r w:rsidRPr="00112B6A">
        <w:rPr>
          <w:rFonts w:ascii="Times New Roman" w:hAnsi="Times New Roman" w:cs="Times New Roman"/>
          <w:sz w:val="28"/>
          <w:szCs w:val="28"/>
        </w:rPr>
        <w:t>.</w:t>
      </w:r>
    </w:p>
    <w:p w:rsidR="00887C1B" w:rsidRPr="00112B6A" w:rsidRDefault="00887C1B" w:rsidP="0021232F">
      <w:pPr>
        <w:spacing w:after="0" w:line="240" w:lineRule="auto"/>
        <w:ind w:right="140" w:firstLine="567"/>
        <w:jc w:val="both"/>
        <w:rPr>
          <w:rFonts w:ascii="Times New Roman" w:hAnsi="Times New Roman" w:cs="Times New Roman"/>
          <w:sz w:val="28"/>
          <w:szCs w:val="28"/>
          <w:lang w:eastAsia="ar-SA"/>
        </w:rPr>
      </w:pPr>
      <w:proofErr w:type="gramStart"/>
      <w:r w:rsidRPr="00112B6A">
        <w:rPr>
          <w:rFonts w:ascii="Times New Roman" w:hAnsi="Times New Roman" w:cs="Times New Roman"/>
          <w:sz w:val="28"/>
          <w:szCs w:val="28"/>
        </w:rPr>
        <w:t xml:space="preserve">Основанием для начала административной процедуры является </w:t>
      </w:r>
      <w:r w:rsidR="00340685" w:rsidRPr="00B777D5">
        <w:rPr>
          <w:rFonts w:ascii="Times New Roman" w:hAnsi="Times New Roman" w:cs="Times New Roman"/>
          <w:sz w:val="28"/>
          <w:szCs w:val="28"/>
        </w:rPr>
        <w:t>лично</w:t>
      </w:r>
      <w:r w:rsidR="00340685">
        <w:rPr>
          <w:rFonts w:ascii="Times New Roman" w:hAnsi="Times New Roman" w:cs="Times New Roman"/>
          <w:sz w:val="28"/>
          <w:szCs w:val="28"/>
        </w:rPr>
        <w:t>е</w:t>
      </w:r>
      <w:r w:rsidR="00340685" w:rsidRPr="00B777D5">
        <w:rPr>
          <w:rFonts w:ascii="Times New Roman" w:hAnsi="Times New Roman" w:cs="Times New Roman"/>
          <w:sz w:val="28"/>
          <w:szCs w:val="28"/>
        </w:rPr>
        <w:t xml:space="preserve"> обращени</w:t>
      </w:r>
      <w:r w:rsidR="00340685">
        <w:rPr>
          <w:rFonts w:ascii="Times New Roman" w:hAnsi="Times New Roman" w:cs="Times New Roman"/>
          <w:sz w:val="28"/>
          <w:szCs w:val="28"/>
        </w:rPr>
        <w:t>е</w:t>
      </w:r>
      <w:r w:rsidR="00340685" w:rsidRPr="00B777D5">
        <w:rPr>
          <w:rFonts w:ascii="Times New Roman" w:hAnsi="Times New Roman" w:cs="Times New Roman"/>
          <w:sz w:val="28"/>
          <w:szCs w:val="28"/>
        </w:rPr>
        <w:t xml:space="preserve"> </w:t>
      </w:r>
      <w:r w:rsidR="00340685">
        <w:rPr>
          <w:rFonts w:ascii="Times New Roman" w:hAnsi="Times New Roman" w:cs="Times New Roman"/>
          <w:sz w:val="28"/>
          <w:szCs w:val="28"/>
        </w:rPr>
        <w:t>заявителя  с уведомлением</w:t>
      </w:r>
      <w:r w:rsidR="00340685" w:rsidRPr="00D53D43">
        <w:rPr>
          <w:rFonts w:ascii="Times New Roman" w:hAnsi="Times New Roman" w:cs="Times New Roman"/>
          <w:sz w:val="28"/>
          <w:szCs w:val="28"/>
        </w:rPr>
        <w:t xml:space="preserve"> </w:t>
      </w:r>
      <w:r w:rsidR="00340685">
        <w:rPr>
          <w:rFonts w:ascii="Times New Roman" w:hAnsi="Times New Roman" w:cs="Times New Roman"/>
          <w:sz w:val="28"/>
          <w:szCs w:val="28"/>
        </w:rPr>
        <w:t xml:space="preserve"> о планируемом сносе, уведомлением о завершении сноса</w:t>
      </w:r>
      <w:r w:rsidR="00340685" w:rsidRPr="00112B6A">
        <w:rPr>
          <w:rFonts w:ascii="Times New Roman" w:hAnsi="Times New Roman"/>
          <w:sz w:val="28"/>
          <w:szCs w:val="28"/>
        </w:rPr>
        <w:t xml:space="preserve"> и прилагаемы</w:t>
      </w:r>
      <w:r w:rsidR="00340685">
        <w:rPr>
          <w:rFonts w:ascii="Times New Roman" w:hAnsi="Times New Roman"/>
          <w:sz w:val="28"/>
          <w:szCs w:val="28"/>
        </w:rPr>
        <w:t>ми</w:t>
      </w:r>
      <w:r w:rsidR="00340685" w:rsidRPr="00112B6A">
        <w:rPr>
          <w:rFonts w:ascii="Times New Roman" w:hAnsi="Times New Roman"/>
          <w:sz w:val="28"/>
          <w:szCs w:val="28"/>
        </w:rPr>
        <w:t xml:space="preserve"> </w:t>
      </w:r>
      <w:r w:rsidR="00340685">
        <w:rPr>
          <w:rFonts w:ascii="Times New Roman" w:hAnsi="Times New Roman"/>
          <w:sz w:val="28"/>
          <w:szCs w:val="28"/>
        </w:rPr>
        <w:t xml:space="preserve"> к нему </w:t>
      </w:r>
      <w:r w:rsidR="00340685" w:rsidRPr="00112B6A">
        <w:rPr>
          <w:rFonts w:ascii="Times New Roman" w:hAnsi="Times New Roman"/>
          <w:sz w:val="28"/>
          <w:szCs w:val="28"/>
        </w:rPr>
        <w:t>докум</w:t>
      </w:r>
      <w:r w:rsidR="00340685">
        <w:rPr>
          <w:rFonts w:ascii="Times New Roman" w:hAnsi="Times New Roman"/>
          <w:sz w:val="28"/>
          <w:szCs w:val="28"/>
        </w:rPr>
        <w:t>ентами</w:t>
      </w:r>
      <w:r w:rsidR="00340685" w:rsidRPr="00112B6A">
        <w:rPr>
          <w:rFonts w:ascii="Times New Roman" w:hAnsi="Times New Roman" w:cs="Times New Roman"/>
          <w:spacing w:val="-3"/>
          <w:sz w:val="28"/>
          <w:szCs w:val="28"/>
        </w:rPr>
        <w:t xml:space="preserve"> на бумажном носителе </w:t>
      </w:r>
      <w:r w:rsidR="00340685" w:rsidRPr="00B777D5">
        <w:rPr>
          <w:rFonts w:ascii="Times New Roman" w:hAnsi="Times New Roman" w:cs="Times New Roman"/>
          <w:sz w:val="28"/>
          <w:szCs w:val="28"/>
        </w:rPr>
        <w:t xml:space="preserve">в уполномоченный орган </w:t>
      </w:r>
      <w:r w:rsidR="00340685">
        <w:rPr>
          <w:rFonts w:ascii="Times New Roman" w:hAnsi="Times New Roman" w:cs="Times New Roman"/>
          <w:sz w:val="28"/>
          <w:szCs w:val="28"/>
        </w:rPr>
        <w:t xml:space="preserve">по месту нахождения объекта капитального строительства, либо поступление в уполномоченный орган  </w:t>
      </w:r>
      <w:r w:rsidR="00340685" w:rsidRPr="00B777D5">
        <w:rPr>
          <w:rFonts w:ascii="Times New Roman" w:hAnsi="Times New Roman" w:cs="Times New Roman"/>
          <w:sz w:val="28"/>
          <w:szCs w:val="28"/>
        </w:rPr>
        <w:t xml:space="preserve">посредством почтового отправления </w:t>
      </w:r>
      <w:r w:rsidR="00BA59CA">
        <w:rPr>
          <w:rFonts w:ascii="Times New Roman" w:hAnsi="Times New Roman" w:cs="Times New Roman"/>
          <w:sz w:val="28"/>
          <w:szCs w:val="28"/>
        </w:rPr>
        <w:t>уведомления</w:t>
      </w:r>
      <w:r w:rsidR="00BA59CA" w:rsidRPr="00D53D43">
        <w:rPr>
          <w:rFonts w:ascii="Times New Roman" w:hAnsi="Times New Roman" w:cs="Times New Roman"/>
          <w:sz w:val="28"/>
          <w:szCs w:val="28"/>
        </w:rPr>
        <w:t xml:space="preserve"> </w:t>
      </w:r>
      <w:r w:rsidR="00BA59CA">
        <w:rPr>
          <w:rFonts w:ascii="Times New Roman" w:hAnsi="Times New Roman" w:cs="Times New Roman"/>
          <w:sz w:val="28"/>
          <w:szCs w:val="28"/>
        </w:rPr>
        <w:t xml:space="preserve"> о планируемом сносе, уведомления о завершении сноса</w:t>
      </w:r>
      <w:r w:rsidR="00BA59CA" w:rsidRPr="00112B6A">
        <w:rPr>
          <w:rFonts w:ascii="Times New Roman" w:hAnsi="Times New Roman"/>
          <w:sz w:val="28"/>
          <w:szCs w:val="28"/>
        </w:rPr>
        <w:t xml:space="preserve"> </w:t>
      </w:r>
      <w:r w:rsidR="00340685" w:rsidRPr="001A6A8D">
        <w:rPr>
          <w:rFonts w:ascii="Times New Roman" w:hAnsi="Times New Roman" w:cs="Times New Roman"/>
          <w:sz w:val="28"/>
          <w:szCs w:val="28"/>
        </w:rPr>
        <w:t>по форме утвержденной  Приказом Минстроя России от 24.01.2019 № 34</w:t>
      </w:r>
      <w:proofErr w:type="gramEnd"/>
      <w:r w:rsidR="00340685" w:rsidRPr="001A6A8D">
        <w:rPr>
          <w:rFonts w:ascii="Times New Roman" w:hAnsi="Times New Roman" w:cs="Times New Roman"/>
          <w:sz w:val="28"/>
          <w:szCs w:val="28"/>
        </w:rPr>
        <w:t>/</w:t>
      </w:r>
      <w:proofErr w:type="spellStart"/>
      <w:proofErr w:type="gramStart"/>
      <w:r w:rsidR="00340685" w:rsidRPr="001A6A8D">
        <w:rPr>
          <w:rFonts w:ascii="Times New Roman" w:hAnsi="Times New Roman" w:cs="Times New Roman"/>
          <w:sz w:val="28"/>
          <w:szCs w:val="28"/>
        </w:rPr>
        <w:t>пр</w:t>
      </w:r>
      <w:proofErr w:type="spellEnd"/>
      <w:proofErr w:type="gramEnd"/>
      <w:r w:rsidR="00340685" w:rsidRPr="001A6A8D">
        <w:rPr>
          <w:rFonts w:ascii="Times New Roman" w:hAnsi="Times New Roman" w:cs="Times New Roman"/>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w:t>
      </w:r>
      <w:r w:rsidR="00340685" w:rsidRPr="00877800">
        <w:rPr>
          <w:rFonts w:ascii="Times New Roman" w:hAnsi="Times New Roman" w:cs="Times New Roman"/>
          <w:sz w:val="28"/>
          <w:szCs w:val="28"/>
        </w:rPr>
        <w:t>(приложение 1</w:t>
      </w:r>
      <w:r w:rsidR="00340685">
        <w:rPr>
          <w:rFonts w:ascii="Times New Roman" w:hAnsi="Times New Roman" w:cs="Times New Roman"/>
          <w:sz w:val="28"/>
          <w:szCs w:val="28"/>
        </w:rPr>
        <w:t>, 2</w:t>
      </w:r>
      <w:r w:rsidR="00340685" w:rsidRPr="00877800">
        <w:rPr>
          <w:rFonts w:ascii="Times New Roman" w:hAnsi="Times New Roman" w:cs="Times New Roman"/>
          <w:sz w:val="28"/>
          <w:szCs w:val="28"/>
        </w:rPr>
        <w:t xml:space="preserve"> к настоящему административному регламенту)</w:t>
      </w:r>
      <w:r w:rsidR="00CA2BB9">
        <w:rPr>
          <w:rFonts w:ascii="Times New Roman" w:hAnsi="Times New Roman" w:cs="Times New Roman"/>
          <w:sz w:val="28"/>
          <w:szCs w:val="28"/>
        </w:rPr>
        <w:t xml:space="preserve"> </w:t>
      </w:r>
      <w:r w:rsidR="00340685" w:rsidRPr="00112B6A">
        <w:rPr>
          <w:rFonts w:ascii="Times New Roman" w:hAnsi="Times New Roman"/>
          <w:sz w:val="28"/>
          <w:szCs w:val="28"/>
        </w:rPr>
        <w:t>и прилагаемы</w:t>
      </w:r>
      <w:r w:rsidR="00340685">
        <w:rPr>
          <w:rFonts w:ascii="Times New Roman" w:hAnsi="Times New Roman"/>
          <w:sz w:val="28"/>
          <w:szCs w:val="28"/>
        </w:rPr>
        <w:t>х</w:t>
      </w:r>
      <w:r w:rsidR="00340685" w:rsidRPr="00112B6A">
        <w:rPr>
          <w:rFonts w:ascii="Times New Roman" w:hAnsi="Times New Roman"/>
          <w:sz w:val="28"/>
          <w:szCs w:val="28"/>
        </w:rPr>
        <w:t xml:space="preserve"> </w:t>
      </w:r>
      <w:r w:rsidR="00340685">
        <w:rPr>
          <w:rFonts w:ascii="Times New Roman" w:hAnsi="Times New Roman"/>
          <w:sz w:val="28"/>
          <w:szCs w:val="28"/>
        </w:rPr>
        <w:t xml:space="preserve"> к такому уведомлению </w:t>
      </w:r>
      <w:r w:rsidR="00340685" w:rsidRPr="00112B6A">
        <w:rPr>
          <w:rFonts w:ascii="Times New Roman" w:hAnsi="Times New Roman"/>
          <w:sz w:val="28"/>
          <w:szCs w:val="28"/>
        </w:rPr>
        <w:t>докум</w:t>
      </w:r>
      <w:r w:rsidR="00340685">
        <w:rPr>
          <w:rFonts w:ascii="Times New Roman" w:hAnsi="Times New Roman"/>
          <w:sz w:val="28"/>
          <w:szCs w:val="28"/>
        </w:rPr>
        <w:t>ентов</w:t>
      </w:r>
      <w:r w:rsidR="00340685" w:rsidRPr="00112B6A">
        <w:rPr>
          <w:rFonts w:ascii="Times New Roman" w:hAnsi="Times New Roman" w:cs="Times New Roman"/>
          <w:spacing w:val="-3"/>
          <w:sz w:val="28"/>
          <w:szCs w:val="28"/>
        </w:rPr>
        <w:t xml:space="preserve"> </w:t>
      </w:r>
      <w:r w:rsidR="00340685">
        <w:rPr>
          <w:rFonts w:ascii="Times New Roman" w:hAnsi="Times New Roman" w:cs="Times New Roman"/>
          <w:spacing w:val="-3"/>
          <w:sz w:val="28"/>
          <w:szCs w:val="28"/>
        </w:rPr>
        <w:t xml:space="preserve">на </w:t>
      </w:r>
      <w:r w:rsidR="00340685" w:rsidRPr="00112B6A">
        <w:rPr>
          <w:rFonts w:ascii="Times New Roman" w:hAnsi="Times New Roman" w:cs="Times New Roman"/>
          <w:spacing w:val="-3"/>
          <w:sz w:val="28"/>
          <w:szCs w:val="28"/>
        </w:rPr>
        <w:t>бумажном носителе</w:t>
      </w:r>
      <w:r w:rsidR="00340685">
        <w:rPr>
          <w:rFonts w:ascii="Times New Roman" w:hAnsi="Times New Roman" w:cs="Times New Roman"/>
          <w:spacing w:val="-3"/>
          <w:sz w:val="28"/>
          <w:szCs w:val="28"/>
        </w:rPr>
        <w:t>,</w:t>
      </w:r>
      <w:r w:rsidRPr="00112B6A">
        <w:rPr>
          <w:rFonts w:ascii="Times New Roman" w:hAnsi="Times New Roman" w:cs="Times New Roman"/>
          <w:spacing w:val="-4"/>
          <w:sz w:val="28"/>
          <w:szCs w:val="28"/>
        </w:rPr>
        <w:t xml:space="preserve"> предусмотренными </w:t>
      </w:r>
      <w:r w:rsidR="00340685">
        <w:rPr>
          <w:rFonts w:ascii="Times New Roman" w:hAnsi="Times New Roman" w:cs="Times New Roman"/>
          <w:spacing w:val="-4"/>
          <w:sz w:val="28"/>
          <w:szCs w:val="28"/>
        </w:rPr>
        <w:t>пунктом</w:t>
      </w:r>
      <w:r w:rsidRPr="00112B6A">
        <w:rPr>
          <w:rFonts w:ascii="Times New Roman" w:hAnsi="Times New Roman" w:cs="Times New Roman"/>
          <w:spacing w:val="-4"/>
          <w:sz w:val="28"/>
          <w:szCs w:val="28"/>
        </w:rPr>
        <w:t xml:space="preserve"> 2.6 настоящего административного регламента</w:t>
      </w:r>
      <w:r w:rsidR="00340685">
        <w:rPr>
          <w:rFonts w:ascii="Times New Roman" w:hAnsi="Times New Roman" w:cs="Times New Roman"/>
          <w:spacing w:val="-4"/>
          <w:sz w:val="28"/>
          <w:szCs w:val="28"/>
        </w:rPr>
        <w:t xml:space="preserve">, </w:t>
      </w:r>
      <w:r w:rsidRPr="00112B6A">
        <w:rPr>
          <w:rFonts w:ascii="Times New Roman" w:hAnsi="Times New Roman" w:cs="Times New Roman"/>
          <w:spacing w:val="-4"/>
          <w:sz w:val="28"/>
          <w:szCs w:val="28"/>
        </w:rPr>
        <w:t xml:space="preserve"> или в форме </w:t>
      </w:r>
      <w:r w:rsidRPr="00112B6A">
        <w:rPr>
          <w:rStyle w:val="a6"/>
          <w:rFonts w:ascii="Times New Roman" w:hAnsi="Times New Roman" w:cs="Times New Roman"/>
          <w:b w:val="0"/>
          <w:sz w:val="28"/>
          <w:szCs w:val="28"/>
        </w:rPr>
        <w:t xml:space="preserve">электронного документа через </w:t>
      </w:r>
      <w:r w:rsidR="00CA2BB9" w:rsidRPr="00B777D5">
        <w:rPr>
          <w:rFonts w:ascii="Times New Roman" w:hAnsi="Times New Roman" w:cs="Times New Roman"/>
          <w:sz w:val="28"/>
          <w:szCs w:val="28"/>
        </w:rPr>
        <w:t>ЕПГУ и</w:t>
      </w:r>
      <w:r w:rsidR="00CA2BB9">
        <w:rPr>
          <w:rFonts w:ascii="Times New Roman" w:hAnsi="Times New Roman" w:cs="Times New Roman"/>
          <w:sz w:val="28"/>
          <w:szCs w:val="28"/>
        </w:rPr>
        <w:t>ли</w:t>
      </w:r>
      <w:r w:rsidR="00CA2BB9" w:rsidRPr="00B777D5">
        <w:rPr>
          <w:rFonts w:ascii="Times New Roman" w:hAnsi="Times New Roman" w:cs="Times New Roman"/>
          <w:sz w:val="28"/>
          <w:szCs w:val="28"/>
        </w:rPr>
        <w:t xml:space="preserve"> РПГУ</w:t>
      </w:r>
      <w:r w:rsidRPr="00C12F93">
        <w:rPr>
          <w:rFonts w:ascii="Times New Roman" w:hAnsi="Times New Roman" w:cs="Times New Roman"/>
          <w:spacing w:val="-4"/>
          <w:sz w:val="28"/>
          <w:szCs w:val="28"/>
        </w:rPr>
        <w:t>,</w:t>
      </w:r>
      <w:r w:rsidRPr="00112B6A">
        <w:rPr>
          <w:rFonts w:ascii="Times New Roman" w:hAnsi="Times New Roman" w:cs="Times New Roman"/>
          <w:spacing w:val="-4"/>
          <w:sz w:val="28"/>
          <w:szCs w:val="28"/>
        </w:rPr>
        <w:t xml:space="preserve"> </w:t>
      </w:r>
      <w:r w:rsidR="00C12F93">
        <w:rPr>
          <w:rFonts w:ascii="Times New Roman" w:hAnsi="Times New Roman" w:cs="Times New Roman"/>
          <w:spacing w:val="-4"/>
          <w:sz w:val="28"/>
          <w:szCs w:val="28"/>
        </w:rPr>
        <w:t xml:space="preserve">либо </w:t>
      </w:r>
      <w:r w:rsidR="00C12F93" w:rsidRPr="00E47ACC">
        <w:rPr>
          <w:rFonts w:ascii="Times New Roman" w:hAnsi="Times New Roman" w:cs="Times New Roman"/>
          <w:bCs/>
          <w:sz w:val="28"/>
          <w:szCs w:val="28"/>
        </w:rPr>
        <w:t xml:space="preserve">с </w:t>
      </w:r>
      <w:r w:rsidR="00C12F93">
        <w:rPr>
          <w:rFonts w:ascii="Times New Roman" w:hAnsi="Times New Roman" w:cs="Times New Roman"/>
          <w:bCs/>
          <w:sz w:val="28"/>
          <w:szCs w:val="28"/>
        </w:rPr>
        <w:t>помощью</w:t>
      </w:r>
      <w:r w:rsidR="00C12F93" w:rsidRPr="00E47ACC">
        <w:rPr>
          <w:rFonts w:ascii="Times New Roman" w:hAnsi="Times New Roman" w:cs="Times New Roman"/>
          <w:bCs/>
          <w:sz w:val="28"/>
          <w:szCs w:val="28"/>
        </w:rPr>
        <w:t xml:space="preserve">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C12F93">
        <w:rPr>
          <w:rFonts w:ascii="Times New Roman" w:hAnsi="Times New Roman" w:cs="Times New Roman"/>
          <w:bCs/>
          <w:sz w:val="28"/>
          <w:szCs w:val="28"/>
        </w:rPr>
        <w:t xml:space="preserve"> градостроительной деятельности, </w:t>
      </w:r>
      <w:r w:rsidR="00C12F93" w:rsidRPr="00D53D43">
        <w:rPr>
          <w:rFonts w:ascii="Times New Roman" w:hAnsi="Times New Roman" w:cs="Times New Roman"/>
          <w:sz w:val="28"/>
          <w:szCs w:val="28"/>
        </w:rPr>
        <w:t xml:space="preserve"> </w:t>
      </w:r>
      <w:r w:rsidRPr="00112B6A">
        <w:rPr>
          <w:rFonts w:ascii="Times New Roman" w:hAnsi="Times New Roman" w:cs="Times New Roman"/>
          <w:spacing w:val="-4"/>
          <w:sz w:val="28"/>
          <w:szCs w:val="28"/>
        </w:rPr>
        <w:t>либо обращение заявителя</w:t>
      </w:r>
      <w:r w:rsidR="00A639FF">
        <w:rPr>
          <w:rFonts w:ascii="Times New Roman" w:hAnsi="Times New Roman" w:cs="Times New Roman"/>
          <w:spacing w:val="-4"/>
          <w:sz w:val="28"/>
          <w:szCs w:val="28"/>
        </w:rPr>
        <w:t xml:space="preserve"> </w:t>
      </w:r>
      <w:r w:rsidRPr="00112B6A">
        <w:rPr>
          <w:rFonts w:ascii="Times New Roman" w:hAnsi="Times New Roman" w:cs="Times New Roman"/>
          <w:spacing w:val="-4"/>
          <w:sz w:val="28"/>
          <w:szCs w:val="28"/>
        </w:rPr>
        <w:t>в ГАУ «УМФЦ Кузбасса».</w:t>
      </w:r>
      <w:r w:rsidR="00340685" w:rsidRPr="00340685">
        <w:rPr>
          <w:rFonts w:ascii="Times New Roman" w:hAnsi="Times New Roman"/>
          <w:sz w:val="28"/>
          <w:szCs w:val="28"/>
        </w:rPr>
        <w:t xml:space="preserve"> </w:t>
      </w:r>
    </w:p>
    <w:p w:rsidR="00887C1B" w:rsidRPr="00112B6A" w:rsidRDefault="00B8337F" w:rsidP="0021232F">
      <w:pPr>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Уведомление</w:t>
      </w:r>
      <w:r w:rsidR="00DA7EB0">
        <w:rPr>
          <w:rFonts w:ascii="Times New Roman" w:hAnsi="Times New Roman" w:cs="Times New Roman"/>
          <w:sz w:val="28"/>
          <w:szCs w:val="28"/>
        </w:rPr>
        <w:t xml:space="preserve"> о планируемом сносе, уведомление о завершении сноса</w:t>
      </w:r>
      <w:r w:rsidR="00887C1B" w:rsidRPr="00112B6A">
        <w:rPr>
          <w:rFonts w:ascii="Times New Roman" w:hAnsi="Times New Roman" w:cs="Times New Roman"/>
          <w:sz w:val="28"/>
          <w:szCs w:val="28"/>
        </w:rPr>
        <w:t xml:space="preserve"> с прилагаемыми документами принимаются </w:t>
      </w:r>
      <w:r w:rsidR="00DA7EB0">
        <w:rPr>
          <w:rFonts w:ascii="Times New Roman" w:hAnsi="Times New Roman" w:cs="Times New Roman"/>
          <w:sz w:val="28"/>
          <w:szCs w:val="28"/>
        </w:rPr>
        <w:t>специалистом уполномоченного органа</w:t>
      </w:r>
      <w:r w:rsidR="00887C1B" w:rsidRPr="00112B6A">
        <w:rPr>
          <w:rFonts w:ascii="Times New Roman" w:hAnsi="Times New Roman" w:cs="Times New Roman"/>
          <w:spacing w:val="-3"/>
          <w:sz w:val="28"/>
          <w:szCs w:val="28"/>
        </w:rPr>
        <w:t xml:space="preserve">, </w:t>
      </w:r>
      <w:r w:rsidR="00887C1B" w:rsidRPr="00112B6A">
        <w:rPr>
          <w:rFonts w:ascii="Times New Roman" w:hAnsi="Times New Roman" w:cs="Times New Roman"/>
          <w:sz w:val="28"/>
          <w:szCs w:val="28"/>
        </w:rPr>
        <w:t>проверяется нали</w:t>
      </w:r>
      <w:r w:rsidRPr="00112B6A">
        <w:rPr>
          <w:rFonts w:ascii="Times New Roman" w:hAnsi="Times New Roman" w:cs="Times New Roman"/>
          <w:sz w:val="28"/>
          <w:szCs w:val="28"/>
        </w:rPr>
        <w:t xml:space="preserve">чие всех необходимых документов, </w:t>
      </w:r>
      <w:r w:rsidR="00887C1B" w:rsidRPr="00112B6A">
        <w:rPr>
          <w:rFonts w:ascii="Times New Roman" w:hAnsi="Times New Roman" w:cs="Times New Roman"/>
          <w:sz w:val="28"/>
          <w:szCs w:val="28"/>
        </w:rPr>
        <w:t xml:space="preserve">исходя из соответствующего перечня  документов, указанных в </w:t>
      </w:r>
      <w:r w:rsidR="00DA7EB0">
        <w:rPr>
          <w:rFonts w:ascii="Times New Roman" w:hAnsi="Times New Roman" w:cs="Times New Roman"/>
          <w:sz w:val="28"/>
          <w:szCs w:val="28"/>
        </w:rPr>
        <w:t>пункте</w:t>
      </w:r>
      <w:r w:rsidR="00887C1B" w:rsidRPr="00112B6A">
        <w:rPr>
          <w:rFonts w:ascii="Times New Roman" w:hAnsi="Times New Roman" w:cs="Times New Roman"/>
          <w:sz w:val="28"/>
          <w:szCs w:val="28"/>
        </w:rPr>
        <w:t xml:space="preserve"> 2.6 настоящего административного регламента, Копии сверяются с подлинниками и последние возвращаются заявителю. </w:t>
      </w:r>
    </w:p>
    <w:p w:rsidR="00887C1B" w:rsidRPr="00112B6A" w:rsidRDefault="00887C1B" w:rsidP="0021232F">
      <w:pPr>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Регистрация </w:t>
      </w:r>
      <w:r w:rsidR="00B8337F" w:rsidRPr="00112B6A">
        <w:rPr>
          <w:rFonts w:ascii="Times New Roman" w:hAnsi="Times New Roman" w:cs="Times New Roman"/>
          <w:sz w:val="28"/>
          <w:szCs w:val="28"/>
        </w:rPr>
        <w:t>уведомления</w:t>
      </w:r>
      <w:r w:rsidR="00DA7EB0">
        <w:rPr>
          <w:rFonts w:ascii="Times New Roman" w:hAnsi="Times New Roman" w:cs="Times New Roman"/>
          <w:sz w:val="28"/>
          <w:szCs w:val="28"/>
        </w:rPr>
        <w:t xml:space="preserve"> о планируемом сносе, уведомлени</w:t>
      </w:r>
      <w:r w:rsidR="00372EB3">
        <w:rPr>
          <w:rFonts w:ascii="Times New Roman" w:hAnsi="Times New Roman" w:cs="Times New Roman"/>
          <w:sz w:val="28"/>
          <w:szCs w:val="28"/>
        </w:rPr>
        <w:t>я</w:t>
      </w:r>
      <w:r w:rsidR="00DA7EB0">
        <w:rPr>
          <w:rFonts w:ascii="Times New Roman" w:hAnsi="Times New Roman" w:cs="Times New Roman"/>
          <w:sz w:val="28"/>
          <w:szCs w:val="28"/>
        </w:rPr>
        <w:t xml:space="preserve"> о завершении сноса  и прилагаемых к нему документов</w:t>
      </w:r>
      <w:r w:rsidRPr="00112B6A">
        <w:rPr>
          <w:rFonts w:ascii="Times New Roman" w:hAnsi="Times New Roman" w:cs="Times New Roman"/>
          <w:sz w:val="28"/>
          <w:szCs w:val="28"/>
        </w:rPr>
        <w:t xml:space="preserve"> осуществляется </w:t>
      </w:r>
      <w:r w:rsidR="00DA7EB0">
        <w:rPr>
          <w:rFonts w:ascii="Times New Roman" w:hAnsi="Times New Roman" w:cs="Times New Roman"/>
          <w:sz w:val="28"/>
          <w:szCs w:val="28"/>
        </w:rPr>
        <w:t>специалистом уполномоченного органа</w:t>
      </w:r>
      <w:r w:rsidR="00DA7EB0" w:rsidRPr="00112B6A">
        <w:rPr>
          <w:rFonts w:ascii="Times New Roman" w:hAnsi="Times New Roman" w:cs="Times New Roman"/>
          <w:sz w:val="28"/>
          <w:szCs w:val="28"/>
        </w:rPr>
        <w:t xml:space="preserve"> </w:t>
      </w:r>
      <w:r w:rsidRPr="00112B6A">
        <w:rPr>
          <w:rFonts w:ascii="Times New Roman" w:hAnsi="Times New Roman" w:cs="Times New Roman"/>
          <w:sz w:val="28"/>
          <w:szCs w:val="28"/>
        </w:rPr>
        <w:t xml:space="preserve">в день поступления в </w:t>
      </w:r>
      <w:r w:rsidR="00073DDC">
        <w:rPr>
          <w:rFonts w:ascii="Times New Roman" w:hAnsi="Times New Roman" w:cs="Times New Roman"/>
          <w:sz w:val="28"/>
          <w:szCs w:val="28"/>
        </w:rPr>
        <w:t>уполномоченный орган</w:t>
      </w:r>
      <w:r w:rsidRPr="00112B6A">
        <w:rPr>
          <w:rFonts w:ascii="Times New Roman" w:hAnsi="Times New Roman" w:cs="Times New Roman"/>
          <w:sz w:val="28"/>
          <w:szCs w:val="28"/>
        </w:rPr>
        <w:t>. С</w:t>
      </w:r>
      <w:r w:rsidRPr="00112B6A">
        <w:rPr>
          <w:rFonts w:ascii="Times New Roman" w:eastAsia="Arial" w:hAnsi="Times New Roman" w:cs="Times New Roman"/>
          <w:sz w:val="28"/>
          <w:szCs w:val="28"/>
        </w:rPr>
        <w:t>рок выполнения</w:t>
      </w:r>
      <w:r w:rsidRPr="00112B6A">
        <w:rPr>
          <w:rFonts w:ascii="Times New Roman" w:hAnsi="Times New Roman" w:cs="Times New Roman"/>
          <w:sz w:val="28"/>
          <w:szCs w:val="28"/>
        </w:rPr>
        <w:t xml:space="preserve"> приема и регистрации </w:t>
      </w:r>
      <w:r w:rsidR="00073DDC" w:rsidRPr="00112B6A">
        <w:rPr>
          <w:rFonts w:ascii="Times New Roman" w:hAnsi="Times New Roman" w:cs="Times New Roman"/>
          <w:sz w:val="28"/>
          <w:szCs w:val="28"/>
        </w:rPr>
        <w:t>уведомления</w:t>
      </w:r>
      <w:r w:rsidR="00073DDC">
        <w:rPr>
          <w:rFonts w:ascii="Times New Roman" w:hAnsi="Times New Roman" w:cs="Times New Roman"/>
          <w:sz w:val="28"/>
          <w:szCs w:val="28"/>
        </w:rPr>
        <w:t xml:space="preserve"> о планируемом сносе, уведомление о завершении сноса  и прилагаемых к нему документов</w:t>
      </w:r>
      <w:r w:rsidR="00073DDC" w:rsidRPr="00112B6A">
        <w:rPr>
          <w:rFonts w:ascii="Times New Roman" w:hAnsi="Times New Roman" w:cs="Times New Roman"/>
          <w:sz w:val="28"/>
          <w:szCs w:val="28"/>
        </w:rPr>
        <w:t xml:space="preserve"> </w:t>
      </w:r>
      <w:r w:rsidRPr="00112B6A">
        <w:rPr>
          <w:rFonts w:ascii="Times New Roman" w:eastAsia="Arial" w:hAnsi="Times New Roman" w:cs="Times New Roman"/>
          <w:sz w:val="28"/>
          <w:szCs w:val="28"/>
        </w:rPr>
        <w:t xml:space="preserve">— 15 минут с момента поступления указанного </w:t>
      </w:r>
      <w:r w:rsidR="00B8337F" w:rsidRPr="00112B6A">
        <w:rPr>
          <w:rFonts w:ascii="Times New Roman" w:eastAsia="Arial" w:hAnsi="Times New Roman" w:cs="Times New Roman"/>
          <w:sz w:val="28"/>
          <w:szCs w:val="28"/>
        </w:rPr>
        <w:t>уведомления</w:t>
      </w:r>
      <w:r w:rsidR="00073DDC">
        <w:rPr>
          <w:rFonts w:ascii="Times New Roman" w:eastAsia="Arial" w:hAnsi="Times New Roman" w:cs="Times New Roman"/>
          <w:sz w:val="28"/>
          <w:szCs w:val="28"/>
        </w:rPr>
        <w:t xml:space="preserve"> в уполномоченный орган</w:t>
      </w:r>
      <w:r w:rsidRPr="00112B6A">
        <w:rPr>
          <w:rFonts w:ascii="Times New Roman" w:eastAsia="Arial" w:hAnsi="Times New Roman" w:cs="Times New Roman"/>
          <w:sz w:val="28"/>
          <w:szCs w:val="28"/>
        </w:rPr>
        <w:t>.</w:t>
      </w:r>
    </w:p>
    <w:p w:rsidR="00887C1B" w:rsidRPr="00112B6A" w:rsidRDefault="00FC1620" w:rsidP="0021232F">
      <w:pPr>
        <w:spacing w:after="0" w:line="240" w:lineRule="auto"/>
        <w:ind w:right="140"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Специалист уполномоченного органа </w:t>
      </w:r>
      <w:r w:rsidRPr="00112B6A">
        <w:rPr>
          <w:rFonts w:ascii="Times New Roman" w:hAnsi="Times New Roman" w:cs="Times New Roman"/>
          <w:sz w:val="28"/>
          <w:szCs w:val="28"/>
        </w:rPr>
        <w:t xml:space="preserve">в день поступления в </w:t>
      </w:r>
      <w:r>
        <w:rPr>
          <w:rFonts w:ascii="Times New Roman" w:hAnsi="Times New Roman" w:cs="Times New Roman"/>
          <w:sz w:val="28"/>
          <w:szCs w:val="28"/>
        </w:rPr>
        <w:t>уполномоченный орган</w:t>
      </w:r>
      <w:r w:rsidRPr="00FC1620">
        <w:rPr>
          <w:rFonts w:ascii="Times New Roman" w:hAnsi="Times New Roman" w:cs="Times New Roman"/>
          <w:sz w:val="28"/>
          <w:szCs w:val="28"/>
        </w:rPr>
        <w:t xml:space="preserve"> уведомлени</w:t>
      </w:r>
      <w:r>
        <w:rPr>
          <w:rFonts w:ascii="Times New Roman" w:hAnsi="Times New Roman" w:cs="Times New Roman"/>
          <w:sz w:val="28"/>
          <w:szCs w:val="28"/>
        </w:rPr>
        <w:t>я</w:t>
      </w:r>
      <w:r w:rsidRPr="00FC1620">
        <w:rPr>
          <w:rFonts w:ascii="Times New Roman" w:hAnsi="Times New Roman" w:cs="Times New Roman"/>
          <w:sz w:val="28"/>
          <w:szCs w:val="28"/>
        </w:rPr>
        <w:t xml:space="preserve"> о </w:t>
      </w:r>
      <w:r>
        <w:rPr>
          <w:rFonts w:ascii="Times New Roman" w:hAnsi="Times New Roman" w:cs="Times New Roman"/>
          <w:sz w:val="28"/>
          <w:szCs w:val="28"/>
        </w:rPr>
        <w:t xml:space="preserve">планируемом </w:t>
      </w:r>
      <w:r w:rsidRPr="00FC1620">
        <w:rPr>
          <w:rFonts w:ascii="Times New Roman" w:hAnsi="Times New Roman" w:cs="Times New Roman"/>
          <w:sz w:val="28"/>
          <w:szCs w:val="28"/>
        </w:rPr>
        <w:t xml:space="preserve">сносе, уведомления о завершении сноса и иных документов, необходимых для предоставления </w:t>
      </w:r>
      <w:r>
        <w:rPr>
          <w:rFonts w:ascii="Times New Roman" w:hAnsi="Times New Roman" w:cs="Times New Roman"/>
          <w:sz w:val="28"/>
          <w:szCs w:val="28"/>
        </w:rPr>
        <w:t>муниципальной</w:t>
      </w:r>
      <w:r w:rsidRPr="00FC1620">
        <w:rPr>
          <w:rFonts w:ascii="Times New Roman" w:hAnsi="Times New Roman" w:cs="Times New Roman"/>
          <w:sz w:val="28"/>
          <w:szCs w:val="28"/>
        </w:rPr>
        <w:t xml:space="preserve"> услуги,</w:t>
      </w:r>
      <w:r>
        <w:rPr>
          <w:rFonts w:ascii="Times New Roman" w:hAnsi="Times New Roman" w:cs="Times New Roman"/>
          <w:sz w:val="28"/>
          <w:szCs w:val="28"/>
        </w:rPr>
        <w:t xml:space="preserve"> направляе</w:t>
      </w:r>
      <w:r w:rsidR="005527C6">
        <w:rPr>
          <w:rFonts w:ascii="Times New Roman" w:hAnsi="Times New Roman" w:cs="Times New Roman"/>
          <w:sz w:val="28"/>
          <w:szCs w:val="28"/>
        </w:rPr>
        <w:t>т</w:t>
      </w:r>
      <w:r>
        <w:rPr>
          <w:rFonts w:ascii="Times New Roman" w:hAnsi="Times New Roman" w:cs="Times New Roman"/>
          <w:sz w:val="28"/>
          <w:szCs w:val="28"/>
        </w:rPr>
        <w:t xml:space="preserve"> заявителю </w:t>
      </w:r>
      <w:r w:rsidRPr="00FC1620">
        <w:rPr>
          <w:rFonts w:ascii="Times New Roman" w:hAnsi="Times New Roman" w:cs="Times New Roman"/>
          <w:sz w:val="28"/>
          <w:szCs w:val="28"/>
        </w:rPr>
        <w:t xml:space="preserve"> </w:t>
      </w:r>
      <w:r>
        <w:rPr>
          <w:rFonts w:ascii="Times New Roman" w:hAnsi="Times New Roman" w:cs="Times New Roman"/>
          <w:sz w:val="28"/>
          <w:szCs w:val="28"/>
        </w:rPr>
        <w:t xml:space="preserve">уведомление, </w:t>
      </w:r>
      <w:r w:rsidRPr="00FC1620">
        <w:rPr>
          <w:rFonts w:ascii="Times New Roman" w:hAnsi="Times New Roman" w:cs="Times New Roman"/>
          <w:sz w:val="28"/>
          <w:szCs w:val="28"/>
        </w:rPr>
        <w:t xml:space="preserve">содержащее сведения о факте приема уведомления о </w:t>
      </w:r>
      <w:r w:rsidR="00F32B19">
        <w:rPr>
          <w:rFonts w:ascii="Times New Roman" w:hAnsi="Times New Roman" w:cs="Times New Roman"/>
          <w:sz w:val="28"/>
          <w:szCs w:val="28"/>
        </w:rPr>
        <w:t xml:space="preserve">планируемом </w:t>
      </w:r>
      <w:r w:rsidRPr="00FC1620">
        <w:rPr>
          <w:rFonts w:ascii="Times New Roman" w:hAnsi="Times New Roman" w:cs="Times New Roman"/>
          <w:sz w:val="28"/>
          <w:szCs w:val="28"/>
        </w:rPr>
        <w:t xml:space="preserve">сносе, уведомления о завершении сноса и документов, необходимых для предоставления </w:t>
      </w:r>
      <w:r w:rsidR="00F32B19">
        <w:rPr>
          <w:rFonts w:ascii="Times New Roman" w:hAnsi="Times New Roman" w:cs="Times New Roman"/>
          <w:sz w:val="28"/>
          <w:szCs w:val="28"/>
        </w:rPr>
        <w:t xml:space="preserve"> муниципальной </w:t>
      </w:r>
      <w:r w:rsidRPr="00FC1620">
        <w:rPr>
          <w:rFonts w:ascii="Times New Roman" w:hAnsi="Times New Roman" w:cs="Times New Roman"/>
          <w:sz w:val="28"/>
          <w:szCs w:val="28"/>
        </w:rPr>
        <w:t xml:space="preserve">услуги, и начале процедуры предоставления </w:t>
      </w:r>
      <w:r w:rsidR="00F32B19">
        <w:rPr>
          <w:rFonts w:ascii="Times New Roman" w:hAnsi="Times New Roman" w:cs="Times New Roman"/>
          <w:sz w:val="28"/>
          <w:szCs w:val="28"/>
        </w:rPr>
        <w:t xml:space="preserve">муниципальной </w:t>
      </w:r>
      <w:r w:rsidRPr="00FC1620">
        <w:rPr>
          <w:rFonts w:ascii="Times New Roman" w:hAnsi="Times New Roman" w:cs="Times New Roman"/>
          <w:sz w:val="28"/>
          <w:szCs w:val="28"/>
        </w:rPr>
        <w:t>услуги, а также сведения о дате и</w:t>
      </w:r>
      <w:proofErr w:type="gramEnd"/>
      <w:r w:rsidRPr="00FC1620">
        <w:rPr>
          <w:rFonts w:ascii="Times New Roman" w:hAnsi="Times New Roman" w:cs="Times New Roman"/>
          <w:sz w:val="28"/>
          <w:szCs w:val="28"/>
        </w:rPr>
        <w:t xml:space="preserve"> времени окончания предоставления муниципальной услуги либо мотивированный отказ в приеме документов, необходимых для предоставления муниципальной </w:t>
      </w:r>
      <w:r w:rsidRPr="00FC1620">
        <w:rPr>
          <w:rFonts w:ascii="Times New Roman" w:hAnsi="Times New Roman" w:cs="Times New Roman"/>
          <w:sz w:val="28"/>
          <w:szCs w:val="28"/>
        </w:rPr>
        <w:lastRenderedPageBreak/>
        <w:t>услуги</w:t>
      </w:r>
      <w:r w:rsidR="00F32B19">
        <w:rPr>
          <w:rFonts w:ascii="Times New Roman" w:hAnsi="Times New Roman" w:cs="Times New Roman"/>
          <w:sz w:val="28"/>
          <w:szCs w:val="28"/>
        </w:rPr>
        <w:t xml:space="preserve">. Срок направления такого уведомления заявителю </w:t>
      </w:r>
      <w:r w:rsidR="00887C1B" w:rsidRPr="00112B6A">
        <w:rPr>
          <w:rFonts w:ascii="Times New Roman" w:hAnsi="Times New Roman" w:cs="Times New Roman"/>
          <w:sz w:val="28"/>
          <w:szCs w:val="28"/>
        </w:rPr>
        <w:t xml:space="preserve">– в течение </w:t>
      </w:r>
      <w:r w:rsidR="00887C1B" w:rsidRPr="00112B6A">
        <w:rPr>
          <w:rFonts w:ascii="Times New Roman" w:hAnsi="Times New Roman" w:cs="Times New Roman"/>
          <w:color w:val="000000"/>
          <w:sz w:val="28"/>
          <w:szCs w:val="28"/>
          <w:shd w:val="clear" w:color="auto" w:fill="FFFFFF"/>
          <w:lang w:eastAsia="ar-SA"/>
        </w:rPr>
        <w:t>1 рабочего дня со дня</w:t>
      </w:r>
      <w:r w:rsidR="00073DDC">
        <w:rPr>
          <w:rFonts w:ascii="Times New Roman" w:hAnsi="Times New Roman" w:cs="Times New Roman"/>
          <w:color w:val="000000"/>
          <w:sz w:val="28"/>
          <w:szCs w:val="28"/>
          <w:shd w:val="clear" w:color="auto" w:fill="FFFFFF"/>
          <w:lang w:eastAsia="ar-SA"/>
        </w:rPr>
        <w:t xml:space="preserve"> </w:t>
      </w:r>
      <w:r w:rsidR="00B8337F" w:rsidRPr="00112B6A">
        <w:rPr>
          <w:rFonts w:ascii="Times New Roman" w:eastAsia="Arial" w:hAnsi="Times New Roman" w:cs="Times New Roman"/>
          <w:sz w:val="28"/>
          <w:szCs w:val="28"/>
        </w:rPr>
        <w:t xml:space="preserve">поступления </w:t>
      </w:r>
      <w:r w:rsidR="00F32B19" w:rsidRPr="00112B6A">
        <w:rPr>
          <w:rFonts w:ascii="Times New Roman" w:hAnsi="Times New Roman" w:cs="Times New Roman"/>
          <w:sz w:val="28"/>
          <w:szCs w:val="28"/>
        </w:rPr>
        <w:t>уведомления</w:t>
      </w:r>
      <w:r w:rsidR="00F32B19">
        <w:rPr>
          <w:rFonts w:ascii="Times New Roman" w:hAnsi="Times New Roman" w:cs="Times New Roman"/>
          <w:sz w:val="28"/>
          <w:szCs w:val="28"/>
        </w:rPr>
        <w:t xml:space="preserve"> о планируемом сносе, уведомления о завершении сноса  и прилагаемых к нему документов</w:t>
      </w:r>
      <w:r w:rsidR="00F32B19" w:rsidRPr="00112B6A">
        <w:rPr>
          <w:rFonts w:ascii="Times New Roman" w:hAnsi="Times New Roman" w:cs="Times New Roman"/>
          <w:sz w:val="28"/>
          <w:szCs w:val="28"/>
        </w:rPr>
        <w:t xml:space="preserve"> </w:t>
      </w:r>
      <w:r w:rsidR="00073DDC">
        <w:rPr>
          <w:rFonts w:ascii="Times New Roman" w:eastAsia="Arial" w:hAnsi="Times New Roman" w:cs="Times New Roman"/>
          <w:sz w:val="28"/>
          <w:szCs w:val="28"/>
        </w:rPr>
        <w:t>в уполномоченный орган</w:t>
      </w:r>
      <w:r w:rsidR="00887C1B" w:rsidRPr="00112B6A">
        <w:rPr>
          <w:rFonts w:ascii="Times New Roman" w:hAnsi="Times New Roman" w:cs="Times New Roman"/>
          <w:sz w:val="28"/>
          <w:szCs w:val="28"/>
        </w:rPr>
        <w:t xml:space="preserve">. </w:t>
      </w:r>
    </w:p>
    <w:p w:rsidR="005527C6" w:rsidRDefault="00887C1B" w:rsidP="0021232F">
      <w:pPr>
        <w:autoSpaceDE w:val="0"/>
        <w:autoSpaceDN w:val="0"/>
        <w:adjustRightInd w:val="0"/>
        <w:spacing w:after="0" w:line="240" w:lineRule="auto"/>
        <w:ind w:right="140" w:firstLine="567"/>
        <w:jc w:val="both"/>
        <w:rPr>
          <w:rFonts w:ascii="Times New Roman" w:hAnsi="Times New Roman" w:cs="Times New Roman"/>
          <w:color w:val="000000"/>
          <w:sz w:val="28"/>
          <w:szCs w:val="28"/>
          <w:shd w:val="clear" w:color="auto" w:fill="FFFFFF"/>
        </w:rPr>
      </w:pPr>
      <w:r w:rsidRPr="00112B6A">
        <w:rPr>
          <w:rFonts w:ascii="Times New Roman" w:hAnsi="Times New Roman" w:cs="Times New Roman"/>
          <w:color w:val="000000"/>
          <w:sz w:val="28"/>
          <w:szCs w:val="28"/>
          <w:shd w:val="clear" w:color="auto" w:fill="FFFFFF"/>
        </w:rPr>
        <w:t>Результат административной процедуры и способ фиксации результата выполнения административной процедуры</w:t>
      </w:r>
      <w:r w:rsidR="005527C6">
        <w:rPr>
          <w:rFonts w:ascii="Times New Roman" w:hAnsi="Times New Roman" w:cs="Times New Roman"/>
          <w:color w:val="000000"/>
          <w:sz w:val="28"/>
          <w:szCs w:val="28"/>
          <w:shd w:val="clear" w:color="auto" w:fill="FFFFFF"/>
        </w:rPr>
        <w:t>:</w:t>
      </w:r>
    </w:p>
    <w:p w:rsidR="005527C6" w:rsidRDefault="00887C1B" w:rsidP="0021232F">
      <w:pPr>
        <w:autoSpaceDE w:val="0"/>
        <w:autoSpaceDN w:val="0"/>
        <w:adjustRightInd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color w:val="000000"/>
          <w:sz w:val="28"/>
          <w:szCs w:val="28"/>
          <w:shd w:val="clear" w:color="auto" w:fill="FFFFFF"/>
        </w:rPr>
        <w:t xml:space="preserve"> - </w:t>
      </w:r>
      <w:r w:rsidR="00372EB3" w:rsidRPr="00A23D0F">
        <w:rPr>
          <w:rFonts w:ascii="Times New Roman" w:hAnsi="Times New Roman" w:cs="Times New Roman"/>
          <w:sz w:val="28"/>
          <w:szCs w:val="28"/>
        </w:rPr>
        <w:t xml:space="preserve">регистрация </w:t>
      </w:r>
      <w:r w:rsidR="00372EB3" w:rsidRPr="00112B6A">
        <w:rPr>
          <w:rFonts w:ascii="Times New Roman" w:hAnsi="Times New Roman" w:cs="Times New Roman"/>
          <w:sz w:val="28"/>
          <w:szCs w:val="28"/>
        </w:rPr>
        <w:t>уведомления</w:t>
      </w:r>
      <w:r w:rsidR="00372EB3">
        <w:rPr>
          <w:rFonts w:ascii="Times New Roman" w:hAnsi="Times New Roman" w:cs="Times New Roman"/>
          <w:sz w:val="28"/>
          <w:szCs w:val="28"/>
        </w:rPr>
        <w:t xml:space="preserve"> о планируемом сносе, уведомления о завершении сноса  и прилагаемых к нему документов </w:t>
      </w:r>
      <w:r w:rsidR="00372EB3" w:rsidRPr="00A23D0F">
        <w:rPr>
          <w:rFonts w:ascii="Times New Roman" w:hAnsi="Times New Roman" w:cs="Times New Roman"/>
          <w:sz w:val="28"/>
          <w:szCs w:val="28"/>
        </w:rPr>
        <w:t>в системе электронного документооборота уполномоченного органа и в журнале регистрации</w:t>
      </w:r>
      <w:r w:rsidR="005527C6">
        <w:rPr>
          <w:rFonts w:ascii="Times New Roman" w:hAnsi="Times New Roman" w:cs="Times New Roman"/>
          <w:sz w:val="28"/>
          <w:szCs w:val="28"/>
        </w:rPr>
        <w:t>;</w:t>
      </w:r>
    </w:p>
    <w:p w:rsidR="005527C6" w:rsidRDefault="005527C6" w:rsidP="0021232F">
      <w:pPr>
        <w:autoSpaceDE w:val="0"/>
        <w:autoSpaceDN w:val="0"/>
        <w:adjustRightInd w:val="0"/>
        <w:spacing w:after="0" w:line="240" w:lineRule="auto"/>
        <w:ind w:right="140"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00FC1620">
        <w:rPr>
          <w:rFonts w:ascii="Times New Roman" w:hAnsi="Times New Roman" w:cs="Times New Roman"/>
          <w:sz w:val="28"/>
          <w:szCs w:val="28"/>
        </w:rPr>
        <w:t xml:space="preserve"> </w:t>
      </w:r>
      <w:r>
        <w:rPr>
          <w:rFonts w:ascii="Times New Roman" w:hAnsi="Times New Roman" w:cs="Times New Roman"/>
          <w:sz w:val="28"/>
          <w:szCs w:val="28"/>
        </w:rPr>
        <w:t xml:space="preserve">направление заявителю </w:t>
      </w:r>
      <w:r w:rsidRPr="00FC1620">
        <w:rPr>
          <w:rFonts w:ascii="Times New Roman" w:hAnsi="Times New Roman" w:cs="Times New Roman"/>
          <w:sz w:val="28"/>
          <w:szCs w:val="28"/>
        </w:rPr>
        <w:t xml:space="preserve"> </w:t>
      </w:r>
      <w:r>
        <w:rPr>
          <w:rFonts w:ascii="Times New Roman" w:hAnsi="Times New Roman" w:cs="Times New Roman"/>
          <w:sz w:val="28"/>
          <w:szCs w:val="28"/>
        </w:rPr>
        <w:t xml:space="preserve">уведомления, </w:t>
      </w:r>
      <w:r w:rsidRPr="00FC1620">
        <w:rPr>
          <w:rFonts w:ascii="Times New Roman" w:hAnsi="Times New Roman" w:cs="Times New Roman"/>
          <w:sz w:val="28"/>
          <w:szCs w:val="28"/>
        </w:rPr>
        <w:t>содержащ</w:t>
      </w:r>
      <w:r>
        <w:rPr>
          <w:rFonts w:ascii="Times New Roman" w:hAnsi="Times New Roman" w:cs="Times New Roman"/>
          <w:sz w:val="28"/>
          <w:szCs w:val="28"/>
        </w:rPr>
        <w:t xml:space="preserve">его </w:t>
      </w:r>
      <w:r w:rsidRPr="00FC1620">
        <w:rPr>
          <w:rFonts w:ascii="Times New Roman" w:hAnsi="Times New Roman" w:cs="Times New Roman"/>
          <w:sz w:val="28"/>
          <w:szCs w:val="28"/>
        </w:rPr>
        <w:t xml:space="preserve">сведения о факте приема уведомления о </w:t>
      </w:r>
      <w:r>
        <w:rPr>
          <w:rFonts w:ascii="Times New Roman" w:hAnsi="Times New Roman" w:cs="Times New Roman"/>
          <w:sz w:val="28"/>
          <w:szCs w:val="28"/>
        </w:rPr>
        <w:t xml:space="preserve">планируемом </w:t>
      </w:r>
      <w:r w:rsidRPr="00FC1620">
        <w:rPr>
          <w:rFonts w:ascii="Times New Roman" w:hAnsi="Times New Roman" w:cs="Times New Roman"/>
          <w:sz w:val="28"/>
          <w:szCs w:val="28"/>
        </w:rPr>
        <w:t xml:space="preserve">сносе, уведомления о завершении сноса и документов, необходимых для предоставления </w:t>
      </w:r>
      <w:r>
        <w:rPr>
          <w:rFonts w:ascii="Times New Roman" w:hAnsi="Times New Roman" w:cs="Times New Roman"/>
          <w:sz w:val="28"/>
          <w:szCs w:val="28"/>
        </w:rPr>
        <w:t xml:space="preserve"> муниципальной </w:t>
      </w:r>
      <w:r w:rsidRPr="00FC1620">
        <w:rPr>
          <w:rFonts w:ascii="Times New Roman" w:hAnsi="Times New Roman" w:cs="Times New Roman"/>
          <w:sz w:val="28"/>
          <w:szCs w:val="28"/>
        </w:rPr>
        <w:t xml:space="preserve">услуги, и начале процедуры предоставления </w:t>
      </w:r>
      <w:r>
        <w:rPr>
          <w:rFonts w:ascii="Times New Roman" w:hAnsi="Times New Roman" w:cs="Times New Roman"/>
          <w:sz w:val="28"/>
          <w:szCs w:val="28"/>
        </w:rPr>
        <w:t xml:space="preserve">муниципальной </w:t>
      </w:r>
      <w:r w:rsidRPr="00FC1620">
        <w:rPr>
          <w:rFonts w:ascii="Times New Roman" w:hAnsi="Times New Roman" w:cs="Times New Roman"/>
          <w:sz w:val="28"/>
          <w:szCs w:val="28"/>
        </w:rPr>
        <w:t>услуги, а также сведения о дате и времени окончания предоставления муниципальной услуги либо</w:t>
      </w:r>
      <w:r w:rsidR="00950A68">
        <w:rPr>
          <w:rFonts w:ascii="Times New Roman" w:hAnsi="Times New Roman" w:cs="Times New Roman"/>
          <w:sz w:val="28"/>
          <w:szCs w:val="28"/>
        </w:rPr>
        <w:t xml:space="preserve"> направление заявителю</w:t>
      </w:r>
      <w:r w:rsidRPr="00FC1620">
        <w:rPr>
          <w:rFonts w:ascii="Times New Roman" w:hAnsi="Times New Roman" w:cs="Times New Roman"/>
          <w:sz w:val="28"/>
          <w:szCs w:val="28"/>
        </w:rPr>
        <w:t xml:space="preserve"> мотивированн</w:t>
      </w:r>
      <w:r w:rsidR="00950A68">
        <w:rPr>
          <w:rFonts w:ascii="Times New Roman" w:hAnsi="Times New Roman" w:cs="Times New Roman"/>
          <w:sz w:val="28"/>
          <w:szCs w:val="28"/>
        </w:rPr>
        <w:t>ого</w:t>
      </w:r>
      <w:r w:rsidRPr="00FC1620">
        <w:rPr>
          <w:rFonts w:ascii="Times New Roman" w:hAnsi="Times New Roman" w:cs="Times New Roman"/>
          <w:sz w:val="28"/>
          <w:szCs w:val="28"/>
        </w:rPr>
        <w:t xml:space="preserve"> отказ</w:t>
      </w:r>
      <w:r w:rsidR="00950A68">
        <w:rPr>
          <w:rFonts w:ascii="Times New Roman" w:hAnsi="Times New Roman" w:cs="Times New Roman"/>
          <w:sz w:val="28"/>
          <w:szCs w:val="28"/>
        </w:rPr>
        <w:t>а</w:t>
      </w:r>
      <w:r w:rsidRPr="00FC1620">
        <w:rPr>
          <w:rFonts w:ascii="Times New Roman" w:hAnsi="Times New Roman" w:cs="Times New Roman"/>
          <w:sz w:val="28"/>
          <w:szCs w:val="28"/>
        </w:rPr>
        <w:t xml:space="preserve"> в приеме документов, необходимых для предоставления муниципальной услуги</w:t>
      </w:r>
      <w:r>
        <w:rPr>
          <w:rFonts w:ascii="Times New Roman" w:hAnsi="Times New Roman" w:cs="Times New Roman"/>
          <w:sz w:val="28"/>
          <w:szCs w:val="28"/>
        </w:rPr>
        <w:t>, а также регистрация данн</w:t>
      </w:r>
      <w:r w:rsidR="00950A68">
        <w:rPr>
          <w:rFonts w:ascii="Times New Roman" w:hAnsi="Times New Roman" w:cs="Times New Roman"/>
          <w:sz w:val="28"/>
          <w:szCs w:val="28"/>
        </w:rPr>
        <w:t>ых документов</w:t>
      </w:r>
      <w:r>
        <w:rPr>
          <w:rFonts w:ascii="Times New Roman" w:hAnsi="Times New Roman" w:cs="Times New Roman"/>
          <w:sz w:val="28"/>
          <w:szCs w:val="28"/>
        </w:rPr>
        <w:t xml:space="preserve"> </w:t>
      </w:r>
      <w:r w:rsidRPr="00A23D0F">
        <w:rPr>
          <w:rFonts w:ascii="Times New Roman" w:hAnsi="Times New Roman" w:cs="Times New Roman"/>
          <w:sz w:val="28"/>
          <w:szCs w:val="28"/>
        </w:rPr>
        <w:t>в системе</w:t>
      </w:r>
      <w:proofErr w:type="gramEnd"/>
      <w:r w:rsidRPr="00A23D0F">
        <w:rPr>
          <w:rFonts w:ascii="Times New Roman" w:hAnsi="Times New Roman" w:cs="Times New Roman"/>
          <w:sz w:val="28"/>
          <w:szCs w:val="28"/>
        </w:rPr>
        <w:t xml:space="preserve"> электронного документооборота уполномоченного органа и в журнале регистрации</w:t>
      </w:r>
      <w:r>
        <w:rPr>
          <w:rFonts w:ascii="Times New Roman" w:hAnsi="Times New Roman" w:cs="Times New Roman"/>
          <w:sz w:val="28"/>
          <w:szCs w:val="28"/>
        </w:rPr>
        <w:t>.</w:t>
      </w:r>
    </w:p>
    <w:p w:rsidR="00610933" w:rsidRPr="00112B6A" w:rsidRDefault="005527C6" w:rsidP="0021232F">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10933" w:rsidRPr="00112B6A">
        <w:rPr>
          <w:rFonts w:ascii="Times New Roman" w:hAnsi="Times New Roman" w:cs="Times New Roman"/>
          <w:sz w:val="28"/>
          <w:szCs w:val="28"/>
        </w:rPr>
        <w:t>3.1.2. Формирование и направление межведомственного запроса (при необходимости).</w:t>
      </w:r>
    </w:p>
    <w:p w:rsidR="00610933" w:rsidRPr="00112B6A" w:rsidRDefault="00610933"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Основанием для начала административной процедуры является непредставление заявителем документов, предусмотренных п</w:t>
      </w:r>
      <w:r w:rsidR="00372EB3">
        <w:rPr>
          <w:rFonts w:ascii="Times New Roman" w:hAnsi="Times New Roman" w:cs="Times New Roman"/>
          <w:sz w:val="28"/>
          <w:szCs w:val="28"/>
        </w:rPr>
        <w:t>унктом</w:t>
      </w:r>
      <w:r w:rsidRPr="00112B6A">
        <w:rPr>
          <w:rFonts w:ascii="Times New Roman" w:hAnsi="Times New Roman" w:cs="Times New Roman"/>
          <w:sz w:val="28"/>
          <w:szCs w:val="28"/>
        </w:rPr>
        <w:t xml:space="preserve"> 2.</w:t>
      </w:r>
      <w:r w:rsidR="00372EB3">
        <w:rPr>
          <w:rFonts w:ascii="Times New Roman" w:hAnsi="Times New Roman" w:cs="Times New Roman"/>
          <w:sz w:val="28"/>
          <w:szCs w:val="28"/>
        </w:rPr>
        <w:t>7</w:t>
      </w:r>
      <w:r w:rsidRPr="00112B6A">
        <w:rPr>
          <w:rFonts w:ascii="Times New Roman" w:hAnsi="Times New Roman" w:cs="Times New Roman"/>
          <w:sz w:val="28"/>
          <w:szCs w:val="28"/>
        </w:rPr>
        <w:t xml:space="preserve"> настоящего административного регламента.</w:t>
      </w:r>
    </w:p>
    <w:p w:rsidR="00610933" w:rsidRPr="00112B6A" w:rsidRDefault="00610933"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В случае</w:t>
      </w:r>
      <w:proofErr w:type="gramStart"/>
      <w:r w:rsidRPr="00112B6A">
        <w:rPr>
          <w:rFonts w:ascii="Times New Roman" w:hAnsi="Times New Roman" w:cs="Times New Roman"/>
          <w:sz w:val="28"/>
          <w:szCs w:val="28"/>
        </w:rPr>
        <w:t>,</w:t>
      </w:r>
      <w:proofErr w:type="gramEnd"/>
      <w:r w:rsidRPr="00112B6A">
        <w:rPr>
          <w:rFonts w:ascii="Times New Roman" w:hAnsi="Times New Roman" w:cs="Times New Roman"/>
          <w:sz w:val="28"/>
          <w:szCs w:val="28"/>
        </w:rPr>
        <w:t xml:space="preserve"> если </w:t>
      </w:r>
      <w:r w:rsidR="006E27BA">
        <w:rPr>
          <w:rFonts w:ascii="Times New Roman" w:hAnsi="Times New Roman" w:cs="Times New Roman"/>
          <w:sz w:val="28"/>
          <w:szCs w:val="28"/>
        </w:rPr>
        <w:t>специалистом уполномоченного органа</w:t>
      </w:r>
      <w:r w:rsidRPr="00112B6A">
        <w:rPr>
          <w:rFonts w:ascii="Times New Roman" w:hAnsi="Times New Roman" w:cs="Times New Roman"/>
          <w:sz w:val="28"/>
          <w:szCs w:val="28"/>
        </w:rPr>
        <w:t xml:space="preserve"> в ходе проверки документов будет выявлено, что в перечне представленных заявителем документов отсутствуют документы, предусмотренные п</w:t>
      </w:r>
      <w:r w:rsidR="006E27BA">
        <w:rPr>
          <w:rFonts w:ascii="Times New Roman" w:hAnsi="Times New Roman" w:cs="Times New Roman"/>
          <w:sz w:val="28"/>
          <w:szCs w:val="28"/>
        </w:rPr>
        <w:t>унктом 2.7</w:t>
      </w:r>
      <w:r w:rsidRPr="00112B6A">
        <w:rPr>
          <w:rFonts w:ascii="Times New Roman" w:hAnsi="Times New Roman" w:cs="Times New Roman"/>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610933" w:rsidRPr="00112B6A" w:rsidRDefault="00610933"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Межведомственные запросы направляются в срок не позднее 1 дня со дня получения </w:t>
      </w:r>
      <w:r w:rsidR="006E27BA" w:rsidRPr="00112B6A">
        <w:rPr>
          <w:rFonts w:ascii="Times New Roman" w:hAnsi="Times New Roman" w:cs="Times New Roman"/>
          <w:sz w:val="28"/>
          <w:szCs w:val="28"/>
        </w:rPr>
        <w:t>уведомления</w:t>
      </w:r>
      <w:r w:rsidR="006E27BA">
        <w:rPr>
          <w:rFonts w:ascii="Times New Roman" w:hAnsi="Times New Roman" w:cs="Times New Roman"/>
          <w:sz w:val="28"/>
          <w:szCs w:val="28"/>
        </w:rPr>
        <w:t xml:space="preserve"> о планируемом сносе, уведомления о завершении сноса  и </w:t>
      </w:r>
      <w:r w:rsidRPr="00112B6A">
        <w:rPr>
          <w:rFonts w:ascii="Times New Roman" w:hAnsi="Times New Roman" w:cs="Times New Roman"/>
          <w:sz w:val="28"/>
          <w:szCs w:val="28"/>
        </w:rPr>
        <w:t>приложенных к нему документов от заявителя.</w:t>
      </w:r>
    </w:p>
    <w:p w:rsidR="00610933" w:rsidRPr="00112B6A" w:rsidRDefault="00610933"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10933" w:rsidRPr="00112B6A" w:rsidRDefault="00610933"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610933" w:rsidRPr="00112B6A" w:rsidRDefault="006E27BA" w:rsidP="0021232F">
      <w:pPr>
        <w:pStyle w:val="ConsPlusNormal1"/>
        <w:ind w:right="140" w:firstLine="567"/>
        <w:jc w:val="both"/>
        <w:rPr>
          <w:rFonts w:ascii="Times New Roman" w:hAnsi="Times New Roman" w:cs="Times New Roman"/>
          <w:sz w:val="28"/>
          <w:szCs w:val="28"/>
        </w:rPr>
      </w:pPr>
      <w:r>
        <w:rPr>
          <w:rFonts w:ascii="Times New Roman" w:hAnsi="Times New Roman" w:cs="Times New Roman"/>
          <w:sz w:val="28"/>
          <w:szCs w:val="28"/>
        </w:rPr>
        <w:t>Специалист уполномоченного органа</w:t>
      </w:r>
      <w:r w:rsidR="00610933" w:rsidRPr="00112B6A">
        <w:rPr>
          <w:rFonts w:ascii="Times New Roman" w:hAnsi="Times New Roman" w:cs="Times New Roman"/>
          <w:sz w:val="28"/>
          <w:szCs w:val="28"/>
        </w:rPr>
        <w:t xml:space="preserve"> обязан принять необходимые меры для получения ответа на межведомственные запросы в установленные сроки.</w:t>
      </w:r>
    </w:p>
    <w:p w:rsidR="00610933" w:rsidRPr="00112B6A" w:rsidRDefault="00610933"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610933" w:rsidRPr="00112B6A" w:rsidRDefault="00610933"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В случае </w:t>
      </w:r>
      <w:proofErr w:type="spellStart"/>
      <w:r w:rsidRPr="00112B6A">
        <w:rPr>
          <w:rFonts w:ascii="Times New Roman" w:hAnsi="Times New Roman" w:cs="Times New Roman"/>
          <w:sz w:val="28"/>
          <w:szCs w:val="28"/>
        </w:rPr>
        <w:t>непоступления</w:t>
      </w:r>
      <w:proofErr w:type="spellEnd"/>
      <w:r w:rsidRPr="00112B6A">
        <w:rPr>
          <w:rFonts w:ascii="Times New Roman" w:hAnsi="Times New Roman" w:cs="Times New Roman"/>
          <w:sz w:val="28"/>
          <w:szCs w:val="28"/>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610933" w:rsidRPr="00112B6A" w:rsidRDefault="00610933"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lastRenderedPageBreak/>
        <w:t>Общий срок исполнения административной процедуры – в течение 3</w:t>
      </w:r>
      <w:r w:rsidR="006E27BA">
        <w:rPr>
          <w:rFonts w:ascii="Times New Roman" w:hAnsi="Times New Roman" w:cs="Times New Roman"/>
          <w:sz w:val="28"/>
          <w:szCs w:val="28"/>
        </w:rPr>
        <w:t xml:space="preserve"> </w:t>
      </w:r>
      <w:r w:rsidRPr="00112B6A">
        <w:rPr>
          <w:rFonts w:ascii="Times New Roman" w:hAnsi="Times New Roman" w:cs="Times New Roman"/>
          <w:sz w:val="28"/>
          <w:szCs w:val="28"/>
        </w:rPr>
        <w:t xml:space="preserve">рабочих дней с момента получения </w:t>
      </w:r>
      <w:r w:rsidR="006E27BA">
        <w:rPr>
          <w:rFonts w:ascii="Times New Roman" w:hAnsi="Times New Roman" w:cs="Times New Roman"/>
          <w:sz w:val="28"/>
          <w:szCs w:val="28"/>
        </w:rPr>
        <w:t>специалистом уполномоченного органа</w:t>
      </w:r>
      <w:r w:rsidRPr="00112B6A">
        <w:rPr>
          <w:rFonts w:ascii="Times New Roman" w:hAnsi="Times New Roman" w:cs="Times New Roman"/>
          <w:sz w:val="28"/>
          <w:szCs w:val="28"/>
        </w:rPr>
        <w:t xml:space="preserve"> </w:t>
      </w:r>
      <w:r w:rsidR="006E27BA" w:rsidRPr="00112B6A">
        <w:rPr>
          <w:rFonts w:ascii="Times New Roman" w:hAnsi="Times New Roman" w:cs="Times New Roman"/>
          <w:sz w:val="28"/>
          <w:szCs w:val="28"/>
        </w:rPr>
        <w:t>уведомления</w:t>
      </w:r>
      <w:r w:rsidR="006E27BA">
        <w:rPr>
          <w:rFonts w:ascii="Times New Roman" w:hAnsi="Times New Roman" w:cs="Times New Roman"/>
          <w:sz w:val="28"/>
          <w:szCs w:val="28"/>
        </w:rPr>
        <w:t xml:space="preserve"> о планируемом сносе, уведомления о завершении сноса  </w:t>
      </w:r>
      <w:r w:rsidRPr="00112B6A">
        <w:rPr>
          <w:rFonts w:ascii="Times New Roman" w:hAnsi="Times New Roman" w:cs="Times New Roman"/>
          <w:sz w:val="28"/>
          <w:szCs w:val="28"/>
        </w:rPr>
        <w:t xml:space="preserve">и прилагаемых к нему документов.  </w:t>
      </w:r>
    </w:p>
    <w:p w:rsidR="00610933" w:rsidRPr="00112B6A" w:rsidRDefault="00610933" w:rsidP="0021232F">
      <w:pPr>
        <w:pStyle w:val="ConsPlusNormal1"/>
        <w:ind w:right="140" w:firstLine="567"/>
        <w:jc w:val="both"/>
        <w:rPr>
          <w:rFonts w:ascii="Times New Roman" w:hAnsi="Times New Roman" w:cs="Times New Roman"/>
          <w:sz w:val="28"/>
          <w:szCs w:val="28"/>
        </w:rPr>
      </w:pPr>
      <w:proofErr w:type="gramStart"/>
      <w:r w:rsidRPr="00112B6A">
        <w:rPr>
          <w:rFonts w:ascii="Times New Roman" w:hAnsi="Times New Roman" w:cs="Times New Roman"/>
          <w:color w:val="000000"/>
          <w:sz w:val="28"/>
          <w:szCs w:val="28"/>
          <w:shd w:val="clear" w:color="auto" w:fill="FFFFFF"/>
        </w:rPr>
        <w:t xml:space="preserve">Результат административной процедуры и способ фиксации результата выполнения административной процедуры — </w:t>
      </w:r>
      <w:r w:rsidRPr="00112B6A">
        <w:rPr>
          <w:rFonts w:ascii="Times New Roman" w:hAnsi="Times New Roman" w:cs="Times New Roman"/>
          <w:sz w:val="28"/>
          <w:szCs w:val="28"/>
        </w:rPr>
        <w:t>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r w:rsidR="008F5493">
        <w:rPr>
          <w:rFonts w:ascii="Times New Roman" w:hAnsi="Times New Roman" w:cs="Times New Roman"/>
          <w:sz w:val="28"/>
          <w:szCs w:val="28"/>
        </w:rPr>
        <w:t>,</w:t>
      </w:r>
      <w:r w:rsidR="008F5493" w:rsidRPr="008F5493">
        <w:rPr>
          <w:rFonts w:ascii="Times New Roman" w:hAnsi="Times New Roman" w:cs="Times New Roman"/>
          <w:color w:val="000000"/>
          <w:sz w:val="28"/>
          <w:szCs w:val="28"/>
          <w:shd w:val="clear" w:color="auto" w:fill="FFFFFF"/>
        </w:rPr>
        <w:t xml:space="preserve"> </w:t>
      </w:r>
      <w:r w:rsidR="008F5493" w:rsidRPr="00112B6A">
        <w:rPr>
          <w:rFonts w:ascii="Times New Roman" w:hAnsi="Times New Roman" w:cs="Times New Roman"/>
          <w:color w:val="000000"/>
          <w:sz w:val="28"/>
          <w:szCs w:val="28"/>
          <w:shd w:val="clear" w:color="auto" w:fill="FFFFFF"/>
        </w:rPr>
        <w:t>фиксации результата</w:t>
      </w:r>
      <w:proofErr w:type="gramEnd"/>
      <w:r w:rsidR="008F5493" w:rsidRPr="00112B6A">
        <w:rPr>
          <w:rFonts w:ascii="Times New Roman" w:hAnsi="Times New Roman" w:cs="Times New Roman"/>
          <w:color w:val="000000"/>
          <w:sz w:val="28"/>
          <w:szCs w:val="28"/>
          <w:shd w:val="clear" w:color="auto" w:fill="FFFFFF"/>
        </w:rPr>
        <w:t xml:space="preserve"> выполнения </w:t>
      </w:r>
      <w:proofErr w:type="gramStart"/>
      <w:r w:rsidR="008F5493" w:rsidRPr="00112B6A">
        <w:rPr>
          <w:rFonts w:ascii="Times New Roman" w:hAnsi="Times New Roman" w:cs="Times New Roman"/>
          <w:color w:val="000000"/>
          <w:sz w:val="28"/>
          <w:szCs w:val="28"/>
          <w:shd w:val="clear" w:color="auto" w:fill="FFFFFF"/>
        </w:rPr>
        <w:t>административной</w:t>
      </w:r>
      <w:proofErr w:type="gramEnd"/>
      <w:r w:rsidR="008F5493" w:rsidRPr="00112B6A">
        <w:rPr>
          <w:rFonts w:ascii="Times New Roman" w:hAnsi="Times New Roman" w:cs="Times New Roman"/>
          <w:color w:val="000000"/>
          <w:sz w:val="28"/>
          <w:szCs w:val="28"/>
          <w:shd w:val="clear" w:color="auto" w:fill="FFFFFF"/>
        </w:rPr>
        <w:t xml:space="preserve"> процедур</w:t>
      </w:r>
      <w:r w:rsidR="008F5493">
        <w:rPr>
          <w:rFonts w:ascii="Times New Roman" w:hAnsi="Times New Roman" w:cs="Times New Roman"/>
          <w:color w:val="000000"/>
          <w:sz w:val="28"/>
          <w:szCs w:val="28"/>
          <w:shd w:val="clear" w:color="auto" w:fill="FFFFFF"/>
        </w:rPr>
        <w:t xml:space="preserve"> не предусмотрено.</w:t>
      </w:r>
    </w:p>
    <w:p w:rsidR="002B570B" w:rsidRPr="00112B6A" w:rsidRDefault="00610933" w:rsidP="0021232F">
      <w:pPr>
        <w:autoSpaceDE w:val="0"/>
        <w:autoSpaceDN w:val="0"/>
        <w:adjustRightInd w:val="0"/>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3.1.3</w:t>
      </w:r>
      <w:r w:rsidR="002B570B" w:rsidRPr="00112B6A">
        <w:rPr>
          <w:rFonts w:ascii="Times New Roman" w:hAnsi="Times New Roman" w:cs="Times New Roman"/>
          <w:sz w:val="28"/>
          <w:szCs w:val="28"/>
        </w:rPr>
        <w:t xml:space="preserve">. </w:t>
      </w:r>
      <w:r w:rsidR="00B8337F" w:rsidRPr="00112B6A">
        <w:rPr>
          <w:rFonts w:ascii="Times New Roman" w:hAnsi="Times New Roman" w:cs="Times New Roman"/>
          <w:sz w:val="28"/>
          <w:szCs w:val="28"/>
        </w:rPr>
        <w:t xml:space="preserve">Проверка </w:t>
      </w:r>
      <w:r w:rsidR="00BB7839">
        <w:rPr>
          <w:rFonts w:ascii="Times New Roman" w:hAnsi="Times New Roman" w:cs="Times New Roman"/>
          <w:sz w:val="28"/>
          <w:szCs w:val="28"/>
        </w:rPr>
        <w:t>уведомления</w:t>
      </w:r>
      <w:r w:rsidR="00BB7839" w:rsidRPr="00D53D43">
        <w:rPr>
          <w:rFonts w:ascii="Times New Roman" w:hAnsi="Times New Roman" w:cs="Times New Roman"/>
          <w:sz w:val="28"/>
          <w:szCs w:val="28"/>
        </w:rPr>
        <w:t xml:space="preserve"> </w:t>
      </w:r>
      <w:r w:rsidR="00BB7839">
        <w:rPr>
          <w:rFonts w:ascii="Times New Roman" w:hAnsi="Times New Roman" w:cs="Times New Roman"/>
          <w:sz w:val="28"/>
          <w:szCs w:val="28"/>
        </w:rPr>
        <w:t xml:space="preserve"> о планируемом сносе, уведомления о завершении сноса</w:t>
      </w:r>
      <w:r w:rsidR="00BB7839" w:rsidRPr="00112B6A">
        <w:rPr>
          <w:rFonts w:ascii="Times New Roman" w:hAnsi="Times New Roman" w:cs="Times New Roman"/>
          <w:sz w:val="28"/>
          <w:szCs w:val="28"/>
        </w:rPr>
        <w:t xml:space="preserve"> и прилагаемых </w:t>
      </w:r>
      <w:r w:rsidR="00BB7839">
        <w:rPr>
          <w:rFonts w:ascii="Times New Roman" w:hAnsi="Times New Roman" w:cs="Times New Roman"/>
          <w:sz w:val="28"/>
          <w:szCs w:val="28"/>
        </w:rPr>
        <w:t xml:space="preserve">к нему </w:t>
      </w:r>
      <w:r w:rsidR="00BB7839" w:rsidRPr="00112B6A">
        <w:rPr>
          <w:rFonts w:ascii="Times New Roman" w:hAnsi="Times New Roman" w:cs="Times New Roman"/>
          <w:sz w:val="28"/>
          <w:szCs w:val="28"/>
        </w:rPr>
        <w:t>документов на наличие оснований для отказа в предоставлении муниципальной услуги</w:t>
      </w:r>
      <w:r w:rsidR="00BB7839">
        <w:rPr>
          <w:rFonts w:ascii="Times New Roman" w:hAnsi="Times New Roman" w:cs="Times New Roman"/>
          <w:sz w:val="28"/>
          <w:szCs w:val="28"/>
        </w:rPr>
        <w:t xml:space="preserve"> и  отказ в предоставлении муниципальной услуги</w:t>
      </w:r>
      <w:r w:rsidR="002B570B" w:rsidRPr="00112B6A">
        <w:rPr>
          <w:rFonts w:ascii="Times New Roman" w:hAnsi="Times New Roman" w:cs="Times New Roman"/>
          <w:sz w:val="28"/>
          <w:szCs w:val="28"/>
        </w:rPr>
        <w:t>.</w:t>
      </w:r>
    </w:p>
    <w:p w:rsidR="002B570B" w:rsidRPr="00112B6A" w:rsidRDefault="002B570B" w:rsidP="0021232F">
      <w:pPr>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Основанием для начала административной процедуры является получение </w:t>
      </w:r>
      <w:r w:rsidR="0028614E">
        <w:rPr>
          <w:rFonts w:ascii="Times New Roman" w:hAnsi="Times New Roman" w:cs="Times New Roman"/>
          <w:sz w:val="28"/>
          <w:szCs w:val="28"/>
        </w:rPr>
        <w:t xml:space="preserve">специалистом уполномоченного органа </w:t>
      </w:r>
      <w:r w:rsidR="0028614E" w:rsidRPr="00112B6A">
        <w:rPr>
          <w:rFonts w:ascii="Times New Roman" w:hAnsi="Times New Roman" w:cs="Times New Roman"/>
          <w:sz w:val="28"/>
          <w:szCs w:val="28"/>
        </w:rPr>
        <w:t>уведомления</w:t>
      </w:r>
      <w:r w:rsidR="0028614E">
        <w:rPr>
          <w:rFonts w:ascii="Times New Roman" w:hAnsi="Times New Roman" w:cs="Times New Roman"/>
          <w:sz w:val="28"/>
          <w:szCs w:val="28"/>
        </w:rPr>
        <w:t xml:space="preserve"> о планируемом сносе, уведомления о завершении сноса  </w:t>
      </w:r>
      <w:r w:rsidRPr="00112B6A">
        <w:rPr>
          <w:rFonts w:ascii="Times New Roman" w:hAnsi="Times New Roman" w:cs="Times New Roman"/>
          <w:sz w:val="28"/>
          <w:szCs w:val="28"/>
        </w:rPr>
        <w:t xml:space="preserve">и прилагаемых к нему документов. </w:t>
      </w:r>
    </w:p>
    <w:p w:rsidR="00382B06" w:rsidRPr="00A23D0F" w:rsidRDefault="00382B06" w:rsidP="0021232F">
      <w:pPr>
        <w:pStyle w:val="ConsPlusNormal1"/>
        <w:ind w:right="140" w:firstLine="567"/>
        <w:jc w:val="both"/>
        <w:rPr>
          <w:rFonts w:ascii="Times New Roman" w:hAnsi="Times New Roman" w:cs="Times New Roman"/>
          <w:sz w:val="28"/>
          <w:szCs w:val="28"/>
        </w:rPr>
      </w:pPr>
      <w:proofErr w:type="gramStart"/>
      <w:r w:rsidRPr="00A23D0F">
        <w:rPr>
          <w:rFonts w:ascii="Times New Roman" w:hAnsi="Times New Roman" w:cs="Times New Roman"/>
          <w:sz w:val="28"/>
          <w:szCs w:val="28"/>
        </w:rPr>
        <w:t>При поступлении в уполномоченный орган ответа органа</w:t>
      </w:r>
      <w:r>
        <w:rPr>
          <w:rFonts w:ascii="Times New Roman" w:hAnsi="Times New Roman" w:cs="Times New Roman"/>
          <w:sz w:val="28"/>
          <w:szCs w:val="28"/>
        </w:rPr>
        <w:t xml:space="preserve"> </w:t>
      </w:r>
      <w:r w:rsidRPr="00A23D0F">
        <w:rPr>
          <w:rFonts w:ascii="Times New Roman" w:hAnsi="Times New Roman" w:cs="Times New Roman"/>
          <w:sz w:val="28"/>
          <w:szCs w:val="28"/>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Pr>
          <w:rFonts w:ascii="Times New Roman" w:hAnsi="Times New Roman" w:cs="Times New Roman"/>
          <w:sz w:val="28"/>
          <w:szCs w:val="28"/>
        </w:rPr>
        <w:t>предоставления муниципальной услуги</w:t>
      </w:r>
      <w:r w:rsidRPr="00A23D0F">
        <w:rPr>
          <w:rFonts w:ascii="Times New Roman" w:hAnsi="Times New Roman" w:cs="Times New Roman"/>
          <w:sz w:val="28"/>
          <w:szCs w:val="28"/>
        </w:rPr>
        <w:t xml:space="preserve"> в соответствии с пунктом 2.7 настоящего административного регламента, и если соответствующий документ не представлен</w:t>
      </w:r>
      <w:r>
        <w:rPr>
          <w:rFonts w:ascii="Times New Roman" w:hAnsi="Times New Roman" w:cs="Times New Roman"/>
          <w:sz w:val="28"/>
          <w:szCs w:val="28"/>
        </w:rPr>
        <w:t xml:space="preserve"> </w:t>
      </w:r>
      <w:r w:rsidRPr="00A23D0F">
        <w:rPr>
          <w:rFonts w:ascii="Times New Roman" w:hAnsi="Times New Roman" w:cs="Times New Roman"/>
          <w:sz w:val="28"/>
          <w:szCs w:val="28"/>
        </w:rPr>
        <w:t>заявителем по собственной инициативе, уполномоченный орган после получения указанного</w:t>
      </w:r>
      <w:proofErr w:type="gramEnd"/>
      <w:r w:rsidRPr="00A23D0F">
        <w:rPr>
          <w:rFonts w:ascii="Times New Roman" w:hAnsi="Times New Roman" w:cs="Times New Roman"/>
          <w:sz w:val="28"/>
          <w:szCs w:val="28"/>
        </w:rPr>
        <w:t xml:space="preserve"> ответа уведомляет заявителя о получении такого ответа, и предлагает заявителю представить документ и (или) информацию, необходимые для </w:t>
      </w:r>
      <w:r>
        <w:rPr>
          <w:rFonts w:ascii="Times New Roman" w:hAnsi="Times New Roman" w:cs="Times New Roman"/>
          <w:sz w:val="28"/>
          <w:szCs w:val="28"/>
        </w:rPr>
        <w:t>предоставления муниципальной услуги</w:t>
      </w:r>
      <w:r w:rsidRPr="00A23D0F">
        <w:rPr>
          <w:rFonts w:ascii="Times New Roman" w:hAnsi="Times New Roman" w:cs="Times New Roman"/>
          <w:sz w:val="28"/>
          <w:szCs w:val="28"/>
        </w:rPr>
        <w:t xml:space="preserve"> в соответствии с пунктом 2.7 настоящего административного регламента, в течение </w:t>
      </w:r>
      <w:r>
        <w:rPr>
          <w:rFonts w:ascii="Times New Roman" w:hAnsi="Times New Roman" w:cs="Times New Roman"/>
          <w:sz w:val="28"/>
          <w:szCs w:val="28"/>
        </w:rPr>
        <w:t>3</w:t>
      </w:r>
      <w:r w:rsidRPr="00A23D0F">
        <w:rPr>
          <w:rFonts w:ascii="Times New Roman" w:hAnsi="Times New Roman" w:cs="Times New Roman"/>
          <w:sz w:val="28"/>
          <w:szCs w:val="28"/>
        </w:rPr>
        <w:t xml:space="preserve"> рабочих дней со дня направления уведомления. </w:t>
      </w:r>
    </w:p>
    <w:p w:rsidR="00382B06" w:rsidRDefault="00382B06" w:rsidP="0021232F">
      <w:pPr>
        <w:pStyle w:val="ConsPlusNormal1"/>
        <w:ind w:right="140" w:firstLine="567"/>
        <w:jc w:val="both"/>
        <w:rPr>
          <w:rFonts w:ascii="Times New Roman" w:hAnsi="Times New Roman" w:cs="Times New Roman"/>
          <w:sz w:val="28"/>
          <w:szCs w:val="28"/>
        </w:rPr>
      </w:pPr>
      <w:r w:rsidRPr="00A23D0F">
        <w:rPr>
          <w:rFonts w:ascii="Times New Roman" w:hAnsi="Times New Roman" w:cs="Times New Roman"/>
          <w:sz w:val="28"/>
          <w:szCs w:val="28"/>
        </w:rPr>
        <w:t>При непредставлении заявителем документов, необходимых для предоставления муниципальной услуги, в указанном случае, с</w:t>
      </w:r>
      <w:r>
        <w:rPr>
          <w:rFonts w:ascii="Times New Roman" w:hAnsi="Times New Roman" w:cs="Times New Roman"/>
          <w:sz w:val="28"/>
          <w:szCs w:val="28"/>
        </w:rPr>
        <w:t>пециалист</w:t>
      </w:r>
      <w:r w:rsidRPr="00A23D0F">
        <w:rPr>
          <w:rFonts w:ascii="Times New Roman" w:hAnsi="Times New Roman" w:cs="Times New Roman"/>
          <w:sz w:val="28"/>
          <w:szCs w:val="28"/>
        </w:rPr>
        <w:t xml:space="preserve"> уполномоченного органа подготавливает отказ</w:t>
      </w:r>
      <w:r>
        <w:rPr>
          <w:rFonts w:ascii="Times New Roman" w:hAnsi="Times New Roman" w:cs="Times New Roman"/>
          <w:sz w:val="28"/>
          <w:szCs w:val="28"/>
        </w:rPr>
        <w:t xml:space="preserve"> в предоставлении муниципальной услуги</w:t>
      </w:r>
      <w:r w:rsidR="00C46C24" w:rsidRPr="00C46C24">
        <w:rPr>
          <w:rFonts w:ascii="Times New Roman" w:hAnsi="Times New Roman" w:cs="Times New Roman"/>
          <w:sz w:val="28"/>
          <w:szCs w:val="28"/>
        </w:rPr>
        <w:t xml:space="preserve"> </w:t>
      </w:r>
      <w:r w:rsidR="00C46C24" w:rsidRPr="00112B6A">
        <w:rPr>
          <w:rFonts w:ascii="Times New Roman" w:hAnsi="Times New Roman" w:cs="Times New Roman"/>
          <w:sz w:val="28"/>
          <w:szCs w:val="28"/>
        </w:rPr>
        <w:t>с указанием причин отказа</w:t>
      </w:r>
      <w:r w:rsidR="00C46C24">
        <w:rPr>
          <w:rFonts w:ascii="Times New Roman" w:hAnsi="Times New Roman" w:cs="Times New Roman"/>
          <w:sz w:val="28"/>
          <w:szCs w:val="28"/>
        </w:rPr>
        <w:t xml:space="preserve"> по форме согласно приложению 6 к настоящему административному регламенту</w:t>
      </w:r>
      <w:r>
        <w:rPr>
          <w:rFonts w:ascii="Times New Roman" w:hAnsi="Times New Roman" w:cs="Times New Roman"/>
          <w:sz w:val="28"/>
          <w:szCs w:val="28"/>
        </w:rPr>
        <w:t>.</w:t>
      </w:r>
    </w:p>
    <w:p w:rsidR="007E0530" w:rsidRPr="00112B6A" w:rsidRDefault="0028614E" w:rsidP="0021232F">
      <w:pPr>
        <w:pStyle w:val="ConsPlusNormal1"/>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Специалист уполномоченного органа </w:t>
      </w:r>
      <w:r w:rsidR="007E0530" w:rsidRPr="00112B6A">
        <w:rPr>
          <w:rFonts w:ascii="Times New Roman" w:hAnsi="Times New Roman" w:cs="Times New Roman"/>
          <w:sz w:val="28"/>
          <w:szCs w:val="28"/>
        </w:rPr>
        <w:t xml:space="preserve">проводит проверку </w:t>
      </w:r>
      <w:r w:rsidR="00BB7839">
        <w:rPr>
          <w:rFonts w:ascii="Times New Roman" w:hAnsi="Times New Roman" w:cs="Times New Roman"/>
          <w:sz w:val="28"/>
          <w:szCs w:val="28"/>
        </w:rPr>
        <w:t>уведомления</w:t>
      </w:r>
      <w:r w:rsidR="00BB7839" w:rsidRPr="00D53D43">
        <w:rPr>
          <w:rFonts w:ascii="Times New Roman" w:hAnsi="Times New Roman" w:cs="Times New Roman"/>
          <w:sz w:val="28"/>
          <w:szCs w:val="28"/>
        </w:rPr>
        <w:t xml:space="preserve"> </w:t>
      </w:r>
      <w:r w:rsidR="00BB7839">
        <w:rPr>
          <w:rFonts w:ascii="Times New Roman" w:hAnsi="Times New Roman" w:cs="Times New Roman"/>
          <w:sz w:val="28"/>
          <w:szCs w:val="28"/>
        </w:rPr>
        <w:t xml:space="preserve"> о планируемом сносе, уведомления о завершении сноса</w:t>
      </w:r>
      <w:r w:rsidR="00BB7839" w:rsidRPr="00112B6A">
        <w:rPr>
          <w:rFonts w:ascii="Times New Roman" w:hAnsi="Times New Roman" w:cs="Times New Roman"/>
          <w:sz w:val="28"/>
          <w:szCs w:val="28"/>
        </w:rPr>
        <w:t xml:space="preserve"> и прилагаемых </w:t>
      </w:r>
      <w:r w:rsidR="00BB7839">
        <w:rPr>
          <w:rFonts w:ascii="Times New Roman" w:hAnsi="Times New Roman" w:cs="Times New Roman"/>
          <w:sz w:val="28"/>
          <w:szCs w:val="28"/>
        </w:rPr>
        <w:t xml:space="preserve">к нему </w:t>
      </w:r>
      <w:r w:rsidR="00BB7839" w:rsidRPr="00112B6A">
        <w:rPr>
          <w:rFonts w:ascii="Times New Roman" w:hAnsi="Times New Roman" w:cs="Times New Roman"/>
          <w:sz w:val="28"/>
          <w:szCs w:val="28"/>
        </w:rPr>
        <w:t>документов</w:t>
      </w:r>
      <w:r w:rsidR="007E0530" w:rsidRPr="00112B6A">
        <w:rPr>
          <w:rFonts w:ascii="Times New Roman" w:hAnsi="Times New Roman" w:cs="Times New Roman"/>
          <w:sz w:val="28"/>
          <w:szCs w:val="28"/>
        </w:rPr>
        <w:t xml:space="preserve"> на наличие оснований для отказа в предоставлении муниципальной услуги, предусмотренных п</w:t>
      </w:r>
      <w:r w:rsidR="003C4873">
        <w:rPr>
          <w:rFonts w:ascii="Times New Roman" w:hAnsi="Times New Roman" w:cs="Times New Roman"/>
          <w:sz w:val="28"/>
          <w:szCs w:val="28"/>
        </w:rPr>
        <w:t>унктом 2.10</w:t>
      </w:r>
      <w:r w:rsidR="007E0530" w:rsidRPr="00112B6A">
        <w:rPr>
          <w:rFonts w:ascii="Times New Roman" w:hAnsi="Times New Roman" w:cs="Times New Roman"/>
          <w:sz w:val="28"/>
          <w:szCs w:val="28"/>
        </w:rPr>
        <w:t xml:space="preserve"> настоящего административного регламента.</w:t>
      </w:r>
    </w:p>
    <w:p w:rsidR="007E0530" w:rsidRDefault="007E0530"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lastRenderedPageBreak/>
        <w:t xml:space="preserve">В случае наличия оснований для отказа в предоставлении муниципальной услуги, предусмотренных </w:t>
      </w:r>
      <w:r w:rsidR="003C4873">
        <w:rPr>
          <w:rFonts w:ascii="Times New Roman" w:hAnsi="Times New Roman" w:cs="Times New Roman"/>
          <w:sz w:val="28"/>
          <w:szCs w:val="28"/>
        </w:rPr>
        <w:t>пунктом 2.10</w:t>
      </w:r>
      <w:r w:rsidRPr="00112B6A">
        <w:rPr>
          <w:rFonts w:ascii="Times New Roman" w:hAnsi="Times New Roman" w:cs="Times New Roman"/>
          <w:sz w:val="28"/>
          <w:szCs w:val="28"/>
        </w:rPr>
        <w:t xml:space="preserve"> настоящего административного регламента, в том числе, если заявитель не представит запрошенные документы, </w:t>
      </w:r>
      <w:r w:rsidR="003C4873">
        <w:rPr>
          <w:rFonts w:ascii="Times New Roman" w:hAnsi="Times New Roman" w:cs="Times New Roman"/>
          <w:sz w:val="28"/>
          <w:szCs w:val="28"/>
        </w:rPr>
        <w:t>специалист уполномоченного органа</w:t>
      </w:r>
      <w:r w:rsidRPr="00112B6A">
        <w:rPr>
          <w:rFonts w:ascii="Times New Roman" w:hAnsi="Times New Roman" w:cs="Times New Roman"/>
          <w:sz w:val="28"/>
          <w:szCs w:val="28"/>
        </w:rPr>
        <w:t xml:space="preserve"> подготавливает отказ в предоставлении муниципальной услуги с указанием причин отказа</w:t>
      </w:r>
      <w:r w:rsidR="003C4873">
        <w:rPr>
          <w:rFonts w:ascii="Times New Roman" w:hAnsi="Times New Roman" w:cs="Times New Roman"/>
          <w:sz w:val="28"/>
          <w:szCs w:val="28"/>
        </w:rPr>
        <w:t xml:space="preserve"> по форме согласно приложению 6 к настоящему административному регламенту</w:t>
      </w:r>
      <w:r w:rsidRPr="00112B6A">
        <w:rPr>
          <w:rFonts w:ascii="Times New Roman" w:hAnsi="Times New Roman" w:cs="Times New Roman"/>
          <w:sz w:val="28"/>
          <w:szCs w:val="28"/>
        </w:rPr>
        <w:t>.</w:t>
      </w:r>
    </w:p>
    <w:p w:rsidR="00BE3319" w:rsidRDefault="00BE3319" w:rsidP="0021232F">
      <w:pPr>
        <w:pStyle w:val="ConsPlusNormal1"/>
        <w:ind w:right="140" w:firstLine="567"/>
        <w:jc w:val="both"/>
        <w:rPr>
          <w:rFonts w:ascii="Times New Roman" w:hAnsi="Times New Roman" w:cs="Times New Roman"/>
          <w:sz w:val="28"/>
          <w:szCs w:val="28"/>
        </w:rPr>
      </w:pPr>
      <w:proofErr w:type="gramStart"/>
      <w:r>
        <w:rPr>
          <w:rFonts w:ascii="Times New Roman" w:hAnsi="Times New Roman" w:cs="Times New Roman"/>
          <w:sz w:val="28"/>
          <w:szCs w:val="28"/>
        </w:rPr>
        <w:t>В случае принятия</w:t>
      </w:r>
      <w:r w:rsidRPr="00112B6A">
        <w:rPr>
          <w:rFonts w:ascii="Times New Roman" w:hAnsi="Times New Roman" w:cs="Times New Roman"/>
          <w:sz w:val="28"/>
          <w:szCs w:val="28"/>
        </w:rPr>
        <w:t xml:space="preserve"> решения об оказании муниципальной услуги </w:t>
      </w:r>
      <w:r>
        <w:rPr>
          <w:rFonts w:ascii="Times New Roman" w:hAnsi="Times New Roman" w:cs="Times New Roman"/>
          <w:sz w:val="28"/>
          <w:szCs w:val="28"/>
        </w:rPr>
        <w:t>специалист уполномоченного органа направляет заявителю</w:t>
      </w:r>
      <w:r w:rsidRPr="00FC1620">
        <w:rPr>
          <w:rFonts w:ascii="Times New Roman" w:hAnsi="Times New Roman" w:cs="Times New Roman"/>
          <w:sz w:val="28"/>
          <w:szCs w:val="28"/>
        </w:rPr>
        <w:t xml:space="preserve"> уведомление о результатах рассмотрения </w:t>
      </w:r>
      <w:r>
        <w:rPr>
          <w:rFonts w:ascii="Times New Roman" w:hAnsi="Times New Roman" w:cs="Times New Roman"/>
          <w:sz w:val="28"/>
          <w:szCs w:val="28"/>
        </w:rPr>
        <w:t>уведомления</w:t>
      </w:r>
      <w:r w:rsidRPr="00D53D43">
        <w:rPr>
          <w:rFonts w:ascii="Times New Roman" w:hAnsi="Times New Roman" w:cs="Times New Roman"/>
          <w:sz w:val="28"/>
          <w:szCs w:val="28"/>
        </w:rPr>
        <w:t xml:space="preserve"> </w:t>
      </w:r>
      <w:r>
        <w:rPr>
          <w:rFonts w:ascii="Times New Roman" w:hAnsi="Times New Roman" w:cs="Times New Roman"/>
          <w:sz w:val="28"/>
          <w:szCs w:val="28"/>
        </w:rPr>
        <w:t xml:space="preserve"> о планируемом сносе, уведомления о завершении сноса</w:t>
      </w:r>
      <w:r w:rsidRPr="00112B6A">
        <w:rPr>
          <w:rFonts w:ascii="Times New Roman" w:hAnsi="Times New Roman" w:cs="Times New Roman"/>
          <w:sz w:val="28"/>
          <w:szCs w:val="28"/>
        </w:rPr>
        <w:t xml:space="preserve"> и прилагаемых к нему документов</w:t>
      </w:r>
      <w:r w:rsidRPr="00FC1620">
        <w:rPr>
          <w:rFonts w:ascii="Times New Roman" w:hAnsi="Times New Roman" w:cs="Times New Roman"/>
          <w:sz w:val="28"/>
          <w:szCs w:val="28"/>
        </w:rPr>
        <w:t>,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w:t>
      </w:r>
      <w:r w:rsidRPr="00BE3319">
        <w:rPr>
          <w:rFonts w:ascii="Times New Roman" w:hAnsi="Times New Roman" w:cs="Times New Roman"/>
          <w:sz w:val="28"/>
          <w:szCs w:val="28"/>
        </w:rPr>
        <w:t xml:space="preserve"> </w:t>
      </w:r>
      <w:r>
        <w:rPr>
          <w:rFonts w:ascii="Times New Roman" w:hAnsi="Times New Roman" w:cs="Times New Roman"/>
          <w:sz w:val="28"/>
          <w:szCs w:val="28"/>
        </w:rPr>
        <w:t xml:space="preserve">при </w:t>
      </w:r>
      <w:r w:rsidRPr="00112B6A">
        <w:rPr>
          <w:rFonts w:ascii="Times New Roman" w:hAnsi="Times New Roman" w:cs="Times New Roman"/>
          <w:sz w:val="28"/>
          <w:szCs w:val="28"/>
        </w:rPr>
        <w:t>наличия оснований для отказа в предо</w:t>
      </w:r>
      <w:r>
        <w:rPr>
          <w:rFonts w:ascii="Times New Roman" w:hAnsi="Times New Roman" w:cs="Times New Roman"/>
          <w:sz w:val="28"/>
          <w:szCs w:val="28"/>
        </w:rPr>
        <w:t>ставлении</w:t>
      </w:r>
      <w:proofErr w:type="gramEnd"/>
      <w:r>
        <w:rPr>
          <w:rFonts w:ascii="Times New Roman" w:hAnsi="Times New Roman" w:cs="Times New Roman"/>
          <w:sz w:val="28"/>
          <w:szCs w:val="28"/>
        </w:rPr>
        <w:t xml:space="preserve"> муниципальной услуги направляет мотивированный </w:t>
      </w:r>
      <w:r w:rsidRPr="00112B6A">
        <w:rPr>
          <w:rFonts w:ascii="Times New Roman" w:hAnsi="Times New Roman" w:cs="Times New Roman"/>
          <w:sz w:val="28"/>
          <w:szCs w:val="28"/>
        </w:rPr>
        <w:t>отказ в предоставлении муниципальной услуги с указанием причин отказа</w:t>
      </w:r>
      <w:r>
        <w:rPr>
          <w:rFonts w:ascii="Times New Roman" w:hAnsi="Times New Roman" w:cs="Times New Roman"/>
          <w:sz w:val="28"/>
          <w:szCs w:val="28"/>
        </w:rPr>
        <w:t xml:space="preserve"> по форме согласно приложению 6 к настоящему административному регламенту</w:t>
      </w:r>
      <w:r w:rsidRPr="00112B6A">
        <w:rPr>
          <w:rFonts w:ascii="Times New Roman" w:hAnsi="Times New Roman" w:cs="Times New Roman"/>
          <w:sz w:val="28"/>
          <w:szCs w:val="28"/>
        </w:rPr>
        <w:t>.</w:t>
      </w:r>
    </w:p>
    <w:p w:rsidR="007E0530" w:rsidRPr="00112B6A" w:rsidRDefault="008035DE" w:rsidP="0021232F">
      <w:pPr>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Общий срок исполнения административной процедуры – </w:t>
      </w:r>
      <w:r w:rsidR="001D4C0F" w:rsidRPr="00112B6A">
        <w:rPr>
          <w:rFonts w:ascii="Times New Roman" w:hAnsi="Times New Roman" w:cs="Times New Roman"/>
          <w:sz w:val="28"/>
          <w:szCs w:val="28"/>
        </w:rPr>
        <w:t xml:space="preserve">в течение </w:t>
      </w:r>
      <w:r w:rsidR="007E0530" w:rsidRPr="00112B6A">
        <w:rPr>
          <w:rFonts w:ascii="Times New Roman" w:hAnsi="Times New Roman" w:cs="Times New Roman"/>
          <w:sz w:val="28"/>
          <w:szCs w:val="28"/>
        </w:rPr>
        <w:t>4</w:t>
      </w:r>
      <w:r w:rsidR="001D4C0F" w:rsidRPr="00112B6A">
        <w:rPr>
          <w:rFonts w:ascii="Times New Roman" w:hAnsi="Times New Roman" w:cs="Times New Roman"/>
          <w:sz w:val="28"/>
          <w:szCs w:val="28"/>
        </w:rPr>
        <w:t xml:space="preserve"> рабочих</w:t>
      </w:r>
      <w:r w:rsidRPr="00112B6A">
        <w:rPr>
          <w:rFonts w:ascii="Times New Roman" w:hAnsi="Times New Roman" w:cs="Times New Roman"/>
          <w:color w:val="000000"/>
          <w:sz w:val="28"/>
          <w:szCs w:val="28"/>
          <w:shd w:val="clear" w:color="auto" w:fill="FFFFFF"/>
          <w:lang w:eastAsia="ar-SA"/>
        </w:rPr>
        <w:t xml:space="preserve"> </w:t>
      </w:r>
      <w:r w:rsidR="003C4873">
        <w:rPr>
          <w:rFonts w:ascii="Times New Roman" w:hAnsi="Times New Roman" w:cs="Times New Roman"/>
          <w:color w:val="000000"/>
          <w:sz w:val="28"/>
          <w:szCs w:val="28"/>
          <w:shd w:val="clear" w:color="auto" w:fill="FFFFFF"/>
          <w:lang w:eastAsia="ar-SA"/>
        </w:rPr>
        <w:t xml:space="preserve"> дней </w:t>
      </w:r>
      <w:r w:rsidRPr="00112B6A">
        <w:rPr>
          <w:rFonts w:ascii="Times New Roman" w:hAnsi="Times New Roman" w:cs="Times New Roman"/>
          <w:color w:val="000000"/>
          <w:sz w:val="28"/>
          <w:szCs w:val="28"/>
          <w:shd w:val="clear" w:color="auto" w:fill="FFFFFF"/>
          <w:lang w:eastAsia="ar-SA"/>
        </w:rPr>
        <w:t xml:space="preserve">со дня </w:t>
      </w:r>
      <w:r w:rsidRPr="00112B6A">
        <w:rPr>
          <w:rFonts w:ascii="Times New Roman" w:eastAsia="Arial" w:hAnsi="Times New Roman" w:cs="Times New Roman"/>
          <w:sz w:val="28"/>
          <w:szCs w:val="28"/>
        </w:rPr>
        <w:t xml:space="preserve">поступления </w:t>
      </w:r>
      <w:r w:rsidR="003C4873">
        <w:rPr>
          <w:rFonts w:ascii="Times New Roman" w:hAnsi="Times New Roman" w:cs="Times New Roman"/>
          <w:sz w:val="28"/>
          <w:szCs w:val="28"/>
        </w:rPr>
        <w:t>уведомления</w:t>
      </w:r>
      <w:r w:rsidR="003C4873" w:rsidRPr="00D53D43">
        <w:rPr>
          <w:rFonts w:ascii="Times New Roman" w:hAnsi="Times New Roman" w:cs="Times New Roman"/>
          <w:sz w:val="28"/>
          <w:szCs w:val="28"/>
        </w:rPr>
        <w:t xml:space="preserve"> </w:t>
      </w:r>
      <w:r w:rsidR="003C4873">
        <w:rPr>
          <w:rFonts w:ascii="Times New Roman" w:hAnsi="Times New Roman" w:cs="Times New Roman"/>
          <w:sz w:val="28"/>
          <w:szCs w:val="28"/>
        </w:rPr>
        <w:t>о планируемом сносе, уведомления о завершении сноса</w:t>
      </w:r>
      <w:r w:rsidR="003C4873" w:rsidRPr="00112B6A">
        <w:rPr>
          <w:rFonts w:ascii="Times New Roman" w:hAnsi="Times New Roman" w:cs="Times New Roman"/>
          <w:sz w:val="28"/>
          <w:szCs w:val="28"/>
        </w:rPr>
        <w:t xml:space="preserve"> </w:t>
      </w:r>
      <w:r w:rsidRPr="00112B6A">
        <w:rPr>
          <w:rFonts w:ascii="Times New Roman" w:eastAsia="Arial" w:hAnsi="Times New Roman" w:cs="Times New Roman"/>
          <w:sz w:val="28"/>
          <w:szCs w:val="28"/>
        </w:rPr>
        <w:t>и прилагаемых к нему документов</w:t>
      </w:r>
      <w:r w:rsidRPr="00112B6A">
        <w:rPr>
          <w:rFonts w:ascii="Times New Roman" w:hAnsi="Times New Roman" w:cs="Times New Roman"/>
          <w:sz w:val="28"/>
          <w:szCs w:val="28"/>
        </w:rPr>
        <w:t xml:space="preserve">. </w:t>
      </w:r>
    </w:p>
    <w:p w:rsidR="00950A68" w:rsidRDefault="008035DE" w:rsidP="0021232F">
      <w:pPr>
        <w:autoSpaceDE w:val="0"/>
        <w:autoSpaceDN w:val="0"/>
        <w:adjustRightInd w:val="0"/>
        <w:spacing w:after="0" w:line="240" w:lineRule="auto"/>
        <w:ind w:right="140" w:firstLine="567"/>
        <w:jc w:val="both"/>
        <w:rPr>
          <w:rFonts w:ascii="Times New Roman" w:hAnsi="Times New Roman" w:cs="Times New Roman"/>
          <w:color w:val="000000"/>
          <w:sz w:val="28"/>
          <w:szCs w:val="28"/>
          <w:shd w:val="clear" w:color="auto" w:fill="FFFFFF"/>
        </w:rPr>
      </w:pPr>
      <w:r w:rsidRPr="00112B6A">
        <w:rPr>
          <w:rFonts w:ascii="Times New Roman" w:hAnsi="Times New Roman" w:cs="Times New Roman"/>
          <w:color w:val="000000"/>
          <w:sz w:val="28"/>
          <w:szCs w:val="28"/>
          <w:shd w:val="clear" w:color="auto" w:fill="FFFFFF"/>
        </w:rPr>
        <w:t>Результат административной процедуры и способ фиксации результата выполнения административной процедуры</w:t>
      </w:r>
      <w:r w:rsidR="00950A68">
        <w:rPr>
          <w:rFonts w:ascii="Times New Roman" w:hAnsi="Times New Roman" w:cs="Times New Roman"/>
          <w:color w:val="000000"/>
          <w:sz w:val="28"/>
          <w:szCs w:val="28"/>
          <w:shd w:val="clear" w:color="auto" w:fill="FFFFFF"/>
        </w:rPr>
        <w:t>:</w:t>
      </w:r>
    </w:p>
    <w:p w:rsidR="00950A68" w:rsidRDefault="00950A68" w:rsidP="0021232F">
      <w:pPr>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w:t>
      </w:r>
      <w:r w:rsidR="008035DE" w:rsidRPr="00112B6A">
        <w:rPr>
          <w:rFonts w:ascii="Times New Roman" w:hAnsi="Times New Roman" w:cs="Times New Roman"/>
          <w:color w:val="000000"/>
          <w:sz w:val="28"/>
          <w:szCs w:val="28"/>
          <w:shd w:val="clear" w:color="auto" w:fill="FFFFFF"/>
        </w:rPr>
        <w:t xml:space="preserve"> </w:t>
      </w:r>
      <w:r w:rsidR="007E0530" w:rsidRPr="00112B6A">
        <w:rPr>
          <w:rFonts w:ascii="Times New Roman" w:hAnsi="Times New Roman" w:cs="Times New Roman"/>
          <w:sz w:val="28"/>
          <w:szCs w:val="28"/>
        </w:rPr>
        <w:t xml:space="preserve">принятие решения об оказании муниципальной услуги </w:t>
      </w:r>
      <w:r>
        <w:rPr>
          <w:rFonts w:ascii="Times New Roman" w:hAnsi="Times New Roman" w:cs="Times New Roman"/>
          <w:sz w:val="28"/>
          <w:szCs w:val="28"/>
        </w:rPr>
        <w:t xml:space="preserve"> или об отказе в предоставлении муниципальной услуги;</w:t>
      </w:r>
    </w:p>
    <w:p w:rsidR="008F5493" w:rsidRPr="00A23D0F" w:rsidRDefault="00950A68" w:rsidP="0021232F">
      <w:pPr>
        <w:autoSpaceDE w:val="0"/>
        <w:autoSpaceDN w:val="0"/>
        <w:adjustRightInd w:val="0"/>
        <w:spacing w:after="0" w:line="240" w:lineRule="auto"/>
        <w:ind w:right="140" w:firstLine="567"/>
        <w:jc w:val="both"/>
        <w:rPr>
          <w:rFonts w:ascii="Times New Roman" w:hAnsi="Times New Roman" w:cs="Times New Roman"/>
          <w:color w:val="000000"/>
          <w:sz w:val="28"/>
          <w:szCs w:val="28"/>
        </w:rPr>
      </w:pPr>
      <w:proofErr w:type="gramStart"/>
      <w:r>
        <w:rPr>
          <w:rFonts w:ascii="Times New Roman" w:hAnsi="Times New Roman" w:cs="Times New Roman"/>
          <w:sz w:val="28"/>
          <w:szCs w:val="28"/>
        </w:rPr>
        <w:t xml:space="preserve">- направление заявителю </w:t>
      </w:r>
      <w:r w:rsidRPr="00FC1620">
        <w:rPr>
          <w:rFonts w:ascii="Times New Roman" w:hAnsi="Times New Roman" w:cs="Times New Roman"/>
          <w:sz w:val="28"/>
          <w:szCs w:val="28"/>
        </w:rPr>
        <w:t>уведомлени</w:t>
      </w:r>
      <w:r>
        <w:rPr>
          <w:rFonts w:ascii="Times New Roman" w:hAnsi="Times New Roman" w:cs="Times New Roman"/>
          <w:sz w:val="28"/>
          <w:szCs w:val="28"/>
        </w:rPr>
        <w:t>я</w:t>
      </w:r>
      <w:r w:rsidRPr="00FC1620">
        <w:rPr>
          <w:rFonts w:ascii="Times New Roman" w:hAnsi="Times New Roman" w:cs="Times New Roman"/>
          <w:sz w:val="28"/>
          <w:szCs w:val="28"/>
        </w:rPr>
        <w:t xml:space="preserve"> о результатах рассмотрения </w:t>
      </w:r>
      <w:r>
        <w:rPr>
          <w:rFonts w:ascii="Times New Roman" w:hAnsi="Times New Roman" w:cs="Times New Roman"/>
          <w:sz w:val="28"/>
          <w:szCs w:val="28"/>
        </w:rPr>
        <w:t>уведомления</w:t>
      </w:r>
      <w:r w:rsidRPr="00D53D43">
        <w:rPr>
          <w:rFonts w:ascii="Times New Roman" w:hAnsi="Times New Roman" w:cs="Times New Roman"/>
          <w:sz w:val="28"/>
          <w:szCs w:val="28"/>
        </w:rPr>
        <w:t xml:space="preserve"> </w:t>
      </w:r>
      <w:r>
        <w:rPr>
          <w:rFonts w:ascii="Times New Roman" w:hAnsi="Times New Roman" w:cs="Times New Roman"/>
          <w:sz w:val="28"/>
          <w:szCs w:val="28"/>
        </w:rPr>
        <w:t xml:space="preserve"> о планируемом сносе, уведомления о завершении сноса</w:t>
      </w:r>
      <w:r w:rsidRPr="00112B6A">
        <w:rPr>
          <w:rFonts w:ascii="Times New Roman" w:hAnsi="Times New Roman" w:cs="Times New Roman"/>
          <w:sz w:val="28"/>
          <w:szCs w:val="28"/>
        </w:rPr>
        <w:t xml:space="preserve"> </w:t>
      </w:r>
      <w:r w:rsidRPr="00112B6A">
        <w:rPr>
          <w:rFonts w:ascii="Times New Roman" w:eastAsia="Arial" w:hAnsi="Times New Roman" w:cs="Times New Roman"/>
          <w:sz w:val="28"/>
          <w:szCs w:val="28"/>
        </w:rPr>
        <w:t>и прилагаемых к нему документов</w:t>
      </w:r>
      <w:r w:rsidRPr="00FC1620">
        <w:rPr>
          <w:rFonts w:ascii="Times New Roman" w:hAnsi="Times New Roman" w:cs="Times New Roman"/>
          <w:sz w:val="28"/>
          <w:szCs w:val="28"/>
        </w:rPr>
        <w:t>,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w:t>
      </w:r>
      <w:r>
        <w:rPr>
          <w:rFonts w:ascii="Times New Roman" w:hAnsi="Times New Roman" w:cs="Times New Roman"/>
          <w:sz w:val="28"/>
          <w:szCs w:val="28"/>
        </w:rPr>
        <w:t xml:space="preserve"> либо</w:t>
      </w:r>
      <w:r w:rsidR="007E0530" w:rsidRPr="00112B6A">
        <w:rPr>
          <w:rFonts w:ascii="Times New Roman" w:hAnsi="Times New Roman" w:cs="Times New Roman"/>
          <w:sz w:val="28"/>
          <w:szCs w:val="28"/>
        </w:rPr>
        <w:t xml:space="preserve"> направление заявителю отказа в предоставлении муниципальной услуги</w:t>
      </w:r>
      <w:r w:rsidR="00827A54">
        <w:rPr>
          <w:rFonts w:ascii="Times New Roman" w:hAnsi="Times New Roman" w:cs="Times New Roman"/>
          <w:sz w:val="28"/>
          <w:szCs w:val="28"/>
        </w:rPr>
        <w:t>, р</w:t>
      </w:r>
      <w:r w:rsidR="008F5493" w:rsidRPr="00A23D0F">
        <w:rPr>
          <w:rFonts w:ascii="Times New Roman" w:hAnsi="Times New Roman" w:cs="Times New Roman"/>
          <w:sz w:val="28"/>
          <w:szCs w:val="28"/>
        </w:rPr>
        <w:t xml:space="preserve">егистрация </w:t>
      </w:r>
      <w:r w:rsidR="008F5493" w:rsidRPr="00112B6A">
        <w:rPr>
          <w:rFonts w:ascii="Times New Roman" w:hAnsi="Times New Roman" w:cs="Times New Roman"/>
          <w:sz w:val="28"/>
          <w:szCs w:val="28"/>
        </w:rPr>
        <w:t>отказа в предоставлении муниципальной услуги</w:t>
      </w:r>
      <w:r w:rsidR="008F5493">
        <w:rPr>
          <w:rFonts w:ascii="Times New Roman" w:hAnsi="Times New Roman" w:cs="Times New Roman"/>
          <w:sz w:val="28"/>
          <w:szCs w:val="28"/>
        </w:rPr>
        <w:t xml:space="preserve"> </w:t>
      </w:r>
      <w:r w:rsidR="008F5493" w:rsidRPr="00A23D0F">
        <w:rPr>
          <w:rFonts w:ascii="Times New Roman" w:hAnsi="Times New Roman" w:cs="Times New Roman"/>
          <w:sz w:val="28"/>
          <w:szCs w:val="28"/>
        </w:rPr>
        <w:t>в системе электронного документооборота уполномоченного</w:t>
      </w:r>
      <w:proofErr w:type="gramEnd"/>
      <w:r w:rsidR="008F5493" w:rsidRPr="00A23D0F">
        <w:rPr>
          <w:rFonts w:ascii="Times New Roman" w:hAnsi="Times New Roman" w:cs="Times New Roman"/>
          <w:sz w:val="28"/>
          <w:szCs w:val="28"/>
        </w:rPr>
        <w:t xml:space="preserve"> органа и в журнале регистрации</w:t>
      </w:r>
      <w:r w:rsidR="008F5493">
        <w:rPr>
          <w:rFonts w:ascii="Times New Roman" w:hAnsi="Times New Roman" w:cs="Times New Roman"/>
          <w:sz w:val="28"/>
          <w:szCs w:val="28"/>
        </w:rPr>
        <w:t>.</w:t>
      </w:r>
      <w:r w:rsidR="008F5493" w:rsidRPr="00A23D0F">
        <w:rPr>
          <w:rFonts w:ascii="Times New Roman" w:hAnsi="Times New Roman" w:cs="Times New Roman"/>
          <w:sz w:val="28"/>
          <w:szCs w:val="28"/>
        </w:rPr>
        <w:t xml:space="preserve"> </w:t>
      </w:r>
    </w:p>
    <w:p w:rsidR="007E0530" w:rsidRPr="00112B6A" w:rsidRDefault="004A4C3D" w:rsidP="0021232F">
      <w:pPr>
        <w:spacing w:after="0" w:line="240" w:lineRule="auto"/>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3.1.4</w:t>
      </w:r>
      <w:r w:rsidR="007E0530" w:rsidRPr="00112B6A">
        <w:rPr>
          <w:rFonts w:ascii="Times New Roman" w:hAnsi="Times New Roman" w:cs="Times New Roman"/>
          <w:sz w:val="28"/>
          <w:szCs w:val="28"/>
        </w:rPr>
        <w:t xml:space="preserve">. </w:t>
      </w:r>
      <w:r w:rsidR="00610933" w:rsidRPr="00112B6A">
        <w:rPr>
          <w:rFonts w:ascii="Times New Roman" w:hAnsi="Times New Roman" w:cs="Times New Roman"/>
          <w:sz w:val="28"/>
          <w:szCs w:val="28"/>
        </w:rPr>
        <w:t xml:space="preserve">Размещение </w:t>
      </w:r>
      <w:r w:rsidR="00EB61FD">
        <w:rPr>
          <w:rFonts w:ascii="Times New Roman" w:hAnsi="Times New Roman" w:cs="Times New Roman"/>
          <w:sz w:val="28"/>
          <w:szCs w:val="28"/>
        </w:rPr>
        <w:t>уведомления</w:t>
      </w:r>
      <w:r w:rsidR="00EB61FD" w:rsidRPr="00D53D43">
        <w:rPr>
          <w:rFonts w:ascii="Times New Roman" w:hAnsi="Times New Roman" w:cs="Times New Roman"/>
          <w:sz w:val="28"/>
          <w:szCs w:val="28"/>
        </w:rPr>
        <w:t xml:space="preserve"> </w:t>
      </w:r>
      <w:r w:rsidR="00EB61FD">
        <w:rPr>
          <w:rFonts w:ascii="Times New Roman" w:hAnsi="Times New Roman" w:cs="Times New Roman"/>
          <w:sz w:val="28"/>
          <w:szCs w:val="28"/>
        </w:rPr>
        <w:t xml:space="preserve"> о планируемом сносе, уведомления о завершении сноса</w:t>
      </w:r>
      <w:r w:rsidR="00EB61FD" w:rsidRPr="00112B6A">
        <w:rPr>
          <w:rFonts w:ascii="Times New Roman" w:hAnsi="Times New Roman"/>
          <w:sz w:val="28"/>
          <w:szCs w:val="28"/>
        </w:rPr>
        <w:t xml:space="preserve"> и прилагаемых </w:t>
      </w:r>
      <w:r w:rsidR="00EB61FD">
        <w:rPr>
          <w:rFonts w:ascii="Times New Roman" w:hAnsi="Times New Roman"/>
          <w:sz w:val="28"/>
          <w:szCs w:val="28"/>
        </w:rPr>
        <w:t xml:space="preserve"> к нему </w:t>
      </w:r>
      <w:r w:rsidR="00EB61FD" w:rsidRPr="00112B6A">
        <w:rPr>
          <w:rFonts w:ascii="Times New Roman" w:hAnsi="Times New Roman"/>
          <w:sz w:val="28"/>
          <w:szCs w:val="28"/>
        </w:rPr>
        <w:t>документов</w:t>
      </w:r>
      <w:r w:rsidR="00EB61FD">
        <w:rPr>
          <w:rFonts w:ascii="Times New Roman" w:hAnsi="Times New Roman"/>
          <w:sz w:val="28"/>
          <w:szCs w:val="28"/>
        </w:rPr>
        <w:t xml:space="preserve"> в  </w:t>
      </w:r>
      <w:r w:rsidR="00EB61FD" w:rsidRPr="00112B6A">
        <w:rPr>
          <w:rFonts w:ascii="Times New Roman" w:hAnsi="Times New Roman"/>
          <w:sz w:val="28"/>
          <w:szCs w:val="28"/>
        </w:rPr>
        <w:t>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w:t>
      </w:r>
      <w:r w:rsidR="00610933" w:rsidRPr="00112B6A">
        <w:rPr>
          <w:rFonts w:ascii="Times New Roman" w:hAnsi="Times New Roman" w:cs="Times New Roman"/>
          <w:sz w:val="28"/>
          <w:szCs w:val="28"/>
        </w:rPr>
        <w:t>.</w:t>
      </w:r>
    </w:p>
    <w:p w:rsidR="00AD4C7F" w:rsidRPr="00112B6A" w:rsidRDefault="00AD4C7F"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Основанием для начала </w:t>
      </w:r>
      <w:r w:rsidR="00EB61FD">
        <w:rPr>
          <w:rFonts w:ascii="Times New Roman" w:hAnsi="Times New Roman" w:cs="Times New Roman"/>
          <w:sz w:val="28"/>
          <w:szCs w:val="28"/>
        </w:rPr>
        <w:t xml:space="preserve">административной </w:t>
      </w:r>
      <w:r w:rsidRPr="00112B6A">
        <w:rPr>
          <w:rFonts w:ascii="Times New Roman" w:hAnsi="Times New Roman" w:cs="Times New Roman"/>
          <w:sz w:val="28"/>
          <w:szCs w:val="28"/>
        </w:rPr>
        <w:t xml:space="preserve">процедуры является отсутствие оснований для отказа в предоставлении муниципальной услуги, предусмотренных </w:t>
      </w:r>
      <w:r w:rsidR="00827A54">
        <w:rPr>
          <w:rFonts w:ascii="Times New Roman" w:hAnsi="Times New Roman" w:cs="Times New Roman"/>
          <w:sz w:val="28"/>
          <w:szCs w:val="28"/>
        </w:rPr>
        <w:t>пунктом 2.10</w:t>
      </w:r>
      <w:r w:rsidRPr="00112B6A">
        <w:rPr>
          <w:rFonts w:ascii="Times New Roman" w:hAnsi="Times New Roman" w:cs="Times New Roman"/>
          <w:sz w:val="28"/>
          <w:szCs w:val="28"/>
        </w:rPr>
        <w:t xml:space="preserve"> настоящего административн</w:t>
      </w:r>
      <w:r w:rsidR="00827A54">
        <w:rPr>
          <w:rFonts w:ascii="Times New Roman" w:hAnsi="Times New Roman" w:cs="Times New Roman"/>
          <w:sz w:val="28"/>
          <w:szCs w:val="28"/>
        </w:rPr>
        <w:t xml:space="preserve">ого </w:t>
      </w:r>
      <w:r w:rsidRPr="00112B6A">
        <w:rPr>
          <w:rFonts w:ascii="Times New Roman" w:hAnsi="Times New Roman" w:cs="Times New Roman"/>
          <w:sz w:val="28"/>
          <w:szCs w:val="28"/>
        </w:rPr>
        <w:t>регламент</w:t>
      </w:r>
      <w:r w:rsidR="00827A54">
        <w:rPr>
          <w:rFonts w:ascii="Times New Roman" w:hAnsi="Times New Roman" w:cs="Times New Roman"/>
          <w:sz w:val="28"/>
          <w:szCs w:val="28"/>
        </w:rPr>
        <w:t>а</w:t>
      </w:r>
      <w:r w:rsidRPr="00112B6A">
        <w:rPr>
          <w:rFonts w:ascii="Times New Roman" w:hAnsi="Times New Roman" w:cs="Times New Roman"/>
          <w:sz w:val="28"/>
          <w:szCs w:val="28"/>
        </w:rPr>
        <w:t>.</w:t>
      </w:r>
    </w:p>
    <w:p w:rsidR="004A4C3D" w:rsidRPr="00112B6A" w:rsidRDefault="00827A54" w:rsidP="0021232F">
      <w:pPr>
        <w:pStyle w:val="ConsPlusNormal1"/>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Специалист уполномоченного органа </w:t>
      </w:r>
      <w:r w:rsidR="004A4C3D" w:rsidRPr="00112B6A">
        <w:rPr>
          <w:rFonts w:ascii="Times New Roman" w:hAnsi="Times New Roman" w:cs="Times New Roman"/>
          <w:sz w:val="28"/>
          <w:szCs w:val="28"/>
        </w:rPr>
        <w:t>обеспечивает:</w:t>
      </w:r>
    </w:p>
    <w:p w:rsidR="004A4C3D" w:rsidRPr="00112B6A" w:rsidRDefault="004A4C3D"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размещение уведомления о планируемом сносе и прилагаемых к нему документов или уведомления о завершении сноса в информационной системе обеспечения градостроительной деятельности;</w:t>
      </w:r>
    </w:p>
    <w:p w:rsidR="004A4C3D" w:rsidRPr="00112B6A" w:rsidRDefault="004A4C3D"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lastRenderedPageBreak/>
        <w:t xml:space="preserve">- подготовку уведомления о таком размещении в Инспекцию государственного строительного надзора Кузбасса за подписью начальника </w:t>
      </w:r>
      <w:r w:rsidR="00827A54">
        <w:rPr>
          <w:rFonts w:ascii="Times New Roman" w:hAnsi="Times New Roman" w:cs="Times New Roman"/>
          <w:sz w:val="28"/>
          <w:szCs w:val="28"/>
        </w:rPr>
        <w:t xml:space="preserve">уполномоченного органа </w:t>
      </w:r>
      <w:r w:rsidRPr="00112B6A">
        <w:rPr>
          <w:rFonts w:ascii="Times New Roman" w:hAnsi="Times New Roman" w:cs="Times New Roman"/>
          <w:sz w:val="28"/>
          <w:szCs w:val="28"/>
        </w:rPr>
        <w:t xml:space="preserve"> и его направление.</w:t>
      </w:r>
    </w:p>
    <w:p w:rsidR="004A4C3D" w:rsidRPr="00112B6A" w:rsidRDefault="00AD4C7F" w:rsidP="0021232F">
      <w:pPr>
        <w:pStyle w:val="ConsPlusNormal1"/>
        <w:ind w:right="140" w:firstLine="567"/>
        <w:jc w:val="both"/>
        <w:rPr>
          <w:rFonts w:ascii="Times New Roman" w:hAnsi="Times New Roman" w:cs="Times New Roman"/>
          <w:color w:val="000000"/>
          <w:sz w:val="28"/>
          <w:szCs w:val="28"/>
          <w:shd w:val="clear" w:color="auto" w:fill="FFFFFF"/>
        </w:rPr>
      </w:pPr>
      <w:r w:rsidRPr="00112B6A">
        <w:rPr>
          <w:rFonts w:ascii="Times New Roman" w:hAnsi="Times New Roman" w:cs="Times New Roman"/>
          <w:color w:val="000000"/>
          <w:sz w:val="28"/>
          <w:szCs w:val="28"/>
          <w:shd w:val="clear" w:color="auto" w:fill="FFFFFF"/>
        </w:rPr>
        <w:t>Результат административной процедуры и способ фиксации результата выполнения административной процедуры</w:t>
      </w:r>
      <w:r w:rsidR="004A4C3D" w:rsidRPr="00112B6A">
        <w:rPr>
          <w:rFonts w:ascii="Times New Roman" w:hAnsi="Times New Roman" w:cs="Times New Roman"/>
          <w:color w:val="000000"/>
          <w:sz w:val="28"/>
          <w:szCs w:val="28"/>
          <w:shd w:val="clear" w:color="auto" w:fill="FFFFFF"/>
        </w:rPr>
        <w:t>:</w:t>
      </w:r>
    </w:p>
    <w:p w:rsidR="004A4C3D" w:rsidRPr="00112B6A" w:rsidRDefault="004A4C3D"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color w:val="000000"/>
          <w:sz w:val="28"/>
          <w:szCs w:val="28"/>
          <w:shd w:val="clear" w:color="auto" w:fill="FFFFFF"/>
        </w:rPr>
        <w:t xml:space="preserve">- </w:t>
      </w:r>
      <w:r w:rsidRPr="00112B6A">
        <w:rPr>
          <w:rFonts w:ascii="Times New Roman" w:hAnsi="Times New Roman" w:cs="Times New Roman"/>
          <w:sz w:val="28"/>
          <w:szCs w:val="28"/>
        </w:rPr>
        <w:t xml:space="preserve">размещение уведомления о планируемом сносе и прилагаемых к нему документов в информационной системе обеспечения градостроительной деятельности и </w:t>
      </w:r>
      <w:r w:rsidR="00827A54">
        <w:rPr>
          <w:rFonts w:ascii="Times New Roman" w:hAnsi="Times New Roman" w:cs="Times New Roman"/>
          <w:sz w:val="28"/>
          <w:szCs w:val="28"/>
        </w:rPr>
        <w:t>уведомление о таком размещении И</w:t>
      </w:r>
      <w:r w:rsidRPr="00112B6A">
        <w:rPr>
          <w:rFonts w:ascii="Times New Roman" w:hAnsi="Times New Roman" w:cs="Times New Roman"/>
          <w:sz w:val="28"/>
          <w:szCs w:val="28"/>
        </w:rPr>
        <w:t>нспекции государственного строительного надзора Кузбасса;</w:t>
      </w:r>
    </w:p>
    <w:p w:rsidR="0004791B" w:rsidRDefault="004A4C3D"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 xml:space="preserve">- размещение уведомления о завершении сноса </w:t>
      </w:r>
      <w:r w:rsidR="00827A54" w:rsidRPr="00112B6A">
        <w:rPr>
          <w:rFonts w:ascii="Times New Roman" w:hAnsi="Times New Roman" w:cs="Times New Roman"/>
          <w:sz w:val="28"/>
          <w:szCs w:val="28"/>
        </w:rPr>
        <w:t xml:space="preserve">и прилагаемых к нему документов </w:t>
      </w:r>
      <w:r w:rsidRPr="00112B6A">
        <w:rPr>
          <w:rFonts w:ascii="Times New Roman" w:hAnsi="Times New Roman" w:cs="Times New Roman"/>
          <w:sz w:val="28"/>
          <w:szCs w:val="28"/>
        </w:rPr>
        <w:t xml:space="preserve">в информационной системе обеспечения градостроительной деятельности и </w:t>
      </w:r>
      <w:r w:rsidR="00827A54">
        <w:rPr>
          <w:rFonts w:ascii="Times New Roman" w:hAnsi="Times New Roman" w:cs="Times New Roman"/>
          <w:sz w:val="28"/>
          <w:szCs w:val="28"/>
        </w:rPr>
        <w:t>уведомление о таком размещении И</w:t>
      </w:r>
      <w:r w:rsidRPr="00112B6A">
        <w:rPr>
          <w:rFonts w:ascii="Times New Roman" w:hAnsi="Times New Roman" w:cs="Times New Roman"/>
          <w:sz w:val="28"/>
          <w:szCs w:val="28"/>
        </w:rPr>
        <w:t>нспекции государственного строительного надзора Кузбасса</w:t>
      </w:r>
      <w:r w:rsidR="00827A54">
        <w:rPr>
          <w:rFonts w:ascii="Times New Roman" w:hAnsi="Times New Roman" w:cs="Times New Roman"/>
          <w:sz w:val="28"/>
          <w:szCs w:val="28"/>
        </w:rPr>
        <w:t>;</w:t>
      </w:r>
    </w:p>
    <w:p w:rsidR="00827A54" w:rsidRPr="00A23D0F" w:rsidRDefault="00827A54" w:rsidP="0021232F">
      <w:pPr>
        <w:autoSpaceDE w:val="0"/>
        <w:autoSpaceDN w:val="0"/>
        <w:adjustRightInd w:val="0"/>
        <w:spacing w:after="0" w:line="240" w:lineRule="auto"/>
        <w:ind w:right="140"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shd w:val="clear" w:color="auto" w:fill="FFFFFF"/>
        </w:rPr>
        <w:t xml:space="preserve">- </w:t>
      </w:r>
      <w:r w:rsidRPr="00112B6A">
        <w:rPr>
          <w:rFonts w:ascii="Times New Roman" w:hAnsi="Times New Roman" w:cs="Times New Roman"/>
          <w:color w:val="000000"/>
          <w:sz w:val="28"/>
          <w:szCs w:val="28"/>
          <w:shd w:val="clear" w:color="auto" w:fill="FFFFFF"/>
        </w:rPr>
        <w:t>способ фиксации результата выполнения административной процедур</w:t>
      </w:r>
      <w:r>
        <w:rPr>
          <w:rFonts w:ascii="Times New Roman" w:hAnsi="Times New Roman" w:cs="Times New Roman"/>
          <w:color w:val="000000"/>
          <w:sz w:val="28"/>
          <w:szCs w:val="28"/>
          <w:shd w:val="clear" w:color="auto" w:fill="FFFFFF"/>
        </w:rPr>
        <w:t xml:space="preserve">ы </w:t>
      </w:r>
      <w:r w:rsidRPr="00112B6A">
        <w:rPr>
          <w:rFonts w:ascii="Times New Roman" w:hAnsi="Times New Roman" w:cs="Times New Roman"/>
          <w:sz w:val="28"/>
          <w:szCs w:val="28"/>
        </w:rPr>
        <w:t>–</w:t>
      </w:r>
      <w:r>
        <w:rPr>
          <w:rFonts w:ascii="Times New Roman" w:hAnsi="Times New Roman" w:cs="Times New Roman"/>
          <w:sz w:val="28"/>
          <w:szCs w:val="28"/>
        </w:rPr>
        <w:t xml:space="preserve">  </w:t>
      </w:r>
      <w:r w:rsidRPr="00A23D0F">
        <w:rPr>
          <w:rFonts w:ascii="Times New Roman" w:hAnsi="Times New Roman" w:cs="Times New Roman"/>
          <w:sz w:val="28"/>
          <w:szCs w:val="28"/>
        </w:rPr>
        <w:t>регистрация</w:t>
      </w:r>
      <w:r w:rsidR="00E341CA">
        <w:rPr>
          <w:rFonts w:ascii="Times New Roman" w:hAnsi="Times New Roman" w:cs="Times New Roman"/>
          <w:sz w:val="28"/>
          <w:szCs w:val="28"/>
        </w:rPr>
        <w:t xml:space="preserve"> </w:t>
      </w:r>
      <w:r w:rsidR="00E341CA" w:rsidRPr="00A23D0F">
        <w:rPr>
          <w:rFonts w:ascii="Times New Roman" w:hAnsi="Times New Roman" w:cs="Times New Roman"/>
          <w:sz w:val="28"/>
          <w:szCs w:val="28"/>
        </w:rPr>
        <w:t>в системе электронного документооборота уполномоченного органа и в журнале регистрации</w:t>
      </w:r>
      <w:r w:rsidR="00E341CA">
        <w:rPr>
          <w:rFonts w:ascii="Times New Roman" w:hAnsi="Times New Roman" w:cs="Times New Roman"/>
          <w:sz w:val="28"/>
          <w:szCs w:val="28"/>
        </w:rPr>
        <w:t xml:space="preserve"> уведомления в </w:t>
      </w:r>
      <w:r w:rsidRPr="00A23D0F">
        <w:rPr>
          <w:rFonts w:ascii="Times New Roman" w:hAnsi="Times New Roman" w:cs="Times New Roman"/>
          <w:sz w:val="28"/>
          <w:szCs w:val="28"/>
        </w:rPr>
        <w:t xml:space="preserve"> </w:t>
      </w:r>
      <w:r w:rsidR="00E341CA">
        <w:rPr>
          <w:rFonts w:ascii="Times New Roman" w:hAnsi="Times New Roman" w:cs="Times New Roman"/>
          <w:sz w:val="28"/>
          <w:szCs w:val="28"/>
        </w:rPr>
        <w:t>И</w:t>
      </w:r>
      <w:r w:rsidR="00E341CA" w:rsidRPr="00112B6A">
        <w:rPr>
          <w:rFonts w:ascii="Times New Roman" w:hAnsi="Times New Roman" w:cs="Times New Roman"/>
          <w:sz w:val="28"/>
          <w:szCs w:val="28"/>
        </w:rPr>
        <w:t>нспекци</w:t>
      </w:r>
      <w:r w:rsidR="00E341CA">
        <w:rPr>
          <w:rFonts w:ascii="Times New Roman" w:hAnsi="Times New Roman" w:cs="Times New Roman"/>
          <w:sz w:val="28"/>
          <w:szCs w:val="28"/>
        </w:rPr>
        <w:t>ю</w:t>
      </w:r>
      <w:r w:rsidR="00E341CA" w:rsidRPr="00112B6A">
        <w:rPr>
          <w:rFonts w:ascii="Times New Roman" w:hAnsi="Times New Roman" w:cs="Times New Roman"/>
          <w:sz w:val="28"/>
          <w:szCs w:val="28"/>
        </w:rPr>
        <w:t xml:space="preserve"> государственного строительного надзора Кузбасс</w:t>
      </w:r>
      <w:r w:rsidR="00E341CA">
        <w:rPr>
          <w:rFonts w:ascii="Times New Roman" w:hAnsi="Times New Roman" w:cs="Times New Roman"/>
          <w:sz w:val="28"/>
          <w:szCs w:val="28"/>
        </w:rPr>
        <w:t xml:space="preserve"> о </w:t>
      </w:r>
      <w:r w:rsidR="00E341CA" w:rsidRPr="00112B6A">
        <w:rPr>
          <w:rFonts w:ascii="Times New Roman" w:hAnsi="Times New Roman" w:cs="Times New Roman"/>
          <w:sz w:val="28"/>
          <w:szCs w:val="28"/>
        </w:rPr>
        <w:t>размещени</w:t>
      </w:r>
      <w:r w:rsidR="00E341CA">
        <w:rPr>
          <w:rFonts w:ascii="Times New Roman" w:hAnsi="Times New Roman" w:cs="Times New Roman"/>
          <w:sz w:val="28"/>
          <w:szCs w:val="28"/>
        </w:rPr>
        <w:t>и</w:t>
      </w:r>
      <w:r w:rsidR="00E341CA" w:rsidRPr="00112B6A">
        <w:rPr>
          <w:rFonts w:ascii="Times New Roman" w:hAnsi="Times New Roman" w:cs="Times New Roman"/>
          <w:sz w:val="28"/>
          <w:szCs w:val="28"/>
        </w:rPr>
        <w:t xml:space="preserve"> уведомления о планируемом сносе и прилагаемых к нему документов</w:t>
      </w:r>
      <w:r w:rsidR="00E341CA">
        <w:rPr>
          <w:rFonts w:ascii="Times New Roman" w:hAnsi="Times New Roman" w:cs="Times New Roman"/>
          <w:sz w:val="28"/>
          <w:szCs w:val="28"/>
        </w:rPr>
        <w:t xml:space="preserve"> или  о размещении </w:t>
      </w:r>
      <w:r w:rsidR="00E341CA" w:rsidRPr="00112B6A">
        <w:rPr>
          <w:rFonts w:ascii="Times New Roman" w:hAnsi="Times New Roman" w:cs="Times New Roman"/>
          <w:sz w:val="28"/>
          <w:szCs w:val="28"/>
        </w:rPr>
        <w:t xml:space="preserve">уведомления о  завершении </w:t>
      </w:r>
      <w:r w:rsidR="00E341CA">
        <w:rPr>
          <w:rFonts w:ascii="Times New Roman" w:hAnsi="Times New Roman" w:cs="Times New Roman"/>
          <w:sz w:val="28"/>
          <w:szCs w:val="28"/>
        </w:rPr>
        <w:t>сноса и</w:t>
      </w:r>
      <w:r w:rsidR="00E341CA" w:rsidRPr="00112B6A">
        <w:rPr>
          <w:rFonts w:ascii="Times New Roman" w:hAnsi="Times New Roman" w:cs="Times New Roman"/>
          <w:sz w:val="28"/>
          <w:szCs w:val="28"/>
        </w:rPr>
        <w:t xml:space="preserve"> прилагаемых к нему документов в информационной системе обеспечения градостроительной деятельности</w:t>
      </w:r>
      <w:r w:rsidR="00E341CA">
        <w:rPr>
          <w:rFonts w:ascii="Times New Roman" w:hAnsi="Times New Roman" w:cs="Times New Roman"/>
          <w:sz w:val="28"/>
          <w:szCs w:val="28"/>
        </w:rPr>
        <w:t>.</w:t>
      </w:r>
      <w:proofErr w:type="gramEnd"/>
    </w:p>
    <w:p w:rsidR="0060582D" w:rsidRDefault="0060582D" w:rsidP="0021232F">
      <w:pPr>
        <w:pStyle w:val="ConsPlusNormal1"/>
        <w:ind w:right="140" w:firstLine="567"/>
        <w:jc w:val="both"/>
        <w:rPr>
          <w:rFonts w:ascii="Times New Roman" w:hAnsi="Times New Roman" w:cs="Times New Roman"/>
          <w:sz w:val="28"/>
          <w:szCs w:val="28"/>
        </w:rPr>
      </w:pPr>
      <w:r w:rsidRPr="00112B6A">
        <w:rPr>
          <w:rFonts w:ascii="Times New Roman" w:hAnsi="Times New Roman" w:cs="Times New Roman"/>
          <w:sz w:val="28"/>
          <w:szCs w:val="28"/>
        </w:rPr>
        <w:t>Общий срок исполнения административной процедуры – в течение 1 рабочего дня со дня</w:t>
      </w:r>
      <w:r w:rsidR="00E341CA">
        <w:rPr>
          <w:rFonts w:ascii="Times New Roman" w:hAnsi="Times New Roman" w:cs="Times New Roman"/>
          <w:sz w:val="28"/>
          <w:szCs w:val="28"/>
        </w:rPr>
        <w:t xml:space="preserve"> </w:t>
      </w:r>
      <w:r w:rsidRPr="00112B6A">
        <w:rPr>
          <w:rFonts w:ascii="Times New Roman" w:hAnsi="Times New Roman" w:cs="Times New Roman"/>
          <w:sz w:val="28"/>
          <w:szCs w:val="28"/>
        </w:rPr>
        <w:t>принятия решения об оказании муниципальной услуги.</w:t>
      </w:r>
    </w:p>
    <w:p w:rsidR="00E32BB5" w:rsidRPr="00073DDC" w:rsidRDefault="00801F5B" w:rsidP="0021232F">
      <w:pPr>
        <w:autoSpaceDE w:val="0"/>
        <w:autoSpaceDN w:val="0"/>
        <w:adjustRightInd w:val="0"/>
        <w:spacing w:after="0" w:line="240" w:lineRule="auto"/>
        <w:ind w:right="140" w:firstLine="567"/>
        <w:jc w:val="both"/>
        <w:rPr>
          <w:rFonts w:ascii="Times New Roman" w:hAnsi="Times New Roman" w:cs="Times New Roman"/>
          <w:sz w:val="28"/>
          <w:szCs w:val="28"/>
          <w:highlight w:val="green"/>
        </w:rPr>
      </w:pPr>
      <w:r>
        <w:rPr>
          <w:rFonts w:ascii="Times New Roman" w:hAnsi="Times New Roman" w:cs="Times New Roman"/>
          <w:spacing w:val="2"/>
          <w:sz w:val="28"/>
          <w:szCs w:val="28"/>
        </w:rPr>
        <w:t>3.1.5.</w:t>
      </w:r>
      <w:r w:rsidR="00E32BB5" w:rsidRPr="00E32BB5">
        <w:rPr>
          <w:rFonts w:ascii="Times New Roman" w:hAnsi="Times New Roman" w:cs="Times New Roman"/>
          <w:sz w:val="28"/>
          <w:szCs w:val="28"/>
        </w:rPr>
        <w:t xml:space="preserve"> </w:t>
      </w:r>
      <w:r w:rsidR="00E32BB5">
        <w:rPr>
          <w:rFonts w:ascii="Times New Roman" w:hAnsi="Times New Roman" w:cs="Times New Roman"/>
          <w:sz w:val="28"/>
          <w:szCs w:val="28"/>
        </w:rPr>
        <w:t>П</w:t>
      </w:r>
      <w:r w:rsidR="00E32BB5" w:rsidRPr="00A23D0F">
        <w:rPr>
          <w:rFonts w:ascii="Times New Roman" w:hAnsi="Times New Roman" w:cs="Times New Roman"/>
          <w:sz w:val="28"/>
          <w:szCs w:val="28"/>
        </w:rPr>
        <w:t>орядок исправления допущенных опечаток и ошибок в выданных в результате предоставления муниципальной услуги документах</w:t>
      </w:r>
      <w:r w:rsidRPr="00801F5B">
        <w:rPr>
          <w:rFonts w:ascii="Times New Roman" w:hAnsi="Times New Roman" w:cs="Times New Roman"/>
          <w:sz w:val="28"/>
          <w:szCs w:val="28"/>
          <w:highlight w:val="green"/>
        </w:rPr>
        <w:t xml:space="preserve"> </w:t>
      </w:r>
    </w:p>
    <w:p w:rsidR="00E32BB5" w:rsidRPr="00C41474" w:rsidRDefault="00E32BB5" w:rsidP="0021232F">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C41474">
        <w:rPr>
          <w:rFonts w:ascii="Times New Roman" w:hAnsi="Times New Roman" w:cs="Times New Roman"/>
          <w:sz w:val="28"/>
          <w:szCs w:val="28"/>
        </w:rPr>
        <w:t xml:space="preserve">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ошибок и опечаток в документах, выданных в результате предоставления муниципальной услуги (далее  - заявление об исправлении опечаток и ошибок) (приложение </w:t>
      </w:r>
      <w:r w:rsidR="00D143C1" w:rsidRPr="00C41474">
        <w:rPr>
          <w:rFonts w:ascii="Times New Roman" w:hAnsi="Times New Roman" w:cs="Times New Roman"/>
          <w:sz w:val="28"/>
          <w:szCs w:val="28"/>
        </w:rPr>
        <w:t>3</w:t>
      </w:r>
      <w:r w:rsidRPr="00C41474">
        <w:rPr>
          <w:rFonts w:ascii="Times New Roman" w:hAnsi="Times New Roman" w:cs="Times New Roman"/>
          <w:sz w:val="28"/>
          <w:szCs w:val="28"/>
        </w:rPr>
        <w:t xml:space="preserve"> к настоящему административному регламенту).</w:t>
      </w:r>
    </w:p>
    <w:p w:rsidR="00E32BB5" w:rsidRPr="00C41474" w:rsidRDefault="00E32BB5" w:rsidP="0021232F">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C41474">
        <w:rPr>
          <w:rFonts w:ascii="Times New Roman" w:hAnsi="Times New Roman" w:cs="Times New Roman"/>
          <w:sz w:val="28"/>
          <w:szCs w:val="28"/>
        </w:rPr>
        <w:t>Заявление об исправлении опечаток 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E32BB5" w:rsidRPr="00C41474" w:rsidRDefault="00E32BB5" w:rsidP="0021232F">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C41474">
        <w:rPr>
          <w:rFonts w:ascii="Times New Roman" w:hAnsi="Times New Roman" w:cs="Times New Roman"/>
          <w:sz w:val="28"/>
          <w:szCs w:val="28"/>
        </w:rPr>
        <w:t>- лично в уполномоченный орган (заявителем представляются оригиналы документов с опечатками и (или) ошибками, сотрудником уполномоченного органа делаются копии этих документов);</w:t>
      </w:r>
    </w:p>
    <w:p w:rsidR="00E32BB5" w:rsidRPr="00C41474" w:rsidRDefault="00E32BB5" w:rsidP="0021232F">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C41474">
        <w:rPr>
          <w:rFonts w:ascii="Times New Roman" w:hAnsi="Times New Roman" w:cs="Times New Roman"/>
          <w:sz w:val="28"/>
          <w:szCs w:val="28"/>
        </w:rPr>
        <w:t>- через организацию почтовой связи в уполномоченный орган (заявителем направляются копии документов с опечатками и (или) ошибками).</w:t>
      </w:r>
    </w:p>
    <w:p w:rsidR="00E32BB5" w:rsidRPr="00C41474" w:rsidRDefault="00E32BB5" w:rsidP="00191D77">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C41474">
        <w:rPr>
          <w:rFonts w:ascii="Times New Roman" w:hAnsi="Times New Roman" w:cs="Times New Roman"/>
          <w:sz w:val="28"/>
          <w:szCs w:val="28"/>
        </w:rPr>
        <w:t>Основанием для начала</w:t>
      </w:r>
      <w:r w:rsidR="00C41474" w:rsidRPr="00C41474">
        <w:rPr>
          <w:rFonts w:ascii="Times New Roman" w:hAnsi="Times New Roman" w:cs="Times New Roman"/>
          <w:sz w:val="28"/>
          <w:szCs w:val="28"/>
        </w:rPr>
        <w:t xml:space="preserve"> административной </w:t>
      </w:r>
      <w:r w:rsidRPr="00C41474">
        <w:rPr>
          <w:rFonts w:ascii="Times New Roman" w:hAnsi="Times New Roman" w:cs="Times New Roman"/>
          <w:sz w:val="28"/>
          <w:szCs w:val="28"/>
        </w:rPr>
        <w:t xml:space="preserve">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w:t>
      </w:r>
      <w:proofErr w:type="gramStart"/>
      <w:r w:rsidRPr="00C41474">
        <w:rPr>
          <w:rFonts w:ascii="Times New Roman" w:hAnsi="Times New Roman" w:cs="Times New Roman"/>
          <w:sz w:val="28"/>
          <w:szCs w:val="28"/>
        </w:rPr>
        <w:t>в</w:t>
      </w:r>
      <w:proofErr w:type="gramEnd"/>
      <w:r w:rsidRPr="00C41474">
        <w:rPr>
          <w:rFonts w:ascii="Times New Roman" w:hAnsi="Times New Roman" w:cs="Times New Roman"/>
          <w:sz w:val="28"/>
          <w:szCs w:val="28"/>
        </w:rPr>
        <w:t xml:space="preserve"> </w:t>
      </w:r>
      <w:proofErr w:type="gramStart"/>
      <w:r w:rsidRPr="00C41474">
        <w:rPr>
          <w:rFonts w:ascii="Times New Roman" w:hAnsi="Times New Roman" w:cs="Times New Roman"/>
          <w:sz w:val="28"/>
          <w:szCs w:val="28"/>
        </w:rPr>
        <w:t>уполномоченный</w:t>
      </w:r>
      <w:proofErr w:type="gramEnd"/>
      <w:r w:rsidRPr="00C41474">
        <w:rPr>
          <w:rFonts w:ascii="Times New Roman" w:hAnsi="Times New Roman" w:cs="Times New Roman"/>
          <w:sz w:val="28"/>
          <w:szCs w:val="28"/>
        </w:rPr>
        <w:t xml:space="preserve"> орган заявления об исправлении опечаток и ошибок.</w:t>
      </w:r>
    </w:p>
    <w:p w:rsidR="00E32BB5" w:rsidRPr="00C41474" w:rsidRDefault="00E32BB5" w:rsidP="00191D77">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C41474">
        <w:rPr>
          <w:rFonts w:ascii="Times New Roman" w:hAnsi="Times New Roman" w:cs="Times New Roman"/>
          <w:sz w:val="28"/>
          <w:szCs w:val="28"/>
        </w:rPr>
        <w:t>С</w:t>
      </w:r>
      <w:r w:rsidR="00C41474" w:rsidRPr="00C41474">
        <w:rPr>
          <w:rFonts w:ascii="Times New Roman" w:hAnsi="Times New Roman" w:cs="Times New Roman"/>
          <w:sz w:val="28"/>
          <w:szCs w:val="28"/>
        </w:rPr>
        <w:t>пециалист</w:t>
      </w:r>
      <w:r w:rsidRPr="00C41474">
        <w:rPr>
          <w:rFonts w:ascii="Times New Roman" w:hAnsi="Times New Roman" w:cs="Times New Roman"/>
          <w:sz w:val="28"/>
          <w:szCs w:val="28"/>
        </w:rPr>
        <w:t xml:space="preserve"> уполномоченного органа, ответственный за прием </w:t>
      </w:r>
      <w:r w:rsidRPr="00C41474">
        <w:rPr>
          <w:rFonts w:ascii="Times New Roman" w:hAnsi="Times New Roman" w:cs="Times New Roman"/>
          <w:sz w:val="28"/>
          <w:szCs w:val="28"/>
        </w:rPr>
        <w:lastRenderedPageBreak/>
        <w:t>документов, регистрирует заявление об исправлении опечаток и ошибок в день его поступления и передает с</w:t>
      </w:r>
      <w:r w:rsidR="00C41474" w:rsidRPr="00C41474">
        <w:rPr>
          <w:rFonts w:ascii="Times New Roman" w:hAnsi="Times New Roman" w:cs="Times New Roman"/>
          <w:sz w:val="28"/>
          <w:szCs w:val="28"/>
        </w:rPr>
        <w:t>пециалисту</w:t>
      </w:r>
      <w:r w:rsidRPr="00C41474">
        <w:rPr>
          <w:rFonts w:ascii="Times New Roman" w:hAnsi="Times New Roman" w:cs="Times New Roman"/>
          <w:sz w:val="28"/>
          <w:szCs w:val="28"/>
        </w:rPr>
        <w:t xml:space="preserve"> уполномоченного органа, ответственному за рассмотрение заявления об исправлении опечаток и ошибок, в срок не позднее следующего рабочего дня, следующего за днем регистрации указанного заявления.</w:t>
      </w:r>
    </w:p>
    <w:p w:rsidR="00E32BB5" w:rsidRPr="000F7749" w:rsidRDefault="00E32BB5" w:rsidP="00191D77">
      <w:pPr>
        <w:widowControl w:val="0"/>
        <w:autoSpaceDE w:val="0"/>
        <w:autoSpaceDN w:val="0"/>
        <w:adjustRightInd w:val="0"/>
        <w:spacing w:after="0" w:line="240" w:lineRule="auto"/>
        <w:ind w:right="140" w:firstLine="567"/>
        <w:jc w:val="both"/>
        <w:rPr>
          <w:rFonts w:ascii="Times New Roman" w:hAnsi="Times New Roman" w:cs="Times New Roman"/>
          <w:sz w:val="28"/>
          <w:szCs w:val="28"/>
        </w:rPr>
      </w:pPr>
      <w:proofErr w:type="gramStart"/>
      <w:r w:rsidRPr="00293089">
        <w:rPr>
          <w:rFonts w:ascii="Times New Roman" w:hAnsi="Times New Roman" w:cs="Times New Roman"/>
          <w:sz w:val="28"/>
          <w:szCs w:val="28"/>
        </w:rPr>
        <w:t>Рассмотрение заявления об исправлении опечаток 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с</w:t>
      </w:r>
      <w:r w:rsidR="00293089" w:rsidRPr="00293089">
        <w:rPr>
          <w:rFonts w:ascii="Times New Roman" w:hAnsi="Times New Roman" w:cs="Times New Roman"/>
          <w:sz w:val="28"/>
          <w:szCs w:val="28"/>
        </w:rPr>
        <w:t>пециалистом</w:t>
      </w:r>
      <w:r w:rsidRPr="00293089">
        <w:rPr>
          <w:rFonts w:ascii="Times New Roman" w:hAnsi="Times New Roman" w:cs="Times New Roman"/>
          <w:sz w:val="28"/>
          <w:szCs w:val="28"/>
        </w:rPr>
        <w:t xml:space="preserve"> уполномоченного органа в течение 5</w:t>
      </w:r>
      <w:proofErr w:type="gramEnd"/>
      <w:r w:rsidRPr="00293089">
        <w:rPr>
          <w:rFonts w:ascii="Times New Roman" w:hAnsi="Times New Roman" w:cs="Times New Roman"/>
          <w:sz w:val="28"/>
          <w:szCs w:val="28"/>
        </w:rPr>
        <w:t xml:space="preserve"> рабочих дней со дня поступления заявления об исправлении опечаток и ошибок с</w:t>
      </w:r>
      <w:r w:rsidR="00293089" w:rsidRPr="00293089">
        <w:rPr>
          <w:rFonts w:ascii="Times New Roman" w:hAnsi="Times New Roman" w:cs="Times New Roman"/>
          <w:sz w:val="28"/>
          <w:szCs w:val="28"/>
        </w:rPr>
        <w:t>пециалисту</w:t>
      </w:r>
      <w:r w:rsidRPr="00293089">
        <w:rPr>
          <w:rFonts w:ascii="Times New Roman" w:hAnsi="Times New Roman" w:cs="Times New Roman"/>
          <w:sz w:val="28"/>
          <w:szCs w:val="28"/>
        </w:rPr>
        <w:t xml:space="preserve"> </w:t>
      </w:r>
      <w:r w:rsidRPr="000F7749">
        <w:rPr>
          <w:rFonts w:ascii="Times New Roman" w:hAnsi="Times New Roman" w:cs="Times New Roman"/>
          <w:sz w:val="28"/>
          <w:szCs w:val="28"/>
        </w:rPr>
        <w:t>уполномоченного органа, ответственному за рассмотрение заявления об исправлении опечаток и ошибок.</w:t>
      </w:r>
    </w:p>
    <w:p w:rsidR="00E32BB5" w:rsidRPr="000F7749" w:rsidRDefault="00E32BB5" w:rsidP="00191D77">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0F7749">
        <w:rPr>
          <w:rFonts w:ascii="Times New Roman" w:hAnsi="Times New Roman" w:cs="Times New Roman"/>
          <w:sz w:val="28"/>
          <w:szCs w:val="28"/>
        </w:rPr>
        <w:t>Результатом административной процедуры является:</w:t>
      </w:r>
    </w:p>
    <w:p w:rsidR="00E32BB5" w:rsidRPr="000F7749" w:rsidRDefault="00E32BB5" w:rsidP="00191D77">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0F7749">
        <w:rPr>
          <w:rFonts w:ascii="Times New Roman" w:hAnsi="Times New Roman" w:cs="Times New Roman"/>
          <w:sz w:val="28"/>
          <w:szCs w:val="28"/>
        </w:rPr>
        <w:t>- исправленные документы, являющиеся результатом предоставления муниципальной услуги;</w:t>
      </w:r>
    </w:p>
    <w:p w:rsidR="00E32BB5" w:rsidRPr="000F7749" w:rsidRDefault="00E32BB5" w:rsidP="00191D77">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0F7749">
        <w:rPr>
          <w:rFonts w:ascii="Times New Roman" w:hAnsi="Times New Roman" w:cs="Times New Roman"/>
          <w:sz w:val="28"/>
          <w:szCs w:val="28"/>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E32BB5" w:rsidRPr="000F7749" w:rsidRDefault="00E32BB5" w:rsidP="00191D77">
      <w:pPr>
        <w:widowControl w:val="0"/>
        <w:autoSpaceDE w:val="0"/>
        <w:autoSpaceDN w:val="0"/>
        <w:adjustRightInd w:val="0"/>
        <w:spacing w:after="0" w:line="240" w:lineRule="auto"/>
        <w:ind w:right="140" w:firstLine="567"/>
        <w:jc w:val="both"/>
        <w:rPr>
          <w:rFonts w:ascii="Times New Roman" w:hAnsi="Times New Roman" w:cs="Times New Roman"/>
          <w:sz w:val="28"/>
          <w:szCs w:val="28"/>
        </w:rPr>
      </w:pPr>
      <w:r w:rsidRPr="000F7749">
        <w:rPr>
          <w:rFonts w:ascii="Times New Roman" w:hAnsi="Times New Roman" w:cs="Times New Roman"/>
          <w:sz w:val="28"/>
          <w:szCs w:val="28"/>
        </w:rPr>
        <w:t xml:space="preserve">Максимальный срок исполнения административной процедуры составляет не более 5 рабочих дней со дня регистрации заявления об исправлении опечаток и  ошибок в </w:t>
      </w:r>
      <w:r w:rsidR="00926776">
        <w:rPr>
          <w:rFonts w:ascii="Times New Roman" w:hAnsi="Times New Roman" w:cs="Times New Roman"/>
          <w:sz w:val="28"/>
          <w:szCs w:val="28"/>
        </w:rPr>
        <w:t>уполномоченном органе</w:t>
      </w:r>
      <w:r w:rsidRPr="000F7749">
        <w:rPr>
          <w:rFonts w:ascii="Times New Roman" w:hAnsi="Times New Roman" w:cs="Times New Roman"/>
          <w:sz w:val="28"/>
          <w:szCs w:val="28"/>
        </w:rPr>
        <w:t xml:space="preserve">. </w:t>
      </w:r>
    </w:p>
    <w:p w:rsidR="00E32BB5" w:rsidRPr="00A23D0F" w:rsidRDefault="00E32BB5" w:rsidP="00191D77">
      <w:pPr>
        <w:widowControl w:val="0"/>
        <w:autoSpaceDE w:val="0"/>
        <w:autoSpaceDN w:val="0"/>
        <w:adjustRightInd w:val="0"/>
        <w:spacing w:after="0" w:line="240" w:lineRule="auto"/>
        <w:ind w:right="140" w:firstLine="567"/>
        <w:jc w:val="both"/>
        <w:rPr>
          <w:rFonts w:ascii="Times New Roman" w:hAnsi="Times New Roman" w:cs="Times New Roman"/>
          <w:b/>
          <w:sz w:val="28"/>
          <w:szCs w:val="28"/>
        </w:rPr>
      </w:pPr>
      <w:r w:rsidRPr="000F7749">
        <w:rPr>
          <w:rFonts w:ascii="Times New Roman" w:hAnsi="Times New Roman" w:cs="Times New Roman"/>
          <w:sz w:val="28"/>
          <w:szCs w:val="28"/>
        </w:rPr>
        <w:t>Срок выполнения административной процедуры не входит в общий срок предоставления муниципальной услуги.</w:t>
      </w:r>
    </w:p>
    <w:p w:rsidR="00EB61FD" w:rsidRDefault="00EB61FD" w:rsidP="00191D77">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2B3D33">
        <w:rPr>
          <w:rFonts w:ascii="Times New Roman" w:hAnsi="Times New Roman" w:cs="Times New Roman"/>
          <w:spacing w:val="2"/>
          <w:sz w:val="28"/>
          <w:szCs w:val="28"/>
        </w:rPr>
        <w:t xml:space="preserve">3.2. </w:t>
      </w:r>
      <w:proofErr w:type="gramStart"/>
      <w:r w:rsidRPr="002B3D33">
        <w:rPr>
          <w:rFonts w:ascii="Times New Roman" w:hAnsi="Times New Roman" w:cs="Times New Roman"/>
          <w:spacing w:val="2"/>
          <w:sz w:val="28"/>
          <w:szCs w:val="28"/>
        </w:rPr>
        <w:t xml:space="preserve">В случае поступления </w:t>
      </w:r>
      <w:r w:rsidR="000D7B6D">
        <w:rPr>
          <w:rFonts w:ascii="Times New Roman" w:hAnsi="Times New Roman" w:cs="Times New Roman"/>
          <w:spacing w:val="2"/>
          <w:sz w:val="28"/>
          <w:szCs w:val="28"/>
        </w:rPr>
        <w:t>уведомления о планируемом сносе, уведомления о завершении сноса и прилагаемых к нему документов</w:t>
      </w:r>
      <w:r w:rsidRPr="002B3D33">
        <w:rPr>
          <w:rFonts w:ascii="Times New Roman" w:hAnsi="Times New Roman" w:cs="Times New Roman"/>
          <w:spacing w:val="2"/>
          <w:sz w:val="28"/>
          <w:szCs w:val="28"/>
        </w:rPr>
        <w:t xml:space="preserve"> </w:t>
      </w:r>
      <w:r w:rsidR="000D7B6D">
        <w:rPr>
          <w:rFonts w:ascii="Times New Roman" w:hAnsi="Times New Roman" w:cs="Times New Roman"/>
          <w:spacing w:val="2"/>
          <w:sz w:val="28"/>
          <w:szCs w:val="28"/>
        </w:rPr>
        <w:t xml:space="preserve">в </w:t>
      </w:r>
      <w:r w:rsidRPr="002B3D33">
        <w:rPr>
          <w:rFonts w:ascii="Times New Roman" w:hAnsi="Times New Roman" w:cs="Times New Roman"/>
          <w:spacing w:val="2"/>
          <w:sz w:val="28"/>
          <w:szCs w:val="28"/>
        </w:rPr>
        <w:t xml:space="preserve">электронной форме с использованием </w:t>
      </w:r>
      <w:r>
        <w:rPr>
          <w:rFonts w:ascii="Times New Roman" w:hAnsi="Times New Roman" w:cs="Times New Roman"/>
          <w:spacing w:val="2"/>
          <w:sz w:val="28"/>
          <w:szCs w:val="28"/>
        </w:rPr>
        <w:t>ЕПГУ</w:t>
      </w:r>
      <w:r w:rsidRPr="002B3D33">
        <w:rPr>
          <w:rFonts w:ascii="Times New Roman" w:hAnsi="Times New Roman" w:cs="Times New Roman"/>
          <w:spacing w:val="2"/>
          <w:sz w:val="28"/>
          <w:szCs w:val="28"/>
        </w:rPr>
        <w:t xml:space="preserve"> и РПГУ заявителю через личный кабинет в форме электронного сообщения направляется уведомление о записи на прием для единовременного представления оригиналов документов и получения резул</w:t>
      </w:r>
      <w:r w:rsidR="000D7B6D">
        <w:rPr>
          <w:rFonts w:ascii="Times New Roman" w:hAnsi="Times New Roman" w:cs="Times New Roman"/>
          <w:spacing w:val="2"/>
          <w:sz w:val="28"/>
          <w:szCs w:val="28"/>
        </w:rPr>
        <w:t>ьтата предоставления услуги или направляется</w:t>
      </w:r>
      <w:r w:rsidRPr="002B3D33">
        <w:rPr>
          <w:rFonts w:ascii="Times New Roman" w:hAnsi="Times New Roman" w:cs="Times New Roman"/>
          <w:spacing w:val="2"/>
          <w:sz w:val="28"/>
          <w:szCs w:val="28"/>
        </w:rPr>
        <w:t xml:space="preserve"> отказ в</w:t>
      </w:r>
      <w:r>
        <w:rPr>
          <w:rFonts w:ascii="Times New Roman" w:hAnsi="Times New Roman" w:cs="Times New Roman"/>
          <w:spacing w:val="2"/>
          <w:sz w:val="28"/>
          <w:szCs w:val="28"/>
        </w:rPr>
        <w:t xml:space="preserve"> </w:t>
      </w:r>
      <w:r w:rsidRPr="002B3D33">
        <w:rPr>
          <w:rFonts w:ascii="Times New Roman" w:hAnsi="Times New Roman" w:cs="Times New Roman"/>
          <w:spacing w:val="2"/>
          <w:sz w:val="28"/>
          <w:szCs w:val="28"/>
        </w:rPr>
        <w:t>предоставлении муниципальной</w:t>
      </w:r>
      <w:r w:rsidRPr="002B3D33">
        <w:rPr>
          <w:rFonts w:ascii="Times New Roman" w:hAnsi="Times New Roman" w:cs="Times New Roman"/>
          <w:sz w:val="28"/>
          <w:szCs w:val="28"/>
        </w:rPr>
        <w:t xml:space="preserve"> </w:t>
      </w:r>
      <w:r w:rsidRPr="002B3D33">
        <w:rPr>
          <w:rFonts w:ascii="Times New Roman" w:hAnsi="Times New Roman" w:cs="Times New Roman"/>
          <w:spacing w:val="2"/>
          <w:sz w:val="28"/>
          <w:szCs w:val="28"/>
        </w:rPr>
        <w:t>услуги.</w:t>
      </w:r>
      <w:proofErr w:type="gramEnd"/>
    </w:p>
    <w:p w:rsidR="00EB61FD" w:rsidRDefault="00EB61FD" w:rsidP="00191D77">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2B3D33">
        <w:rPr>
          <w:rFonts w:ascii="Times New Roman" w:hAnsi="Times New Roman" w:cs="Times New Roman"/>
          <w:spacing w:val="2"/>
          <w:sz w:val="28"/>
          <w:szCs w:val="28"/>
        </w:rPr>
        <w:t xml:space="preserve">В случае если при сверке оригиналов документов на этапе выдачи результата предоставления услуги </w:t>
      </w:r>
      <w:r>
        <w:rPr>
          <w:rFonts w:ascii="Times New Roman" w:hAnsi="Times New Roman" w:cs="Times New Roman"/>
          <w:spacing w:val="2"/>
          <w:sz w:val="28"/>
          <w:szCs w:val="28"/>
        </w:rPr>
        <w:t>специалистом уполномоченного органа</w:t>
      </w:r>
      <w:r w:rsidRPr="002B3D33">
        <w:rPr>
          <w:rFonts w:ascii="Times New Roman" w:hAnsi="Times New Roman" w:cs="Times New Roman"/>
          <w:spacing w:val="2"/>
          <w:sz w:val="28"/>
          <w:szCs w:val="28"/>
        </w:rPr>
        <w:t xml:space="preserve"> выявляется несоответствие прикрепленных образов документов в электронной форме с их представленными оригиналами, принимается решение об отказе в предоставлении муниципальной услуги, результат муниципальной услуги заявителю не предоставляется.</w:t>
      </w:r>
    </w:p>
    <w:p w:rsidR="00EB61FD" w:rsidRPr="0091399F" w:rsidRDefault="00EB61FD" w:rsidP="00191D77">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91399F">
        <w:rPr>
          <w:rFonts w:ascii="Times New Roman" w:hAnsi="Times New Roman" w:cs="Times New Roman"/>
          <w:spacing w:val="2"/>
          <w:sz w:val="28"/>
          <w:szCs w:val="28"/>
        </w:rPr>
        <w:t>Формирование  уведомления  о  планируемом  сносе,  уведомления  о завершении сноса.</w:t>
      </w:r>
    </w:p>
    <w:p w:rsidR="00EB61FD" w:rsidRPr="0091399F" w:rsidRDefault="00EB61FD" w:rsidP="00191D77">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91399F">
        <w:rPr>
          <w:rFonts w:ascii="Times New Roman" w:hAnsi="Times New Roman" w:cs="Times New Roman"/>
          <w:spacing w:val="2"/>
          <w:sz w:val="28"/>
          <w:szCs w:val="28"/>
        </w:rPr>
        <w:t xml:space="preserve">Формирование  уведомления  о </w:t>
      </w:r>
      <w:r w:rsidR="000D7B6D">
        <w:rPr>
          <w:rFonts w:ascii="Times New Roman" w:hAnsi="Times New Roman" w:cs="Times New Roman"/>
          <w:spacing w:val="2"/>
          <w:sz w:val="28"/>
          <w:szCs w:val="28"/>
        </w:rPr>
        <w:t xml:space="preserve">планируемом </w:t>
      </w:r>
      <w:r w:rsidRPr="0091399F">
        <w:rPr>
          <w:rFonts w:ascii="Times New Roman" w:hAnsi="Times New Roman" w:cs="Times New Roman"/>
          <w:spacing w:val="2"/>
          <w:sz w:val="28"/>
          <w:szCs w:val="28"/>
        </w:rPr>
        <w:t xml:space="preserve">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w:t>
      </w:r>
      <w:r>
        <w:rPr>
          <w:rFonts w:ascii="Times New Roman" w:hAnsi="Times New Roman" w:cs="Times New Roman"/>
          <w:spacing w:val="2"/>
          <w:sz w:val="28"/>
          <w:szCs w:val="28"/>
        </w:rPr>
        <w:t>РПГУ</w:t>
      </w:r>
      <w:r w:rsidRPr="0091399F">
        <w:rPr>
          <w:rFonts w:ascii="Times New Roman" w:hAnsi="Times New Roman" w:cs="Times New Roman"/>
          <w:spacing w:val="2"/>
          <w:sz w:val="28"/>
          <w:szCs w:val="28"/>
        </w:rPr>
        <w:t xml:space="preserve">,  без  необходимости  дополнительной  подачи  </w:t>
      </w:r>
      <w:r w:rsidRPr="0091399F">
        <w:rPr>
          <w:rFonts w:ascii="Times New Roman" w:hAnsi="Times New Roman" w:cs="Times New Roman"/>
          <w:spacing w:val="2"/>
          <w:sz w:val="28"/>
          <w:szCs w:val="28"/>
        </w:rPr>
        <w:lastRenderedPageBreak/>
        <w:t xml:space="preserve">уведомления  о  </w:t>
      </w:r>
      <w:r w:rsidR="000D7B6D">
        <w:rPr>
          <w:rFonts w:ascii="Times New Roman" w:hAnsi="Times New Roman" w:cs="Times New Roman"/>
          <w:spacing w:val="2"/>
          <w:sz w:val="28"/>
          <w:szCs w:val="28"/>
        </w:rPr>
        <w:t xml:space="preserve">планируемом </w:t>
      </w:r>
      <w:r w:rsidRPr="0091399F">
        <w:rPr>
          <w:rFonts w:ascii="Times New Roman" w:hAnsi="Times New Roman" w:cs="Times New Roman"/>
          <w:spacing w:val="2"/>
          <w:sz w:val="28"/>
          <w:szCs w:val="28"/>
        </w:rPr>
        <w:t>сносе, уведомления о завершении сноса в какой-либо иной форме.</w:t>
      </w:r>
    </w:p>
    <w:p w:rsidR="00EB61FD" w:rsidRPr="0091399F" w:rsidRDefault="00EB61FD" w:rsidP="00191D77">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91399F">
        <w:rPr>
          <w:rFonts w:ascii="Times New Roman" w:hAnsi="Times New Roman" w:cs="Times New Roman"/>
          <w:spacing w:val="2"/>
          <w:sz w:val="28"/>
          <w:szCs w:val="28"/>
        </w:rPr>
        <w:t xml:space="preserve">Форматно-логическая проверка сформированного </w:t>
      </w:r>
      <w:r w:rsidR="00C504A0" w:rsidRPr="0091399F">
        <w:rPr>
          <w:rFonts w:ascii="Times New Roman" w:hAnsi="Times New Roman" w:cs="Times New Roman"/>
          <w:spacing w:val="2"/>
          <w:sz w:val="28"/>
          <w:szCs w:val="28"/>
        </w:rPr>
        <w:t xml:space="preserve">уведомления  о </w:t>
      </w:r>
      <w:r w:rsidR="00C504A0">
        <w:rPr>
          <w:rFonts w:ascii="Times New Roman" w:hAnsi="Times New Roman" w:cs="Times New Roman"/>
          <w:spacing w:val="2"/>
          <w:sz w:val="28"/>
          <w:szCs w:val="28"/>
        </w:rPr>
        <w:t xml:space="preserve">планируемом </w:t>
      </w:r>
      <w:r w:rsidR="00C504A0" w:rsidRPr="0091399F">
        <w:rPr>
          <w:rFonts w:ascii="Times New Roman" w:hAnsi="Times New Roman" w:cs="Times New Roman"/>
          <w:spacing w:val="2"/>
          <w:sz w:val="28"/>
          <w:szCs w:val="28"/>
        </w:rPr>
        <w:t>сносе</w:t>
      </w:r>
      <w:r w:rsidR="00C504A0">
        <w:rPr>
          <w:rFonts w:ascii="Times New Roman" w:hAnsi="Times New Roman" w:cs="Times New Roman"/>
          <w:spacing w:val="2"/>
          <w:sz w:val="28"/>
          <w:szCs w:val="28"/>
        </w:rPr>
        <w:t xml:space="preserve"> или</w:t>
      </w:r>
      <w:r w:rsidR="00C504A0" w:rsidRPr="0091399F">
        <w:rPr>
          <w:rFonts w:ascii="Times New Roman" w:hAnsi="Times New Roman" w:cs="Times New Roman"/>
          <w:spacing w:val="2"/>
          <w:sz w:val="28"/>
          <w:szCs w:val="28"/>
        </w:rPr>
        <w:t xml:space="preserve"> уведомления  о  завершении  сноса</w:t>
      </w:r>
      <w:r w:rsidRPr="0091399F">
        <w:rPr>
          <w:rFonts w:ascii="Times New Roman" w:hAnsi="Times New Roman" w:cs="Times New Roman"/>
          <w:spacing w:val="2"/>
          <w:sz w:val="28"/>
          <w:szCs w:val="28"/>
        </w:rPr>
        <w:t xml:space="preserve">  осуществляется  после  заполнения  заявителем  каждого  из  полей электронной  формы  </w:t>
      </w:r>
      <w:r w:rsidR="00C504A0" w:rsidRPr="0091399F">
        <w:rPr>
          <w:rFonts w:ascii="Times New Roman" w:hAnsi="Times New Roman" w:cs="Times New Roman"/>
          <w:spacing w:val="2"/>
          <w:sz w:val="28"/>
          <w:szCs w:val="28"/>
        </w:rPr>
        <w:t xml:space="preserve">уведомления  о </w:t>
      </w:r>
      <w:r w:rsidR="00C504A0">
        <w:rPr>
          <w:rFonts w:ascii="Times New Roman" w:hAnsi="Times New Roman" w:cs="Times New Roman"/>
          <w:spacing w:val="2"/>
          <w:sz w:val="28"/>
          <w:szCs w:val="28"/>
        </w:rPr>
        <w:t xml:space="preserve">планируемом </w:t>
      </w:r>
      <w:r w:rsidR="00C504A0" w:rsidRPr="0091399F">
        <w:rPr>
          <w:rFonts w:ascii="Times New Roman" w:hAnsi="Times New Roman" w:cs="Times New Roman"/>
          <w:spacing w:val="2"/>
          <w:sz w:val="28"/>
          <w:szCs w:val="28"/>
        </w:rPr>
        <w:t>сносе,  уведомления  о  завершении  сноса</w:t>
      </w:r>
      <w:r w:rsidRPr="0091399F">
        <w:rPr>
          <w:rFonts w:ascii="Times New Roman" w:hAnsi="Times New Roman" w:cs="Times New Roman"/>
          <w:spacing w:val="2"/>
          <w:sz w:val="28"/>
          <w:szCs w:val="28"/>
        </w:rPr>
        <w:t>. При</w:t>
      </w:r>
      <w:r>
        <w:rPr>
          <w:rFonts w:ascii="Times New Roman" w:hAnsi="Times New Roman" w:cs="Times New Roman"/>
          <w:spacing w:val="2"/>
          <w:sz w:val="28"/>
          <w:szCs w:val="28"/>
        </w:rPr>
        <w:t xml:space="preserve"> </w:t>
      </w:r>
      <w:r w:rsidRPr="0091399F">
        <w:rPr>
          <w:rFonts w:ascii="Times New Roman" w:hAnsi="Times New Roman" w:cs="Times New Roman"/>
          <w:spacing w:val="2"/>
          <w:sz w:val="28"/>
          <w:szCs w:val="28"/>
        </w:rPr>
        <w:t xml:space="preserve">выявлении  некорректно  заполненного  поля  электронной  формы  </w:t>
      </w:r>
      <w:r w:rsidR="00C504A0" w:rsidRPr="0091399F">
        <w:rPr>
          <w:rFonts w:ascii="Times New Roman" w:hAnsi="Times New Roman" w:cs="Times New Roman"/>
          <w:spacing w:val="2"/>
          <w:sz w:val="28"/>
          <w:szCs w:val="28"/>
        </w:rPr>
        <w:t xml:space="preserve">уведомления  о </w:t>
      </w:r>
      <w:r w:rsidR="00C504A0">
        <w:rPr>
          <w:rFonts w:ascii="Times New Roman" w:hAnsi="Times New Roman" w:cs="Times New Roman"/>
          <w:spacing w:val="2"/>
          <w:sz w:val="28"/>
          <w:szCs w:val="28"/>
        </w:rPr>
        <w:t xml:space="preserve">планируемом </w:t>
      </w:r>
      <w:r w:rsidR="00C504A0" w:rsidRPr="0091399F">
        <w:rPr>
          <w:rFonts w:ascii="Times New Roman" w:hAnsi="Times New Roman" w:cs="Times New Roman"/>
          <w:spacing w:val="2"/>
          <w:sz w:val="28"/>
          <w:szCs w:val="28"/>
        </w:rPr>
        <w:t>сносе</w:t>
      </w:r>
      <w:r w:rsidR="00C504A0">
        <w:rPr>
          <w:rFonts w:ascii="Times New Roman" w:hAnsi="Times New Roman" w:cs="Times New Roman"/>
          <w:spacing w:val="2"/>
          <w:sz w:val="28"/>
          <w:szCs w:val="28"/>
        </w:rPr>
        <w:t xml:space="preserve"> или</w:t>
      </w:r>
      <w:r w:rsidR="00C504A0" w:rsidRPr="0091399F">
        <w:rPr>
          <w:rFonts w:ascii="Times New Roman" w:hAnsi="Times New Roman" w:cs="Times New Roman"/>
          <w:spacing w:val="2"/>
          <w:sz w:val="28"/>
          <w:szCs w:val="28"/>
        </w:rPr>
        <w:t xml:space="preserve">  уведомления  о  завершении  сноса </w:t>
      </w:r>
      <w:r w:rsidRPr="0091399F">
        <w:rPr>
          <w:rFonts w:ascii="Times New Roman" w:hAnsi="Times New Roman" w:cs="Times New Roman"/>
          <w:spacing w:val="2"/>
          <w:sz w:val="28"/>
          <w:szCs w:val="28"/>
        </w:rPr>
        <w:t>заявитель  уведомляется  о  характере выявленной  ошибки  и  порядке  ее  устранения  посредством  информационного</w:t>
      </w:r>
      <w:r>
        <w:rPr>
          <w:rFonts w:ascii="Times New Roman" w:hAnsi="Times New Roman" w:cs="Times New Roman"/>
          <w:spacing w:val="2"/>
          <w:sz w:val="28"/>
          <w:szCs w:val="28"/>
        </w:rPr>
        <w:t xml:space="preserve"> </w:t>
      </w:r>
      <w:r w:rsidRPr="0091399F">
        <w:rPr>
          <w:rFonts w:ascii="Times New Roman" w:hAnsi="Times New Roman" w:cs="Times New Roman"/>
          <w:spacing w:val="2"/>
          <w:sz w:val="28"/>
          <w:szCs w:val="28"/>
        </w:rPr>
        <w:t xml:space="preserve">сообщения  непосредственно  в  электронной  форме  </w:t>
      </w:r>
      <w:r w:rsidR="00C504A0" w:rsidRPr="0091399F">
        <w:rPr>
          <w:rFonts w:ascii="Times New Roman" w:hAnsi="Times New Roman" w:cs="Times New Roman"/>
          <w:spacing w:val="2"/>
          <w:sz w:val="28"/>
          <w:szCs w:val="28"/>
        </w:rPr>
        <w:t xml:space="preserve">уведомления  о </w:t>
      </w:r>
      <w:r w:rsidR="00C504A0">
        <w:rPr>
          <w:rFonts w:ascii="Times New Roman" w:hAnsi="Times New Roman" w:cs="Times New Roman"/>
          <w:spacing w:val="2"/>
          <w:sz w:val="28"/>
          <w:szCs w:val="28"/>
        </w:rPr>
        <w:t xml:space="preserve">планируемом </w:t>
      </w:r>
      <w:r w:rsidR="00C504A0" w:rsidRPr="0091399F">
        <w:rPr>
          <w:rFonts w:ascii="Times New Roman" w:hAnsi="Times New Roman" w:cs="Times New Roman"/>
          <w:spacing w:val="2"/>
          <w:sz w:val="28"/>
          <w:szCs w:val="28"/>
        </w:rPr>
        <w:t>сносе</w:t>
      </w:r>
      <w:r w:rsidR="00C504A0">
        <w:rPr>
          <w:rFonts w:ascii="Times New Roman" w:hAnsi="Times New Roman" w:cs="Times New Roman"/>
          <w:spacing w:val="2"/>
          <w:sz w:val="28"/>
          <w:szCs w:val="28"/>
        </w:rPr>
        <w:t xml:space="preserve"> или</w:t>
      </w:r>
      <w:r w:rsidR="00C504A0" w:rsidRPr="0091399F">
        <w:rPr>
          <w:rFonts w:ascii="Times New Roman" w:hAnsi="Times New Roman" w:cs="Times New Roman"/>
          <w:spacing w:val="2"/>
          <w:sz w:val="28"/>
          <w:szCs w:val="28"/>
        </w:rPr>
        <w:t xml:space="preserve">  уведомления  о  завершении  сноса</w:t>
      </w:r>
      <w:r w:rsidRPr="0091399F">
        <w:rPr>
          <w:rFonts w:ascii="Times New Roman" w:hAnsi="Times New Roman" w:cs="Times New Roman"/>
          <w:spacing w:val="2"/>
          <w:sz w:val="28"/>
          <w:szCs w:val="28"/>
        </w:rPr>
        <w:t xml:space="preserve">. </w:t>
      </w:r>
    </w:p>
    <w:p w:rsidR="00EB61FD" w:rsidRPr="0091399F" w:rsidRDefault="00EB61FD" w:rsidP="00191D77">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sidRPr="0091399F">
        <w:rPr>
          <w:rFonts w:ascii="Times New Roman" w:hAnsi="Times New Roman" w:cs="Times New Roman"/>
          <w:spacing w:val="2"/>
          <w:sz w:val="28"/>
          <w:szCs w:val="28"/>
        </w:rPr>
        <w:t xml:space="preserve">При  формировании  </w:t>
      </w:r>
      <w:r w:rsidR="00C504A0" w:rsidRPr="0091399F">
        <w:rPr>
          <w:rFonts w:ascii="Times New Roman" w:hAnsi="Times New Roman" w:cs="Times New Roman"/>
          <w:spacing w:val="2"/>
          <w:sz w:val="28"/>
          <w:szCs w:val="28"/>
        </w:rPr>
        <w:t xml:space="preserve">уведомления  о </w:t>
      </w:r>
      <w:r w:rsidR="00C504A0">
        <w:rPr>
          <w:rFonts w:ascii="Times New Roman" w:hAnsi="Times New Roman" w:cs="Times New Roman"/>
          <w:spacing w:val="2"/>
          <w:sz w:val="28"/>
          <w:szCs w:val="28"/>
        </w:rPr>
        <w:t xml:space="preserve">планируемом </w:t>
      </w:r>
      <w:r w:rsidR="00C504A0" w:rsidRPr="0091399F">
        <w:rPr>
          <w:rFonts w:ascii="Times New Roman" w:hAnsi="Times New Roman" w:cs="Times New Roman"/>
          <w:spacing w:val="2"/>
          <w:sz w:val="28"/>
          <w:szCs w:val="28"/>
        </w:rPr>
        <w:t>сносе</w:t>
      </w:r>
      <w:r w:rsidR="00C504A0">
        <w:rPr>
          <w:rFonts w:ascii="Times New Roman" w:hAnsi="Times New Roman" w:cs="Times New Roman"/>
          <w:spacing w:val="2"/>
          <w:sz w:val="28"/>
          <w:szCs w:val="28"/>
        </w:rPr>
        <w:t>,</w:t>
      </w:r>
      <w:r w:rsidR="00C504A0" w:rsidRPr="0091399F">
        <w:rPr>
          <w:rFonts w:ascii="Times New Roman" w:hAnsi="Times New Roman" w:cs="Times New Roman"/>
          <w:spacing w:val="2"/>
          <w:sz w:val="28"/>
          <w:szCs w:val="28"/>
        </w:rPr>
        <w:t xml:space="preserve">  уведомления  о  завершении  сноса </w:t>
      </w:r>
      <w:r w:rsidR="00C504A0">
        <w:rPr>
          <w:rFonts w:ascii="Times New Roman" w:hAnsi="Times New Roman" w:cs="Times New Roman"/>
          <w:spacing w:val="2"/>
          <w:sz w:val="28"/>
          <w:szCs w:val="28"/>
        </w:rPr>
        <w:t>з</w:t>
      </w:r>
      <w:r w:rsidRPr="0091399F">
        <w:rPr>
          <w:rFonts w:ascii="Times New Roman" w:hAnsi="Times New Roman" w:cs="Times New Roman"/>
          <w:spacing w:val="2"/>
          <w:sz w:val="28"/>
          <w:szCs w:val="28"/>
        </w:rPr>
        <w:t>аявителю обеспечивается:</w:t>
      </w:r>
    </w:p>
    <w:p w:rsidR="00EB61FD" w:rsidRPr="0091399F" w:rsidRDefault="00C504A0" w:rsidP="00191D77">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1</w:t>
      </w:r>
      <w:r w:rsidR="00EB61FD" w:rsidRPr="0091399F">
        <w:rPr>
          <w:rFonts w:ascii="Times New Roman" w:hAnsi="Times New Roman" w:cs="Times New Roman"/>
          <w:spacing w:val="2"/>
          <w:sz w:val="28"/>
          <w:szCs w:val="28"/>
        </w:rPr>
        <w:t xml:space="preserve">)  возможность  копирования  и  сохранения  уведомления  о  </w:t>
      </w:r>
      <w:r>
        <w:rPr>
          <w:rFonts w:ascii="Times New Roman" w:hAnsi="Times New Roman" w:cs="Times New Roman"/>
          <w:spacing w:val="2"/>
          <w:sz w:val="28"/>
          <w:szCs w:val="28"/>
        </w:rPr>
        <w:t xml:space="preserve">планируемом </w:t>
      </w:r>
      <w:r w:rsidR="00EB61FD" w:rsidRPr="0091399F">
        <w:rPr>
          <w:rFonts w:ascii="Times New Roman" w:hAnsi="Times New Roman" w:cs="Times New Roman"/>
          <w:spacing w:val="2"/>
          <w:sz w:val="28"/>
          <w:szCs w:val="28"/>
        </w:rPr>
        <w:t xml:space="preserve">сносе, уведомления  о  завершении  сноса  и  иных  документов,  указанных  в </w:t>
      </w:r>
      <w:r w:rsidR="00EB61FD">
        <w:rPr>
          <w:rFonts w:ascii="Times New Roman" w:hAnsi="Times New Roman" w:cs="Times New Roman"/>
          <w:spacing w:val="2"/>
          <w:sz w:val="28"/>
          <w:szCs w:val="28"/>
        </w:rPr>
        <w:t>а</w:t>
      </w:r>
      <w:r w:rsidR="00EB61FD" w:rsidRPr="0091399F">
        <w:rPr>
          <w:rFonts w:ascii="Times New Roman" w:hAnsi="Times New Roman" w:cs="Times New Roman"/>
          <w:spacing w:val="2"/>
          <w:sz w:val="28"/>
          <w:szCs w:val="28"/>
        </w:rPr>
        <w:t>дминистративном  регламенте,  необходимых  для  предоставления</w:t>
      </w:r>
      <w:r w:rsidR="00EB61FD">
        <w:rPr>
          <w:rFonts w:ascii="Times New Roman" w:hAnsi="Times New Roman" w:cs="Times New Roman"/>
          <w:spacing w:val="2"/>
          <w:sz w:val="28"/>
          <w:szCs w:val="28"/>
        </w:rPr>
        <w:t xml:space="preserve"> </w:t>
      </w:r>
      <w:r w:rsidR="00EB61FD" w:rsidRPr="0091399F">
        <w:rPr>
          <w:rFonts w:ascii="Times New Roman" w:hAnsi="Times New Roman" w:cs="Times New Roman"/>
          <w:spacing w:val="2"/>
          <w:sz w:val="28"/>
          <w:szCs w:val="28"/>
        </w:rPr>
        <w:t>муниципальной услуги;</w:t>
      </w:r>
    </w:p>
    <w:p w:rsidR="00EB61FD" w:rsidRPr="0091399F" w:rsidRDefault="00C504A0" w:rsidP="00191D77">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2</w:t>
      </w:r>
      <w:r w:rsidR="00EB61FD" w:rsidRPr="0091399F">
        <w:rPr>
          <w:rFonts w:ascii="Times New Roman" w:hAnsi="Times New Roman" w:cs="Times New Roman"/>
          <w:spacing w:val="2"/>
          <w:sz w:val="28"/>
          <w:szCs w:val="28"/>
        </w:rPr>
        <w:t xml:space="preserve">)  возможность  печати  на  бумажном  носителе  копии  электронной  формы уведомления о </w:t>
      </w:r>
      <w:r>
        <w:rPr>
          <w:rFonts w:ascii="Times New Roman" w:hAnsi="Times New Roman" w:cs="Times New Roman"/>
          <w:spacing w:val="2"/>
          <w:sz w:val="28"/>
          <w:szCs w:val="28"/>
        </w:rPr>
        <w:t xml:space="preserve">планируемом </w:t>
      </w:r>
      <w:r w:rsidR="00EB61FD" w:rsidRPr="0091399F">
        <w:rPr>
          <w:rFonts w:ascii="Times New Roman" w:hAnsi="Times New Roman" w:cs="Times New Roman"/>
          <w:spacing w:val="2"/>
          <w:sz w:val="28"/>
          <w:szCs w:val="28"/>
        </w:rPr>
        <w:t xml:space="preserve">сносе, уведомления о завершении сноса; </w:t>
      </w:r>
    </w:p>
    <w:p w:rsidR="00EB61FD" w:rsidRPr="0091399F" w:rsidRDefault="00C504A0" w:rsidP="00191D77">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3</w:t>
      </w:r>
      <w:r w:rsidR="00EB61FD" w:rsidRPr="0091399F">
        <w:rPr>
          <w:rFonts w:ascii="Times New Roman" w:hAnsi="Times New Roman" w:cs="Times New Roman"/>
          <w:spacing w:val="2"/>
          <w:sz w:val="28"/>
          <w:szCs w:val="28"/>
        </w:rPr>
        <w:t>)  сохранение  ранее  введенных  в  электронную</w:t>
      </w:r>
      <w:r w:rsidR="00EB61FD">
        <w:rPr>
          <w:rFonts w:ascii="Times New Roman" w:hAnsi="Times New Roman" w:cs="Times New Roman"/>
          <w:spacing w:val="2"/>
          <w:sz w:val="28"/>
          <w:szCs w:val="28"/>
        </w:rPr>
        <w:t xml:space="preserve"> форму</w:t>
      </w:r>
      <w:r w:rsidR="00EB61FD" w:rsidRPr="0091399F">
        <w:rPr>
          <w:rFonts w:ascii="Times New Roman" w:hAnsi="Times New Roman" w:cs="Times New Roman"/>
          <w:spacing w:val="2"/>
          <w:sz w:val="28"/>
          <w:szCs w:val="28"/>
        </w:rPr>
        <w:t xml:space="preserve">  уведомления  о </w:t>
      </w:r>
      <w:r>
        <w:rPr>
          <w:rFonts w:ascii="Times New Roman" w:hAnsi="Times New Roman" w:cs="Times New Roman"/>
          <w:spacing w:val="2"/>
          <w:sz w:val="28"/>
          <w:szCs w:val="28"/>
        </w:rPr>
        <w:t>планируемом</w:t>
      </w:r>
      <w:r w:rsidR="00EB61FD" w:rsidRPr="0091399F">
        <w:rPr>
          <w:rFonts w:ascii="Times New Roman" w:hAnsi="Times New Roman" w:cs="Times New Roman"/>
          <w:spacing w:val="2"/>
          <w:sz w:val="28"/>
          <w:szCs w:val="28"/>
        </w:rPr>
        <w:t xml:space="preserve">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w:t>
      </w:r>
      <w:r>
        <w:rPr>
          <w:rFonts w:ascii="Times New Roman" w:hAnsi="Times New Roman" w:cs="Times New Roman"/>
          <w:spacing w:val="2"/>
          <w:sz w:val="28"/>
          <w:szCs w:val="28"/>
        </w:rPr>
        <w:t>планируемом</w:t>
      </w:r>
      <w:r w:rsidR="00EB61FD" w:rsidRPr="0091399F">
        <w:rPr>
          <w:rFonts w:ascii="Times New Roman" w:hAnsi="Times New Roman" w:cs="Times New Roman"/>
          <w:spacing w:val="2"/>
          <w:sz w:val="28"/>
          <w:szCs w:val="28"/>
        </w:rPr>
        <w:t xml:space="preserve"> сносе, уведомления о завершении сноса; </w:t>
      </w:r>
    </w:p>
    <w:p w:rsidR="00EB61FD" w:rsidRPr="0091399F" w:rsidRDefault="00C504A0" w:rsidP="00191D77">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proofErr w:type="gramStart"/>
      <w:r>
        <w:rPr>
          <w:rFonts w:ascii="Times New Roman" w:hAnsi="Times New Roman" w:cs="Times New Roman"/>
          <w:spacing w:val="2"/>
          <w:sz w:val="28"/>
          <w:szCs w:val="28"/>
        </w:rPr>
        <w:t>4</w:t>
      </w:r>
      <w:r w:rsidR="00EB61FD" w:rsidRPr="0091399F">
        <w:rPr>
          <w:rFonts w:ascii="Times New Roman" w:hAnsi="Times New Roman" w:cs="Times New Roman"/>
          <w:spacing w:val="2"/>
          <w:sz w:val="28"/>
          <w:szCs w:val="28"/>
        </w:rPr>
        <w:t xml:space="preserve">) заполнение полей электронной формы уведомления о </w:t>
      </w:r>
      <w:r>
        <w:rPr>
          <w:rFonts w:ascii="Times New Roman" w:hAnsi="Times New Roman" w:cs="Times New Roman"/>
          <w:spacing w:val="2"/>
          <w:sz w:val="28"/>
          <w:szCs w:val="28"/>
        </w:rPr>
        <w:t xml:space="preserve">планируемом </w:t>
      </w:r>
      <w:r w:rsidR="00EB61FD" w:rsidRPr="0091399F">
        <w:rPr>
          <w:rFonts w:ascii="Times New Roman" w:hAnsi="Times New Roman" w:cs="Times New Roman"/>
          <w:spacing w:val="2"/>
          <w:sz w:val="28"/>
          <w:szCs w:val="28"/>
        </w:rPr>
        <w:t>сносе, уведомления о завершении  сноса  до  начала  ввода  сведений  заявителем  с  использованием</w:t>
      </w:r>
      <w:r w:rsidR="00EB61FD">
        <w:rPr>
          <w:rFonts w:ascii="Times New Roman" w:hAnsi="Times New Roman" w:cs="Times New Roman"/>
          <w:spacing w:val="2"/>
          <w:sz w:val="28"/>
          <w:szCs w:val="28"/>
        </w:rPr>
        <w:t xml:space="preserve"> </w:t>
      </w:r>
      <w:r w:rsidR="00EB61FD" w:rsidRPr="0091399F">
        <w:rPr>
          <w:rFonts w:ascii="Times New Roman" w:hAnsi="Times New Roman" w:cs="Times New Roman"/>
          <w:spacing w:val="2"/>
          <w:sz w:val="28"/>
          <w:szCs w:val="28"/>
        </w:rPr>
        <w:t>сведений, размещенных в</w:t>
      </w:r>
      <w:r w:rsidR="00EB61FD">
        <w:rPr>
          <w:rFonts w:ascii="Times New Roman" w:hAnsi="Times New Roman" w:cs="Times New Roman"/>
          <w:spacing w:val="2"/>
          <w:sz w:val="28"/>
          <w:szCs w:val="28"/>
        </w:rPr>
        <w:t xml:space="preserve"> </w:t>
      </w:r>
      <w:r w:rsidR="00D36006" w:rsidRPr="001744EB">
        <w:rPr>
          <w:rFonts w:ascii="Times New Roman" w:eastAsia="Times New Roman" w:hAnsi="Times New Roman" w:cs="Times New Roman"/>
          <w:sz w:val="28"/>
          <w:szCs w:val="28"/>
        </w:rPr>
        <w:t xml:space="preserve">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317D26" w:rsidRPr="0091399F">
        <w:rPr>
          <w:rFonts w:ascii="Times New Roman" w:hAnsi="Times New Roman" w:cs="Times New Roman"/>
          <w:spacing w:val="2"/>
          <w:sz w:val="28"/>
          <w:szCs w:val="28"/>
        </w:rPr>
        <w:t>–</w:t>
      </w:r>
      <w:r w:rsidR="00D36006" w:rsidRPr="001744EB">
        <w:rPr>
          <w:rFonts w:ascii="Times New Roman" w:eastAsia="Times New Roman" w:hAnsi="Times New Roman" w:cs="Times New Roman"/>
          <w:sz w:val="28"/>
          <w:szCs w:val="28"/>
        </w:rPr>
        <w:t xml:space="preserve"> ЕСИА)</w:t>
      </w:r>
      <w:r w:rsidR="00D36006">
        <w:rPr>
          <w:rFonts w:ascii="Times New Roman" w:eastAsia="Times New Roman" w:hAnsi="Times New Roman" w:cs="Times New Roman"/>
          <w:sz w:val="28"/>
          <w:szCs w:val="28"/>
        </w:rPr>
        <w:t>,</w:t>
      </w:r>
      <w:r w:rsidR="00EB61FD" w:rsidRPr="0091399F">
        <w:rPr>
          <w:rFonts w:ascii="Times New Roman" w:hAnsi="Times New Roman" w:cs="Times New Roman"/>
          <w:spacing w:val="2"/>
          <w:sz w:val="28"/>
          <w:szCs w:val="28"/>
        </w:rPr>
        <w:t xml:space="preserve"> и сведений,  опубликованных  на  ЕПГУ, </w:t>
      </w:r>
      <w:r w:rsidR="00EB61FD">
        <w:rPr>
          <w:rFonts w:ascii="Times New Roman" w:hAnsi="Times New Roman" w:cs="Times New Roman"/>
          <w:spacing w:val="2"/>
          <w:sz w:val="28"/>
          <w:szCs w:val="28"/>
        </w:rPr>
        <w:t>РПГУ</w:t>
      </w:r>
      <w:r w:rsidR="00EB61FD" w:rsidRPr="0091399F">
        <w:rPr>
          <w:rFonts w:ascii="Times New Roman" w:hAnsi="Times New Roman" w:cs="Times New Roman"/>
          <w:spacing w:val="2"/>
          <w:sz w:val="28"/>
          <w:szCs w:val="28"/>
        </w:rPr>
        <w:t>, в части, касающейся</w:t>
      </w:r>
      <w:proofErr w:type="gramEnd"/>
      <w:r w:rsidR="00EB61FD" w:rsidRPr="0091399F">
        <w:rPr>
          <w:rFonts w:ascii="Times New Roman" w:hAnsi="Times New Roman" w:cs="Times New Roman"/>
          <w:spacing w:val="2"/>
          <w:sz w:val="28"/>
          <w:szCs w:val="28"/>
        </w:rPr>
        <w:t xml:space="preserve"> сведений, отсутствующих в ЕСИА; </w:t>
      </w:r>
    </w:p>
    <w:p w:rsidR="00EB61FD" w:rsidRPr="0091399F" w:rsidRDefault="00317D26" w:rsidP="00191D77">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5</w:t>
      </w:r>
      <w:r w:rsidR="00EB61FD" w:rsidRPr="0091399F">
        <w:rPr>
          <w:rFonts w:ascii="Times New Roman" w:hAnsi="Times New Roman" w:cs="Times New Roman"/>
          <w:spacing w:val="2"/>
          <w:sz w:val="28"/>
          <w:szCs w:val="28"/>
        </w:rPr>
        <w:t xml:space="preserve">)  возможность  вернуться  на  любой  из  этапов  заполнения  электронной формы  уведомления  о  </w:t>
      </w:r>
      <w:r>
        <w:rPr>
          <w:rFonts w:ascii="Times New Roman" w:hAnsi="Times New Roman" w:cs="Times New Roman"/>
          <w:spacing w:val="2"/>
          <w:sz w:val="28"/>
          <w:szCs w:val="28"/>
        </w:rPr>
        <w:t xml:space="preserve">планируемом </w:t>
      </w:r>
      <w:r w:rsidR="00EB61FD" w:rsidRPr="0091399F">
        <w:rPr>
          <w:rFonts w:ascii="Times New Roman" w:hAnsi="Times New Roman" w:cs="Times New Roman"/>
          <w:spacing w:val="2"/>
          <w:sz w:val="28"/>
          <w:szCs w:val="28"/>
        </w:rPr>
        <w:t>сносе,  уведомления  о  завершении  сноса  без  потери  ранее введенной информации;</w:t>
      </w:r>
    </w:p>
    <w:p w:rsidR="00EB61FD" w:rsidRPr="0091399F" w:rsidRDefault="00317D26" w:rsidP="00191D77">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proofErr w:type="gramStart"/>
      <w:r>
        <w:rPr>
          <w:rFonts w:ascii="Times New Roman" w:hAnsi="Times New Roman" w:cs="Times New Roman"/>
          <w:spacing w:val="2"/>
          <w:sz w:val="28"/>
          <w:szCs w:val="28"/>
        </w:rPr>
        <w:t>6</w:t>
      </w:r>
      <w:r w:rsidR="00EB61FD" w:rsidRPr="0091399F">
        <w:rPr>
          <w:rFonts w:ascii="Times New Roman" w:hAnsi="Times New Roman" w:cs="Times New Roman"/>
          <w:spacing w:val="2"/>
          <w:sz w:val="28"/>
          <w:szCs w:val="28"/>
        </w:rPr>
        <w:t xml:space="preserve">) возможность доступа заявителя на ЕПГУ,  </w:t>
      </w:r>
      <w:r w:rsidR="00EB61FD">
        <w:rPr>
          <w:rFonts w:ascii="Times New Roman" w:hAnsi="Times New Roman" w:cs="Times New Roman"/>
          <w:spacing w:val="2"/>
          <w:sz w:val="28"/>
          <w:szCs w:val="28"/>
        </w:rPr>
        <w:t>РПГУ</w:t>
      </w:r>
      <w:r w:rsidR="00EB61FD" w:rsidRPr="0091399F">
        <w:rPr>
          <w:rFonts w:ascii="Times New Roman" w:hAnsi="Times New Roman" w:cs="Times New Roman"/>
          <w:spacing w:val="2"/>
          <w:sz w:val="28"/>
          <w:szCs w:val="28"/>
        </w:rPr>
        <w:t xml:space="preserve">, к ранее поданным им </w:t>
      </w:r>
      <w:r w:rsidR="00BB3914">
        <w:rPr>
          <w:rFonts w:ascii="Times New Roman" w:hAnsi="Times New Roman" w:cs="Times New Roman"/>
          <w:spacing w:val="2"/>
          <w:sz w:val="28"/>
          <w:szCs w:val="28"/>
        </w:rPr>
        <w:t>уведомлению о планируемом</w:t>
      </w:r>
      <w:r w:rsidR="00EB61FD" w:rsidRPr="0091399F">
        <w:rPr>
          <w:rFonts w:ascii="Times New Roman" w:hAnsi="Times New Roman" w:cs="Times New Roman"/>
          <w:spacing w:val="2"/>
          <w:sz w:val="28"/>
          <w:szCs w:val="28"/>
        </w:rPr>
        <w:t xml:space="preserve"> сносе, уведомлени</w:t>
      </w:r>
      <w:r w:rsidR="00BB3914">
        <w:rPr>
          <w:rFonts w:ascii="Times New Roman" w:hAnsi="Times New Roman" w:cs="Times New Roman"/>
          <w:spacing w:val="2"/>
          <w:sz w:val="28"/>
          <w:szCs w:val="28"/>
        </w:rPr>
        <w:t>ю</w:t>
      </w:r>
      <w:r w:rsidR="00EB61FD" w:rsidRPr="0091399F">
        <w:rPr>
          <w:rFonts w:ascii="Times New Roman" w:hAnsi="Times New Roman" w:cs="Times New Roman"/>
          <w:spacing w:val="2"/>
          <w:sz w:val="28"/>
          <w:szCs w:val="28"/>
        </w:rPr>
        <w:t xml:space="preserve"> о завершении сноса  в течение не  менее  </w:t>
      </w:r>
      <w:r w:rsidR="00EB61FD">
        <w:rPr>
          <w:rFonts w:ascii="Times New Roman" w:hAnsi="Times New Roman" w:cs="Times New Roman"/>
          <w:spacing w:val="2"/>
          <w:sz w:val="28"/>
          <w:szCs w:val="28"/>
        </w:rPr>
        <w:t>1</w:t>
      </w:r>
      <w:r w:rsidR="00EB61FD" w:rsidRPr="0091399F">
        <w:rPr>
          <w:rFonts w:ascii="Times New Roman" w:hAnsi="Times New Roman" w:cs="Times New Roman"/>
          <w:spacing w:val="2"/>
          <w:sz w:val="28"/>
          <w:szCs w:val="28"/>
        </w:rPr>
        <w:t xml:space="preserve">  года</w:t>
      </w:r>
      <w:r w:rsidR="00BB3914">
        <w:rPr>
          <w:rFonts w:ascii="Times New Roman" w:hAnsi="Times New Roman" w:cs="Times New Roman"/>
          <w:spacing w:val="2"/>
          <w:sz w:val="28"/>
          <w:szCs w:val="28"/>
        </w:rPr>
        <w:t xml:space="preserve">  с момента размещения на ЕПГУ, РПГУ</w:t>
      </w:r>
      <w:r w:rsidR="00EB61FD" w:rsidRPr="0091399F">
        <w:rPr>
          <w:rFonts w:ascii="Times New Roman" w:hAnsi="Times New Roman" w:cs="Times New Roman"/>
          <w:spacing w:val="2"/>
          <w:sz w:val="28"/>
          <w:szCs w:val="28"/>
        </w:rPr>
        <w:t xml:space="preserve">,  а  также  к  частично  сформированным </w:t>
      </w:r>
      <w:r w:rsidR="00BB3914">
        <w:rPr>
          <w:rFonts w:ascii="Times New Roman" w:hAnsi="Times New Roman" w:cs="Times New Roman"/>
          <w:spacing w:val="2"/>
          <w:sz w:val="28"/>
          <w:szCs w:val="28"/>
        </w:rPr>
        <w:t>уведомлению о планируемом</w:t>
      </w:r>
      <w:r w:rsidR="00BB3914" w:rsidRPr="0091399F">
        <w:rPr>
          <w:rFonts w:ascii="Times New Roman" w:hAnsi="Times New Roman" w:cs="Times New Roman"/>
          <w:spacing w:val="2"/>
          <w:sz w:val="28"/>
          <w:szCs w:val="28"/>
        </w:rPr>
        <w:t xml:space="preserve"> сносе, уведомлени</w:t>
      </w:r>
      <w:r w:rsidR="00BB3914">
        <w:rPr>
          <w:rFonts w:ascii="Times New Roman" w:hAnsi="Times New Roman" w:cs="Times New Roman"/>
          <w:spacing w:val="2"/>
          <w:sz w:val="28"/>
          <w:szCs w:val="28"/>
        </w:rPr>
        <w:t>ю</w:t>
      </w:r>
      <w:r w:rsidR="00BB3914" w:rsidRPr="0091399F">
        <w:rPr>
          <w:rFonts w:ascii="Times New Roman" w:hAnsi="Times New Roman" w:cs="Times New Roman"/>
          <w:spacing w:val="2"/>
          <w:sz w:val="28"/>
          <w:szCs w:val="28"/>
        </w:rPr>
        <w:t xml:space="preserve"> о завершении сноса  </w:t>
      </w:r>
      <w:r w:rsidR="00EB61FD" w:rsidRPr="0091399F">
        <w:rPr>
          <w:rFonts w:ascii="Times New Roman" w:hAnsi="Times New Roman" w:cs="Times New Roman"/>
          <w:spacing w:val="2"/>
          <w:sz w:val="28"/>
          <w:szCs w:val="28"/>
        </w:rPr>
        <w:t>–  в течение не менее 3 месяцев</w:t>
      </w:r>
      <w:r w:rsidR="00BB3914" w:rsidRPr="00BB3914">
        <w:rPr>
          <w:rFonts w:ascii="Times New Roman" w:hAnsi="Times New Roman" w:cs="Times New Roman"/>
          <w:spacing w:val="2"/>
          <w:sz w:val="28"/>
          <w:szCs w:val="28"/>
        </w:rPr>
        <w:t xml:space="preserve"> </w:t>
      </w:r>
      <w:r w:rsidR="00BB3914">
        <w:rPr>
          <w:rFonts w:ascii="Times New Roman" w:hAnsi="Times New Roman" w:cs="Times New Roman"/>
          <w:spacing w:val="2"/>
          <w:sz w:val="28"/>
          <w:szCs w:val="28"/>
        </w:rPr>
        <w:t>с момента размещения на ЕПГУ, РПГУ</w:t>
      </w:r>
      <w:r w:rsidR="00EB61FD" w:rsidRPr="0091399F">
        <w:rPr>
          <w:rFonts w:ascii="Times New Roman" w:hAnsi="Times New Roman" w:cs="Times New Roman"/>
          <w:spacing w:val="2"/>
          <w:sz w:val="28"/>
          <w:szCs w:val="28"/>
        </w:rPr>
        <w:t>.</w:t>
      </w:r>
      <w:proofErr w:type="gramEnd"/>
    </w:p>
    <w:p w:rsidR="00EB61FD" w:rsidRPr="002B3D33" w:rsidRDefault="00EB61FD" w:rsidP="00191D77">
      <w:pPr>
        <w:shd w:val="clear" w:color="auto" w:fill="FFFFFF"/>
        <w:spacing w:after="0" w:line="240" w:lineRule="auto"/>
        <w:ind w:right="140" w:firstLine="567"/>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Pr="0091399F">
        <w:rPr>
          <w:rFonts w:ascii="Times New Roman" w:hAnsi="Times New Roman" w:cs="Times New Roman"/>
          <w:spacing w:val="2"/>
          <w:sz w:val="28"/>
          <w:szCs w:val="28"/>
        </w:rPr>
        <w:t>Сформирован</w:t>
      </w:r>
      <w:r w:rsidR="004F5FC4">
        <w:rPr>
          <w:rFonts w:ascii="Times New Roman" w:hAnsi="Times New Roman" w:cs="Times New Roman"/>
          <w:spacing w:val="2"/>
          <w:sz w:val="28"/>
          <w:szCs w:val="28"/>
        </w:rPr>
        <w:t>ное  и  подписанное  уведомление о планируемом сносе,  уведомление</w:t>
      </w:r>
      <w:r w:rsidRPr="0091399F">
        <w:rPr>
          <w:rFonts w:ascii="Times New Roman" w:hAnsi="Times New Roman" w:cs="Times New Roman"/>
          <w:spacing w:val="2"/>
          <w:sz w:val="28"/>
          <w:szCs w:val="28"/>
        </w:rPr>
        <w:t xml:space="preserve">  о завершении  сноса  и  иные  документы,  необходимые  для  </w:t>
      </w:r>
      <w:r w:rsidRPr="0091399F">
        <w:rPr>
          <w:rFonts w:ascii="Times New Roman" w:hAnsi="Times New Roman" w:cs="Times New Roman"/>
          <w:spacing w:val="2"/>
          <w:sz w:val="28"/>
          <w:szCs w:val="28"/>
        </w:rPr>
        <w:lastRenderedPageBreak/>
        <w:t xml:space="preserve">предоставления муниципальной  услуги, направляются в </w:t>
      </w:r>
      <w:r>
        <w:rPr>
          <w:rFonts w:ascii="Times New Roman" w:hAnsi="Times New Roman" w:cs="Times New Roman"/>
          <w:spacing w:val="2"/>
          <w:sz w:val="28"/>
          <w:szCs w:val="28"/>
        </w:rPr>
        <w:t>у</w:t>
      </w:r>
      <w:r w:rsidRPr="0091399F">
        <w:rPr>
          <w:rFonts w:ascii="Times New Roman" w:hAnsi="Times New Roman" w:cs="Times New Roman"/>
          <w:spacing w:val="2"/>
          <w:sz w:val="28"/>
          <w:szCs w:val="28"/>
        </w:rPr>
        <w:t>полномоченный орган</w:t>
      </w:r>
      <w:r>
        <w:rPr>
          <w:rFonts w:ascii="Times New Roman" w:hAnsi="Times New Roman" w:cs="Times New Roman"/>
          <w:spacing w:val="2"/>
          <w:sz w:val="28"/>
          <w:szCs w:val="28"/>
        </w:rPr>
        <w:t xml:space="preserve"> </w:t>
      </w:r>
      <w:r w:rsidRPr="0091399F">
        <w:rPr>
          <w:rFonts w:ascii="Times New Roman" w:hAnsi="Times New Roman" w:cs="Times New Roman"/>
          <w:spacing w:val="2"/>
          <w:sz w:val="28"/>
          <w:szCs w:val="28"/>
        </w:rPr>
        <w:t xml:space="preserve">посредством ЕПГУ, </w:t>
      </w:r>
      <w:r>
        <w:rPr>
          <w:rFonts w:ascii="Times New Roman" w:hAnsi="Times New Roman" w:cs="Times New Roman"/>
          <w:spacing w:val="2"/>
          <w:sz w:val="28"/>
          <w:szCs w:val="28"/>
        </w:rPr>
        <w:t>РПГУ</w:t>
      </w:r>
      <w:r w:rsidRPr="0091399F">
        <w:rPr>
          <w:rFonts w:ascii="Times New Roman" w:hAnsi="Times New Roman" w:cs="Times New Roman"/>
          <w:spacing w:val="2"/>
          <w:sz w:val="28"/>
          <w:szCs w:val="28"/>
        </w:rPr>
        <w:t>.</w:t>
      </w:r>
    </w:p>
    <w:p w:rsidR="00371947" w:rsidRPr="00262EB2" w:rsidRDefault="00371947" w:rsidP="00191D77">
      <w:pPr>
        <w:autoSpaceDE w:val="0"/>
        <w:autoSpaceDN w:val="0"/>
        <w:adjustRightInd w:val="0"/>
        <w:spacing w:after="0" w:line="240" w:lineRule="auto"/>
        <w:ind w:right="140" w:firstLine="567"/>
        <w:jc w:val="both"/>
        <w:rPr>
          <w:rFonts w:ascii="Times New Roman" w:hAnsi="Times New Roman" w:cs="Times New Roman"/>
          <w:sz w:val="28"/>
          <w:szCs w:val="28"/>
        </w:rPr>
      </w:pPr>
      <w:r w:rsidRPr="00262EB2">
        <w:rPr>
          <w:rFonts w:ascii="Times New Roman" w:hAnsi="Times New Roman" w:cs="Times New Roman"/>
          <w:sz w:val="28"/>
          <w:szCs w:val="28"/>
        </w:rPr>
        <w:t>3.</w:t>
      </w:r>
      <w:r w:rsidR="008423C6" w:rsidRPr="00262EB2">
        <w:rPr>
          <w:rFonts w:ascii="Times New Roman" w:hAnsi="Times New Roman" w:cs="Times New Roman"/>
          <w:sz w:val="28"/>
          <w:szCs w:val="28"/>
        </w:rPr>
        <w:t>3</w:t>
      </w:r>
      <w:r w:rsidRPr="00262EB2">
        <w:rPr>
          <w:rFonts w:ascii="Times New Roman" w:hAnsi="Times New Roman" w:cs="Times New Roman"/>
          <w:sz w:val="28"/>
          <w:szCs w:val="28"/>
        </w:rPr>
        <w:t>. Особенности предоставления муниципальной услуги в электронной форме.</w:t>
      </w:r>
    </w:p>
    <w:p w:rsidR="00371947" w:rsidRPr="00CF642A" w:rsidRDefault="008423C6" w:rsidP="00191D77">
      <w:pPr>
        <w:autoSpaceDE w:val="0"/>
        <w:autoSpaceDN w:val="0"/>
        <w:adjustRightInd w:val="0"/>
        <w:spacing w:after="0" w:line="240" w:lineRule="auto"/>
        <w:ind w:right="140" w:firstLine="567"/>
        <w:jc w:val="both"/>
        <w:rPr>
          <w:rFonts w:ascii="Times New Roman" w:hAnsi="Times New Roman" w:cs="Times New Roman"/>
          <w:sz w:val="28"/>
          <w:szCs w:val="28"/>
        </w:rPr>
      </w:pPr>
      <w:r w:rsidRPr="00CF642A">
        <w:rPr>
          <w:rFonts w:ascii="Times New Roman" w:hAnsi="Times New Roman" w:cs="Times New Roman"/>
          <w:sz w:val="28"/>
          <w:szCs w:val="28"/>
        </w:rPr>
        <w:t>3.3</w:t>
      </w:r>
      <w:r w:rsidR="00371947" w:rsidRPr="00CF642A">
        <w:rPr>
          <w:rFonts w:ascii="Times New Roman" w:hAnsi="Times New Roman" w:cs="Times New Roman"/>
          <w:sz w:val="28"/>
          <w:szCs w:val="28"/>
        </w:rPr>
        <w:t>.1. Перечень административных процедур (действий) при предоставлении муниципальных услуг в электронной форме:</w:t>
      </w:r>
    </w:p>
    <w:p w:rsidR="00371947" w:rsidRPr="00CF642A" w:rsidRDefault="00371947" w:rsidP="00191D77">
      <w:pPr>
        <w:tabs>
          <w:tab w:val="left" w:pos="1134"/>
        </w:tabs>
        <w:autoSpaceDE w:val="0"/>
        <w:autoSpaceDN w:val="0"/>
        <w:adjustRightInd w:val="0"/>
        <w:spacing w:after="0" w:line="240" w:lineRule="auto"/>
        <w:ind w:right="140" w:firstLine="567"/>
        <w:jc w:val="both"/>
        <w:rPr>
          <w:rFonts w:ascii="Times New Roman" w:hAnsi="Times New Roman" w:cs="Times New Roman"/>
          <w:sz w:val="28"/>
          <w:szCs w:val="28"/>
        </w:rPr>
      </w:pPr>
      <w:r w:rsidRPr="00CF642A">
        <w:rPr>
          <w:rFonts w:ascii="Times New Roman" w:hAnsi="Times New Roman" w:cs="Times New Roman"/>
          <w:sz w:val="28"/>
          <w:szCs w:val="28"/>
        </w:rPr>
        <w:t xml:space="preserve">- направление в </w:t>
      </w:r>
      <w:r w:rsidR="00CF642A" w:rsidRPr="00CF642A">
        <w:rPr>
          <w:rFonts w:ascii="Times New Roman" w:hAnsi="Times New Roman" w:cs="Times New Roman"/>
          <w:sz w:val="28"/>
          <w:szCs w:val="28"/>
        </w:rPr>
        <w:t>уполномоченный орган уведомления о планируемом сносе, уведомления о завершении сноса</w:t>
      </w:r>
      <w:r w:rsidRPr="00CF642A">
        <w:rPr>
          <w:rFonts w:ascii="Times New Roman" w:hAnsi="Times New Roman" w:cs="Times New Roman"/>
          <w:sz w:val="28"/>
          <w:szCs w:val="28"/>
        </w:rPr>
        <w:t xml:space="preserve"> и документов, необходимых для предоставления муниципальной услуги в соответствии с п</w:t>
      </w:r>
      <w:r w:rsidR="00CF642A" w:rsidRPr="00CF642A">
        <w:rPr>
          <w:rFonts w:ascii="Times New Roman" w:hAnsi="Times New Roman" w:cs="Times New Roman"/>
          <w:sz w:val="28"/>
          <w:szCs w:val="28"/>
        </w:rPr>
        <w:t>унктом</w:t>
      </w:r>
      <w:r w:rsidRPr="00CF642A">
        <w:rPr>
          <w:rFonts w:ascii="Times New Roman" w:hAnsi="Times New Roman" w:cs="Times New Roman"/>
          <w:sz w:val="28"/>
          <w:szCs w:val="28"/>
        </w:rPr>
        <w:t xml:space="preserve"> 2.6 настоящего административного регламента, в электронной форме; </w:t>
      </w:r>
    </w:p>
    <w:p w:rsidR="00371947" w:rsidRPr="00CF642A" w:rsidRDefault="00CF642A" w:rsidP="00191D77">
      <w:pPr>
        <w:tabs>
          <w:tab w:val="left" w:pos="1134"/>
        </w:tabs>
        <w:autoSpaceDE w:val="0"/>
        <w:autoSpaceDN w:val="0"/>
        <w:adjustRightInd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71947" w:rsidRPr="00CF642A">
        <w:rPr>
          <w:rFonts w:ascii="Times New Roman" w:hAnsi="Times New Roman" w:cs="Times New Roman"/>
          <w:sz w:val="28"/>
          <w:szCs w:val="28"/>
        </w:rPr>
        <w:t>выполнение административных процедур (действий), предусмотренных п</w:t>
      </w:r>
      <w:r w:rsidR="0018030B">
        <w:rPr>
          <w:rFonts w:ascii="Times New Roman" w:hAnsi="Times New Roman" w:cs="Times New Roman"/>
          <w:sz w:val="28"/>
          <w:szCs w:val="28"/>
        </w:rPr>
        <w:t>унктами</w:t>
      </w:r>
      <w:r w:rsidR="008423C6" w:rsidRPr="00CF642A">
        <w:rPr>
          <w:rFonts w:ascii="Times New Roman" w:hAnsi="Times New Roman" w:cs="Times New Roman"/>
          <w:sz w:val="28"/>
          <w:szCs w:val="28"/>
        </w:rPr>
        <w:t xml:space="preserve"> </w:t>
      </w:r>
      <w:r w:rsidR="00371947" w:rsidRPr="00CF642A">
        <w:rPr>
          <w:rFonts w:ascii="Times New Roman" w:hAnsi="Times New Roman" w:cs="Times New Roman"/>
          <w:sz w:val="28"/>
          <w:szCs w:val="28"/>
        </w:rPr>
        <w:t>3</w:t>
      </w:r>
      <w:r w:rsidR="00E518A5" w:rsidRPr="00CF642A">
        <w:rPr>
          <w:rFonts w:ascii="Times New Roman" w:hAnsi="Times New Roman" w:cs="Times New Roman"/>
          <w:sz w:val="28"/>
          <w:szCs w:val="28"/>
        </w:rPr>
        <w:t>.1</w:t>
      </w:r>
      <w:r w:rsidR="0018030B">
        <w:rPr>
          <w:rFonts w:ascii="Times New Roman" w:hAnsi="Times New Roman" w:cs="Times New Roman"/>
          <w:sz w:val="28"/>
          <w:szCs w:val="28"/>
        </w:rPr>
        <w:t xml:space="preserve">, 3.3. </w:t>
      </w:r>
      <w:r w:rsidR="00371947" w:rsidRPr="00CF642A">
        <w:rPr>
          <w:rFonts w:ascii="Times New Roman" w:hAnsi="Times New Roman" w:cs="Times New Roman"/>
          <w:sz w:val="28"/>
          <w:szCs w:val="28"/>
        </w:rPr>
        <w:t xml:space="preserve">настоящего административного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w:t>
      </w:r>
      <w:r w:rsidRPr="00CF642A">
        <w:rPr>
          <w:rFonts w:ascii="Times New Roman" w:hAnsi="Times New Roman" w:cs="Times New Roman"/>
          <w:sz w:val="28"/>
          <w:szCs w:val="28"/>
        </w:rPr>
        <w:t>уполномоченный орган</w:t>
      </w:r>
      <w:r w:rsidR="00371947" w:rsidRPr="00CF642A">
        <w:rPr>
          <w:rFonts w:ascii="Times New Roman" w:hAnsi="Times New Roman" w:cs="Times New Roman"/>
          <w:sz w:val="28"/>
          <w:szCs w:val="28"/>
        </w:rPr>
        <w:t xml:space="preserve"> и, соответственно, получение результата предоставления муниципальной услуги непосредственно в </w:t>
      </w:r>
      <w:r w:rsidRPr="00CF642A">
        <w:rPr>
          <w:rFonts w:ascii="Times New Roman" w:hAnsi="Times New Roman" w:cs="Times New Roman"/>
          <w:sz w:val="28"/>
          <w:szCs w:val="28"/>
        </w:rPr>
        <w:t>уполномоченном органе</w:t>
      </w:r>
      <w:r w:rsidR="00371947" w:rsidRPr="00CF642A">
        <w:rPr>
          <w:rFonts w:ascii="Times New Roman" w:hAnsi="Times New Roman" w:cs="Times New Roman"/>
          <w:sz w:val="28"/>
          <w:szCs w:val="28"/>
        </w:rPr>
        <w:t>;</w:t>
      </w:r>
    </w:p>
    <w:p w:rsidR="00371947" w:rsidRPr="00CF642A" w:rsidRDefault="00371947" w:rsidP="00191D77">
      <w:pPr>
        <w:tabs>
          <w:tab w:val="left" w:pos="1134"/>
        </w:tabs>
        <w:autoSpaceDE w:val="0"/>
        <w:autoSpaceDN w:val="0"/>
        <w:adjustRightInd w:val="0"/>
        <w:spacing w:after="0" w:line="240" w:lineRule="auto"/>
        <w:ind w:right="140" w:firstLine="567"/>
        <w:jc w:val="both"/>
        <w:rPr>
          <w:rFonts w:ascii="Times New Roman" w:hAnsi="Times New Roman" w:cs="Times New Roman"/>
          <w:sz w:val="28"/>
          <w:szCs w:val="28"/>
        </w:rPr>
      </w:pPr>
      <w:r w:rsidRPr="00CF642A">
        <w:rPr>
          <w:rFonts w:ascii="Times New Roman" w:hAnsi="Times New Roman" w:cs="Times New Roman"/>
          <w:sz w:val="28"/>
          <w:szCs w:val="28"/>
        </w:rPr>
        <w:t>- получение результата предоставления муниципальной услуги в электронной форме.</w:t>
      </w:r>
    </w:p>
    <w:p w:rsidR="00371947" w:rsidRPr="00CF642A" w:rsidRDefault="008423C6" w:rsidP="00191D77">
      <w:pPr>
        <w:autoSpaceDE w:val="0"/>
        <w:autoSpaceDN w:val="0"/>
        <w:adjustRightInd w:val="0"/>
        <w:spacing w:after="0" w:line="240" w:lineRule="auto"/>
        <w:ind w:right="140" w:firstLine="567"/>
        <w:jc w:val="both"/>
        <w:rPr>
          <w:rFonts w:ascii="Times New Roman" w:hAnsi="Times New Roman" w:cs="Times New Roman"/>
          <w:sz w:val="28"/>
          <w:szCs w:val="28"/>
        </w:rPr>
      </w:pPr>
      <w:r w:rsidRPr="00CF642A">
        <w:rPr>
          <w:rFonts w:ascii="Times New Roman" w:hAnsi="Times New Roman" w:cs="Times New Roman"/>
          <w:sz w:val="28"/>
          <w:szCs w:val="28"/>
        </w:rPr>
        <w:t>3.3</w:t>
      </w:r>
      <w:r w:rsidR="00371947" w:rsidRPr="00CF642A">
        <w:rPr>
          <w:rFonts w:ascii="Times New Roman" w:hAnsi="Times New Roman" w:cs="Times New Roman"/>
          <w:sz w:val="28"/>
          <w:szCs w:val="28"/>
        </w:rPr>
        <w:t xml:space="preserve">.2. Порядок осуществления административных процедур (действий) в электронной форме, в том числе с использованием </w:t>
      </w:r>
      <w:r w:rsidR="00CF642A" w:rsidRPr="00CF642A">
        <w:rPr>
          <w:rFonts w:ascii="Times New Roman" w:hAnsi="Times New Roman" w:cs="Times New Roman"/>
          <w:sz w:val="28"/>
          <w:szCs w:val="28"/>
        </w:rPr>
        <w:t>ЕПГУ, РПГУ</w:t>
      </w:r>
      <w:r w:rsidR="00371947" w:rsidRPr="00CF642A">
        <w:rPr>
          <w:rFonts w:ascii="Times New Roman" w:hAnsi="Times New Roman" w:cs="Times New Roman"/>
          <w:sz w:val="28"/>
          <w:szCs w:val="28"/>
        </w:rPr>
        <w:t>.</w:t>
      </w:r>
    </w:p>
    <w:p w:rsidR="00371947" w:rsidRPr="00CF642A" w:rsidRDefault="00371947" w:rsidP="00191D77">
      <w:pPr>
        <w:spacing w:after="0" w:line="240" w:lineRule="auto"/>
        <w:ind w:right="140" w:firstLine="567"/>
        <w:jc w:val="both"/>
        <w:rPr>
          <w:rFonts w:ascii="Times New Roman" w:hAnsi="Times New Roman" w:cs="Times New Roman"/>
          <w:sz w:val="28"/>
          <w:szCs w:val="28"/>
        </w:rPr>
      </w:pPr>
      <w:r w:rsidRPr="00CF642A">
        <w:rPr>
          <w:rFonts w:ascii="Times New Roman" w:hAnsi="Times New Roman" w:cs="Times New Roman"/>
          <w:sz w:val="28"/>
          <w:szCs w:val="28"/>
        </w:rPr>
        <w:t xml:space="preserve">Предоставление муниципальной услуги возможно в электронной форме через </w:t>
      </w:r>
      <w:r w:rsidR="00772B38" w:rsidRPr="00CF642A">
        <w:rPr>
          <w:rFonts w:ascii="Times New Roman" w:hAnsi="Times New Roman" w:cs="Times New Roman"/>
          <w:sz w:val="28"/>
          <w:szCs w:val="28"/>
        </w:rPr>
        <w:t>ЕПГУ, РПГУ</w:t>
      </w:r>
      <w:r w:rsidRPr="00CF642A">
        <w:rPr>
          <w:rFonts w:ascii="Times New Roman" w:hAnsi="Times New Roman" w:cs="Times New Roman"/>
          <w:sz w:val="28"/>
          <w:szCs w:val="28"/>
        </w:rPr>
        <w:t xml:space="preserve"> в соответствии с действующим законодательством Российской Федерации.</w:t>
      </w:r>
    </w:p>
    <w:p w:rsidR="00371947" w:rsidRPr="00CF642A" w:rsidRDefault="00371947" w:rsidP="00191D77">
      <w:pPr>
        <w:spacing w:after="0" w:line="240" w:lineRule="auto"/>
        <w:ind w:right="140" w:firstLine="567"/>
        <w:jc w:val="both"/>
        <w:rPr>
          <w:rFonts w:ascii="Times New Roman" w:hAnsi="Times New Roman" w:cs="Times New Roman"/>
          <w:sz w:val="28"/>
          <w:szCs w:val="28"/>
        </w:rPr>
      </w:pPr>
      <w:r w:rsidRPr="00CF642A">
        <w:rPr>
          <w:rFonts w:ascii="Times New Roman" w:hAnsi="Times New Roman" w:cs="Times New Roman"/>
          <w:sz w:val="28"/>
          <w:szCs w:val="28"/>
        </w:rPr>
        <w:t>При обращении за муниципальной услугой в электронной форме заявитель  должен иметь подтвержденную учетную запись в федеральной государственной информационной системе «Единая система идентификац</w:t>
      </w:r>
      <w:proofErr w:type="gramStart"/>
      <w:r w:rsidRPr="00CF642A">
        <w:rPr>
          <w:rFonts w:ascii="Times New Roman" w:hAnsi="Times New Roman" w:cs="Times New Roman"/>
          <w:sz w:val="28"/>
          <w:szCs w:val="28"/>
        </w:rPr>
        <w:t>ии и ау</w:t>
      </w:r>
      <w:proofErr w:type="gramEnd"/>
      <w:r w:rsidRPr="00CF642A">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71947" w:rsidRPr="00CF642A" w:rsidRDefault="00371947" w:rsidP="00191D77">
      <w:pPr>
        <w:spacing w:after="0" w:line="240" w:lineRule="auto"/>
        <w:ind w:right="140" w:firstLine="567"/>
        <w:jc w:val="both"/>
        <w:rPr>
          <w:rFonts w:ascii="Times New Roman" w:hAnsi="Times New Roman" w:cs="Times New Roman"/>
          <w:sz w:val="28"/>
          <w:szCs w:val="28"/>
        </w:rPr>
      </w:pPr>
      <w:proofErr w:type="gramStart"/>
      <w:r w:rsidRPr="00CF642A">
        <w:rPr>
          <w:rFonts w:ascii="Times New Roman" w:hAnsi="Times New Roman" w:cs="Times New Roman"/>
          <w:sz w:val="28"/>
          <w:szCs w:val="28"/>
        </w:rPr>
        <w:t xml:space="preserve">При обращении за предоставлением муниципальной услуги в электронной форме заявитель организует создание электронных копий (электронных образов) документов, указанных в  </w:t>
      </w:r>
      <w:r w:rsidR="00772B38" w:rsidRPr="00CF642A">
        <w:rPr>
          <w:rFonts w:ascii="Times New Roman" w:hAnsi="Times New Roman" w:cs="Times New Roman"/>
          <w:sz w:val="28"/>
          <w:szCs w:val="28"/>
        </w:rPr>
        <w:t>пункте</w:t>
      </w:r>
      <w:r w:rsidRPr="00CF642A">
        <w:rPr>
          <w:rFonts w:ascii="Times New Roman" w:hAnsi="Times New Roman" w:cs="Times New Roman"/>
          <w:sz w:val="28"/>
          <w:szCs w:val="28"/>
        </w:rPr>
        <w:t xml:space="preserve"> 2.6 настоящего административног</w:t>
      </w:r>
      <w:r w:rsidR="00CF642A" w:rsidRPr="00CF642A">
        <w:rPr>
          <w:rFonts w:ascii="Times New Roman" w:hAnsi="Times New Roman" w:cs="Times New Roman"/>
          <w:sz w:val="28"/>
          <w:szCs w:val="28"/>
        </w:rPr>
        <w:t>о регламента, и прилагает их к уведомлению о планируемом сносе, уведомлению о завершении сноса</w:t>
      </w:r>
      <w:r w:rsidRPr="00CF642A">
        <w:rPr>
          <w:rFonts w:ascii="Times New Roman" w:hAnsi="Times New Roman" w:cs="Times New Roman"/>
          <w:sz w:val="28"/>
          <w:szCs w:val="28"/>
        </w:rPr>
        <w:t xml:space="preserve">, либо прилагает к </w:t>
      </w:r>
      <w:r w:rsidR="00CF642A" w:rsidRPr="00CF642A">
        <w:rPr>
          <w:rFonts w:ascii="Times New Roman" w:hAnsi="Times New Roman" w:cs="Times New Roman"/>
          <w:sz w:val="28"/>
          <w:szCs w:val="28"/>
        </w:rPr>
        <w:t>уведомлению о планируемом сносе, уведомлению о завершении сноса,</w:t>
      </w:r>
      <w:r w:rsidRPr="00CF642A">
        <w:rPr>
          <w:rFonts w:ascii="Times New Roman" w:hAnsi="Times New Roman" w:cs="Times New Roman"/>
          <w:sz w:val="28"/>
          <w:szCs w:val="28"/>
        </w:rPr>
        <w:t xml:space="preserve"> электронные документы, изготовленные в соответствии с действующим законодательством Российской Федерации для удостоверения их</w:t>
      </w:r>
      <w:proofErr w:type="gramEnd"/>
      <w:r w:rsidRPr="00CF642A">
        <w:rPr>
          <w:rFonts w:ascii="Times New Roman" w:hAnsi="Times New Roman" w:cs="Times New Roman"/>
          <w:sz w:val="28"/>
          <w:szCs w:val="28"/>
        </w:rPr>
        <w:t xml:space="preserve"> равнозначности документам на бумажном носителе, указанным в  п</w:t>
      </w:r>
      <w:r w:rsidR="00CF642A" w:rsidRPr="00CF642A">
        <w:rPr>
          <w:rFonts w:ascii="Times New Roman" w:hAnsi="Times New Roman" w:cs="Times New Roman"/>
          <w:sz w:val="28"/>
          <w:szCs w:val="28"/>
        </w:rPr>
        <w:t>ункте</w:t>
      </w:r>
      <w:r w:rsidRPr="00CF642A">
        <w:rPr>
          <w:rFonts w:ascii="Times New Roman" w:hAnsi="Times New Roman" w:cs="Times New Roman"/>
          <w:sz w:val="28"/>
          <w:szCs w:val="28"/>
        </w:rPr>
        <w:t xml:space="preserve"> 2.6 настоящего административного регламента.</w:t>
      </w:r>
    </w:p>
    <w:p w:rsidR="00CF642A" w:rsidRPr="005E3E9D" w:rsidRDefault="00CF642A" w:rsidP="00191D77">
      <w:pPr>
        <w:spacing w:after="0" w:line="240" w:lineRule="auto"/>
        <w:ind w:right="140" w:firstLine="567"/>
        <w:jc w:val="both"/>
        <w:rPr>
          <w:rFonts w:ascii="Times New Roman" w:hAnsi="Times New Roman" w:cs="Times New Roman"/>
          <w:sz w:val="28"/>
          <w:szCs w:val="28"/>
        </w:rPr>
      </w:pPr>
      <w:proofErr w:type="gramStart"/>
      <w:r w:rsidRPr="005E3E9D">
        <w:rPr>
          <w:rFonts w:ascii="Times New Roman" w:hAnsi="Times New Roman" w:cs="Times New Roman"/>
          <w:sz w:val="28"/>
          <w:szCs w:val="28"/>
        </w:rPr>
        <w:t xml:space="preserve">Заявитель вправе по собственной инициативе организовать создание электронных копий (электронных образов) документов, указанных в пункте 2.7 настоящего административного регламента, и приложить их к </w:t>
      </w:r>
      <w:r w:rsidR="005E3E9D" w:rsidRPr="005E3E9D">
        <w:rPr>
          <w:rFonts w:ascii="Times New Roman" w:hAnsi="Times New Roman" w:cs="Times New Roman"/>
          <w:sz w:val="28"/>
          <w:szCs w:val="28"/>
        </w:rPr>
        <w:t>уведомлению о планируемом сносе, уведомлению о завершении снос</w:t>
      </w:r>
      <w:r w:rsidRPr="005E3E9D">
        <w:rPr>
          <w:rFonts w:ascii="Times New Roman" w:hAnsi="Times New Roman" w:cs="Times New Roman"/>
          <w:sz w:val="28"/>
          <w:szCs w:val="28"/>
        </w:rPr>
        <w:t xml:space="preserve">, либо приложить к </w:t>
      </w:r>
      <w:r w:rsidR="005E3E9D" w:rsidRPr="005E3E9D">
        <w:rPr>
          <w:rFonts w:ascii="Times New Roman" w:hAnsi="Times New Roman" w:cs="Times New Roman"/>
          <w:sz w:val="28"/>
          <w:szCs w:val="28"/>
        </w:rPr>
        <w:t xml:space="preserve">уведомлению о планируемом сносе, уведомлению о </w:t>
      </w:r>
      <w:r w:rsidR="005E3E9D" w:rsidRPr="005E3E9D">
        <w:rPr>
          <w:rFonts w:ascii="Times New Roman" w:hAnsi="Times New Roman" w:cs="Times New Roman"/>
          <w:sz w:val="28"/>
          <w:szCs w:val="28"/>
        </w:rPr>
        <w:lastRenderedPageBreak/>
        <w:t>завершении снос</w:t>
      </w:r>
      <w:r w:rsidR="001F4E82">
        <w:rPr>
          <w:rFonts w:ascii="Times New Roman" w:hAnsi="Times New Roman" w:cs="Times New Roman"/>
          <w:sz w:val="28"/>
          <w:szCs w:val="28"/>
        </w:rPr>
        <w:t>а</w:t>
      </w:r>
      <w:r w:rsidRPr="005E3E9D">
        <w:rPr>
          <w:rFonts w:ascii="Times New Roman" w:hAnsi="Times New Roman" w:cs="Times New Roman"/>
          <w:sz w:val="28"/>
          <w:szCs w:val="28"/>
        </w:rPr>
        <w:t xml:space="preserve"> электронные документы, изготовленные в соответствии с действующим законодательством Российской Федерации.</w:t>
      </w:r>
      <w:proofErr w:type="gramEnd"/>
    </w:p>
    <w:p w:rsidR="00371947" w:rsidRPr="005E3E9D" w:rsidRDefault="00371947" w:rsidP="00191D77">
      <w:pPr>
        <w:spacing w:after="0" w:line="240" w:lineRule="auto"/>
        <w:ind w:right="140" w:firstLine="567"/>
        <w:jc w:val="both"/>
        <w:rPr>
          <w:rFonts w:ascii="Times New Roman" w:hAnsi="Times New Roman" w:cs="Times New Roman"/>
          <w:sz w:val="28"/>
          <w:szCs w:val="28"/>
        </w:rPr>
      </w:pPr>
      <w:proofErr w:type="gramStart"/>
      <w:r w:rsidRPr="005E3E9D">
        <w:rPr>
          <w:rFonts w:ascii="Times New Roman" w:hAnsi="Times New Roman" w:cs="Times New Roman"/>
          <w:sz w:val="28"/>
          <w:szCs w:val="28"/>
        </w:rPr>
        <w:t xml:space="preserve">При обращении за предоставлением муниципальной услуги в электронной форме заявитель в течение 2 рабочих дней после направления </w:t>
      </w:r>
      <w:r w:rsidR="005E3E9D" w:rsidRPr="005E3E9D">
        <w:rPr>
          <w:rFonts w:ascii="Times New Roman" w:hAnsi="Times New Roman" w:cs="Times New Roman"/>
          <w:sz w:val="28"/>
          <w:szCs w:val="28"/>
        </w:rPr>
        <w:t>уведомления о планируемом сносе, уведомления о завершении снос</w:t>
      </w:r>
      <w:r w:rsidR="001F4E82">
        <w:rPr>
          <w:rFonts w:ascii="Times New Roman" w:hAnsi="Times New Roman" w:cs="Times New Roman"/>
          <w:sz w:val="28"/>
          <w:szCs w:val="28"/>
        </w:rPr>
        <w:t>а</w:t>
      </w:r>
      <w:r w:rsidRPr="005E3E9D">
        <w:rPr>
          <w:rFonts w:ascii="Times New Roman" w:hAnsi="Times New Roman" w:cs="Times New Roman"/>
          <w:sz w:val="28"/>
          <w:szCs w:val="28"/>
        </w:rPr>
        <w:t xml:space="preserve"> </w:t>
      </w:r>
      <w:r w:rsidR="005E3E9D" w:rsidRPr="005E3E9D">
        <w:rPr>
          <w:rFonts w:ascii="Times New Roman" w:hAnsi="Times New Roman" w:cs="Times New Roman"/>
          <w:sz w:val="28"/>
          <w:szCs w:val="28"/>
        </w:rPr>
        <w:t>и документов, предусмотренных пунктом</w:t>
      </w:r>
      <w:r w:rsidRPr="005E3E9D">
        <w:rPr>
          <w:rFonts w:ascii="Times New Roman" w:hAnsi="Times New Roman" w:cs="Times New Roman"/>
          <w:sz w:val="28"/>
          <w:szCs w:val="28"/>
        </w:rPr>
        <w:t xml:space="preserve"> 2.6 настоящего административного регламента, представляет с</w:t>
      </w:r>
      <w:r w:rsidR="005E3E9D" w:rsidRPr="005E3E9D">
        <w:rPr>
          <w:rFonts w:ascii="Times New Roman" w:hAnsi="Times New Roman" w:cs="Times New Roman"/>
          <w:sz w:val="28"/>
          <w:szCs w:val="28"/>
        </w:rPr>
        <w:t>пециалисту</w:t>
      </w:r>
      <w:r w:rsidRPr="005E3E9D">
        <w:rPr>
          <w:rFonts w:ascii="Times New Roman" w:hAnsi="Times New Roman" w:cs="Times New Roman"/>
          <w:sz w:val="28"/>
          <w:szCs w:val="28"/>
        </w:rPr>
        <w:t xml:space="preserve"> отдела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w:t>
      </w:r>
      <w:proofErr w:type="gramEnd"/>
      <w:r w:rsidRPr="005E3E9D">
        <w:rPr>
          <w:rFonts w:ascii="Times New Roman" w:hAnsi="Times New Roman" w:cs="Times New Roman"/>
          <w:sz w:val="28"/>
          <w:szCs w:val="28"/>
        </w:rPr>
        <w:t>) до</w:t>
      </w:r>
      <w:r w:rsidR="005E3E9D" w:rsidRPr="005E3E9D">
        <w:rPr>
          <w:rFonts w:ascii="Times New Roman" w:hAnsi="Times New Roman" w:cs="Times New Roman"/>
          <w:sz w:val="28"/>
          <w:szCs w:val="28"/>
        </w:rPr>
        <w:t>кументов, предусмотренных  в   пункте</w:t>
      </w:r>
      <w:r w:rsidRPr="005E3E9D">
        <w:rPr>
          <w:rFonts w:ascii="Times New Roman" w:hAnsi="Times New Roman" w:cs="Times New Roman"/>
          <w:sz w:val="28"/>
          <w:szCs w:val="28"/>
        </w:rPr>
        <w:t xml:space="preserve"> 2.6 настоящего административного регламента.</w:t>
      </w:r>
    </w:p>
    <w:p w:rsidR="001F4E82" w:rsidRPr="001F4E82" w:rsidRDefault="001F4E82" w:rsidP="00191D77">
      <w:pPr>
        <w:spacing w:after="0" w:line="240" w:lineRule="auto"/>
        <w:ind w:right="140" w:firstLine="567"/>
        <w:jc w:val="both"/>
        <w:rPr>
          <w:rFonts w:ascii="Times New Roman" w:hAnsi="Times New Roman" w:cs="Times New Roman"/>
          <w:sz w:val="28"/>
          <w:szCs w:val="28"/>
        </w:rPr>
      </w:pPr>
      <w:proofErr w:type="gramStart"/>
      <w:r w:rsidRPr="001F4E82">
        <w:rPr>
          <w:rFonts w:ascii="Times New Roman" w:hAnsi="Times New Roman" w:cs="Times New Roman"/>
          <w:sz w:val="28"/>
          <w:szCs w:val="28"/>
        </w:rPr>
        <w:t>Заявитель вправе по собственной инициативе в течение 2 рабочих дней после направления заявления и документов, предусмотренных пунктом 2.7 настоящего административного регламента, представить специалисту уполномоченного органа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уведомлению о планируемом сносе, уведомлению о завершении сноса электронными копиями (электронными образами) документов, предусмотренных пунктом 2.7</w:t>
      </w:r>
      <w:proofErr w:type="gramEnd"/>
      <w:r w:rsidRPr="001F4E82">
        <w:rPr>
          <w:rFonts w:ascii="Times New Roman" w:hAnsi="Times New Roman" w:cs="Times New Roman"/>
          <w:sz w:val="28"/>
          <w:szCs w:val="28"/>
        </w:rPr>
        <w:t xml:space="preserve"> настоящего административного регламента.</w:t>
      </w:r>
    </w:p>
    <w:p w:rsidR="001F4E82" w:rsidRPr="001F4E82" w:rsidRDefault="001F4E82" w:rsidP="00191D77">
      <w:pPr>
        <w:spacing w:after="0" w:line="240" w:lineRule="auto"/>
        <w:ind w:right="140" w:firstLine="567"/>
        <w:jc w:val="both"/>
        <w:rPr>
          <w:rFonts w:ascii="Times New Roman" w:hAnsi="Times New Roman" w:cs="Times New Roman"/>
          <w:sz w:val="28"/>
          <w:szCs w:val="28"/>
        </w:rPr>
      </w:pPr>
      <w:r w:rsidRPr="001F4E82">
        <w:rPr>
          <w:rFonts w:ascii="Times New Roman" w:hAnsi="Times New Roman" w:cs="Times New Roman"/>
          <w:sz w:val="28"/>
          <w:szCs w:val="28"/>
        </w:rPr>
        <w:t xml:space="preserve">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w:t>
      </w:r>
      <w:r w:rsidR="000322DF">
        <w:rPr>
          <w:rFonts w:ascii="Times New Roman" w:hAnsi="Times New Roman" w:cs="Times New Roman"/>
          <w:sz w:val="28"/>
          <w:szCs w:val="28"/>
        </w:rPr>
        <w:t>носителе, предусмотренных пунктами</w:t>
      </w:r>
      <w:r w:rsidRPr="001F4E82">
        <w:rPr>
          <w:rFonts w:ascii="Times New Roman" w:hAnsi="Times New Roman" w:cs="Times New Roman"/>
          <w:sz w:val="28"/>
          <w:szCs w:val="28"/>
        </w:rPr>
        <w:t xml:space="preserve"> 2.6</w:t>
      </w:r>
      <w:r w:rsidR="000322DF">
        <w:rPr>
          <w:rFonts w:ascii="Times New Roman" w:hAnsi="Times New Roman" w:cs="Times New Roman"/>
          <w:sz w:val="28"/>
          <w:szCs w:val="28"/>
        </w:rPr>
        <w:t>, 2.7</w:t>
      </w:r>
      <w:r w:rsidRPr="001F4E82">
        <w:rPr>
          <w:rFonts w:ascii="Times New Roman" w:hAnsi="Times New Roman" w:cs="Times New Roman"/>
          <w:sz w:val="28"/>
          <w:szCs w:val="28"/>
        </w:rPr>
        <w:t xml:space="preserve"> настоящего административного регламента, предоставление оригиналов документов для сличения не требуется.</w:t>
      </w:r>
    </w:p>
    <w:p w:rsidR="00371947" w:rsidRPr="00787382" w:rsidRDefault="00371947" w:rsidP="00191D77">
      <w:pPr>
        <w:spacing w:after="0" w:line="240" w:lineRule="auto"/>
        <w:ind w:right="140" w:firstLine="567"/>
        <w:jc w:val="both"/>
        <w:rPr>
          <w:rFonts w:ascii="Times New Roman" w:hAnsi="Times New Roman" w:cs="Times New Roman"/>
          <w:sz w:val="28"/>
          <w:szCs w:val="28"/>
        </w:rPr>
      </w:pPr>
      <w:r w:rsidRPr="00787382">
        <w:rPr>
          <w:rFonts w:ascii="Times New Roman" w:hAnsi="Times New Roman" w:cs="Times New Roman"/>
          <w:sz w:val="28"/>
          <w:szCs w:val="28"/>
        </w:rPr>
        <w:t xml:space="preserve">Регистрация </w:t>
      </w:r>
      <w:r w:rsidR="00787382" w:rsidRPr="00787382">
        <w:rPr>
          <w:rFonts w:ascii="Times New Roman" w:hAnsi="Times New Roman" w:cs="Times New Roman"/>
          <w:sz w:val="28"/>
          <w:szCs w:val="28"/>
        </w:rPr>
        <w:t>уведомления о планируемом сносе, уведомления о завершении сноса и прилагаемых к нему документов</w:t>
      </w:r>
      <w:r w:rsidRPr="00787382">
        <w:rPr>
          <w:rFonts w:ascii="Times New Roman" w:hAnsi="Times New Roman" w:cs="Times New Roman"/>
          <w:sz w:val="28"/>
          <w:szCs w:val="28"/>
        </w:rPr>
        <w:t xml:space="preserve"> осуществляется в порядке, указанном в </w:t>
      </w:r>
      <w:r w:rsidR="00787382" w:rsidRPr="00787382">
        <w:rPr>
          <w:rFonts w:ascii="Times New Roman" w:hAnsi="Times New Roman" w:cs="Times New Roman"/>
          <w:sz w:val="28"/>
          <w:szCs w:val="28"/>
        </w:rPr>
        <w:t>подпункте</w:t>
      </w:r>
      <w:r w:rsidRPr="00787382">
        <w:rPr>
          <w:rFonts w:ascii="Times New Roman" w:hAnsi="Times New Roman" w:cs="Times New Roman"/>
          <w:sz w:val="28"/>
          <w:szCs w:val="28"/>
        </w:rPr>
        <w:t xml:space="preserve"> 3.1.1 </w:t>
      </w:r>
      <w:r w:rsidR="00787382" w:rsidRPr="00787382">
        <w:rPr>
          <w:rFonts w:ascii="Times New Roman" w:hAnsi="Times New Roman" w:cs="Times New Roman"/>
          <w:sz w:val="28"/>
          <w:szCs w:val="28"/>
        </w:rPr>
        <w:t xml:space="preserve"> пункта 3.1</w:t>
      </w:r>
      <w:r w:rsidR="00B15292">
        <w:rPr>
          <w:rFonts w:ascii="Times New Roman" w:hAnsi="Times New Roman" w:cs="Times New Roman"/>
          <w:sz w:val="28"/>
          <w:szCs w:val="28"/>
        </w:rPr>
        <w:t xml:space="preserve"> и подпункте 3.3.</w:t>
      </w:r>
      <w:r w:rsidR="00FC1620">
        <w:rPr>
          <w:rFonts w:ascii="Times New Roman" w:hAnsi="Times New Roman" w:cs="Times New Roman"/>
          <w:sz w:val="28"/>
          <w:szCs w:val="28"/>
        </w:rPr>
        <w:t>3</w:t>
      </w:r>
      <w:r w:rsidR="00B15292">
        <w:rPr>
          <w:rFonts w:ascii="Times New Roman" w:hAnsi="Times New Roman" w:cs="Times New Roman"/>
          <w:sz w:val="28"/>
          <w:szCs w:val="28"/>
        </w:rPr>
        <w:t xml:space="preserve"> пункта 3.3</w:t>
      </w:r>
      <w:r w:rsidR="00787382" w:rsidRPr="00787382">
        <w:rPr>
          <w:rFonts w:ascii="Times New Roman" w:hAnsi="Times New Roman" w:cs="Times New Roman"/>
          <w:sz w:val="28"/>
          <w:szCs w:val="28"/>
        </w:rPr>
        <w:t xml:space="preserve"> </w:t>
      </w:r>
      <w:r w:rsidRPr="00787382">
        <w:rPr>
          <w:rFonts w:ascii="Times New Roman" w:hAnsi="Times New Roman" w:cs="Times New Roman"/>
          <w:sz w:val="28"/>
          <w:szCs w:val="28"/>
        </w:rPr>
        <w:t>настоящего административного регламента.</w:t>
      </w:r>
    </w:p>
    <w:p w:rsidR="003C0A23" w:rsidRDefault="0018030B"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3.3.3. </w:t>
      </w:r>
      <w:r w:rsidR="00B15292" w:rsidRPr="00B15292">
        <w:rPr>
          <w:rFonts w:ascii="Times New Roman" w:hAnsi="Times New Roman" w:cs="Times New Roman"/>
          <w:sz w:val="28"/>
          <w:szCs w:val="28"/>
        </w:rPr>
        <w:t xml:space="preserve">Уполномоченный орган обеспечивает в срок не позднее 1 рабочего дня с момента подачи уведомления о </w:t>
      </w:r>
      <w:r w:rsidR="00B15292">
        <w:rPr>
          <w:rFonts w:ascii="Times New Roman" w:hAnsi="Times New Roman" w:cs="Times New Roman"/>
          <w:sz w:val="28"/>
          <w:szCs w:val="28"/>
        </w:rPr>
        <w:t xml:space="preserve">планируемом </w:t>
      </w:r>
      <w:r w:rsidR="00B15292" w:rsidRPr="00B15292">
        <w:rPr>
          <w:rFonts w:ascii="Times New Roman" w:hAnsi="Times New Roman" w:cs="Times New Roman"/>
          <w:sz w:val="28"/>
          <w:szCs w:val="28"/>
        </w:rPr>
        <w:t xml:space="preserve">сносе, уведомления о завершении сноса на ЕПГУ, </w:t>
      </w:r>
      <w:r w:rsidR="00B15292">
        <w:rPr>
          <w:rFonts w:ascii="Times New Roman" w:hAnsi="Times New Roman" w:cs="Times New Roman"/>
          <w:sz w:val="28"/>
          <w:szCs w:val="28"/>
        </w:rPr>
        <w:t>РПГУ</w:t>
      </w:r>
      <w:r w:rsidR="00B15292" w:rsidRPr="00B15292">
        <w:rPr>
          <w:rFonts w:ascii="Times New Roman" w:hAnsi="Times New Roman" w:cs="Times New Roman"/>
          <w:sz w:val="28"/>
          <w:szCs w:val="28"/>
        </w:rPr>
        <w:t xml:space="preserve">, а в случае его поступления в нерабочий или праздничный день, – в следующий за ним первый рабочий день: </w:t>
      </w:r>
    </w:p>
    <w:p w:rsidR="00DA42E7" w:rsidRDefault="003C0A23"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1</w:t>
      </w:r>
      <w:r w:rsidR="00B15292" w:rsidRPr="00B15292">
        <w:rPr>
          <w:rFonts w:ascii="Times New Roman" w:hAnsi="Times New Roman" w:cs="Times New Roman"/>
          <w:sz w:val="28"/>
          <w:szCs w:val="28"/>
        </w:rPr>
        <w:t>) прием документов, необходимых для предоставления муниципальной</w:t>
      </w:r>
      <w:r w:rsidR="00271E0F">
        <w:rPr>
          <w:rFonts w:ascii="Times New Roman" w:hAnsi="Times New Roman" w:cs="Times New Roman"/>
          <w:sz w:val="28"/>
          <w:szCs w:val="28"/>
        </w:rPr>
        <w:t xml:space="preserve">  </w:t>
      </w:r>
      <w:r w:rsidR="00B15292" w:rsidRPr="00B15292">
        <w:rPr>
          <w:rFonts w:ascii="Times New Roman" w:hAnsi="Times New Roman" w:cs="Times New Roman"/>
          <w:sz w:val="28"/>
          <w:szCs w:val="28"/>
        </w:rPr>
        <w:t xml:space="preserve">услуги, и направление заявителю электронного сообщения о поступлении уведомления о </w:t>
      </w:r>
      <w:r w:rsidR="00DA42E7">
        <w:rPr>
          <w:rFonts w:ascii="Times New Roman" w:hAnsi="Times New Roman" w:cs="Times New Roman"/>
          <w:sz w:val="28"/>
          <w:szCs w:val="28"/>
        </w:rPr>
        <w:t xml:space="preserve">планируемом </w:t>
      </w:r>
      <w:r w:rsidR="00B15292" w:rsidRPr="00B15292">
        <w:rPr>
          <w:rFonts w:ascii="Times New Roman" w:hAnsi="Times New Roman" w:cs="Times New Roman"/>
          <w:sz w:val="28"/>
          <w:szCs w:val="28"/>
        </w:rPr>
        <w:t xml:space="preserve">сносе, уведомления о завершении сноса; </w:t>
      </w:r>
    </w:p>
    <w:p w:rsidR="00DA42E7" w:rsidRDefault="00DA42E7"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w:t>
      </w:r>
      <w:r w:rsidR="00B15292" w:rsidRPr="00B15292">
        <w:rPr>
          <w:rFonts w:ascii="Times New Roman" w:hAnsi="Times New Roman" w:cs="Times New Roman"/>
          <w:sz w:val="28"/>
          <w:szCs w:val="28"/>
        </w:rPr>
        <w:t xml:space="preserve">) регистрацию уведомления о </w:t>
      </w:r>
      <w:r>
        <w:rPr>
          <w:rFonts w:ascii="Times New Roman" w:hAnsi="Times New Roman" w:cs="Times New Roman"/>
          <w:sz w:val="28"/>
          <w:szCs w:val="28"/>
        </w:rPr>
        <w:t xml:space="preserve">планируемом </w:t>
      </w:r>
      <w:r w:rsidR="00B15292" w:rsidRPr="00B15292">
        <w:rPr>
          <w:rFonts w:ascii="Times New Roman" w:hAnsi="Times New Roman" w:cs="Times New Roman"/>
          <w:sz w:val="28"/>
          <w:szCs w:val="28"/>
        </w:rPr>
        <w:t xml:space="preserve">сносе, уведомления о завершении сноса и направление заявителю уведомления о регистрации уведомления о </w:t>
      </w:r>
      <w:r>
        <w:rPr>
          <w:rFonts w:ascii="Times New Roman" w:hAnsi="Times New Roman" w:cs="Times New Roman"/>
          <w:sz w:val="28"/>
          <w:szCs w:val="28"/>
        </w:rPr>
        <w:t xml:space="preserve">планируемом </w:t>
      </w:r>
      <w:r w:rsidR="00B15292" w:rsidRPr="00B15292">
        <w:rPr>
          <w:rFonts w:ascii="Times New Roman" w:hAnsi="Times New Roman" w:cs="Times New Roman"/>
          <w:sz w:val="28"/>
          <w:szCs w:val="28"/>
        </w:rPr>
        <w:t>сносе, уведомления о завершении сноса либо об отказе в приеме документов, необходимых для предоставления муниц</w:t>
      </w:r>
      <w:r>
        <w:rPr>
          <w:rFonts w:ascii="Times New Roman" w:hAnsi="Times New Roman" w:cs="Times New Roman"/>
          <w:sz w:val="28"/>
          <w:szCs w:val="28"/>
        </w:rPr>
        <w:t>ипальной</w:t>
      </w:r>
      <w:r w:rsidR="00B15292" w:rsidRPr="00B15292">
        <w:rPr>
          <w:rFonts w:ascii="Times New Roman" w:hAnsi="Times New Roman" w:cs="Times New Roman"/>
          <w:sz w:val="28"/>
          <w:szCs w:val="28"/>
        </w:rPr>
        <w:t xml:space="preserve"> услуги. </w:t>
      </w:r>
    </w:p>
    <w:p w:rsidR="0018030B" w:rsidRDefault="00B15292" w:rsidP="00191D77">
      <w:pPr>
        <w:spacing w:after="0" w:line="240" w:lineRule="auto"/>
        <w:ind w:right="140" w:firstLine="567"/>
        <w:jc w:val="both"/>
        <w:rPr>
          <w:rFonts w:ascii="Times New Roman" w:hAnsi="Times New Roman" w:cs="Times New Roman"/>
          <w:sz w:val="28"/>
          <w:szCs w:val="28"/>
        </w:rPr>
      </w:pPr>
      <w:r w:rsidRPr="00B15292">
        <w:rPr>
          <w:rFonts w:ascii="Times New Roman" w:hAnsi="Times New Roman" w:cs="Times New Roman"/>
          <w:sz w:val="28"/>
          <w:szCs w:val="28"/>
        </w:rPr>
        <w:t>Электронное уведомлени</w:t>
      </w:r>
      <w:r w:rsidR="00DA42E7">
        <w:rPr>
          <w:rFonts w:ascii="Times New Roman" w:hAnsi="Times New Roman" w:cs="Times New Roman"/>
          <w:sz w:val="28"/>
          <w:szCs w:val="28"/>
        </w:rPr>
        <w:t>е</w:t>
      </w:r>
      <w:r w:rsidRPr="00B15292">
        <w:rPr>
          <w:rFonts w:ascii="Times New Roman" w:hAnsi="Times New Roman" w:cs="Times New Roman"/>
          <w:sz w:val="28"/>
          <w:szCs w:val="28"/>
        </w:rPr>
        <w:t xml:space="preserve"> о </w:t>
      </w:r>
      <w:r w:rsidR="00DA42E7">
        <w:rPr>
          <w:rFonts w:ascii="Times New Roman" w:hAnsi="Times New Roman" w:cs="Times New Roman"/>
          <w:sz w:val="28"/>
          <w:szCs w:val="28"/>
        </w:rPr>
        <w:t xml:space="preserve"> планируемо</w:t>
      </w:r>
      <w:r w:rsidR="0018030B">
        <w:rPr>
          <w:rFonts w:ascii="Times New Roman" w:hAnsi="Times New Roman" w:cs="Times New Roman"/>
          <w:sz w:val="28"/>
          <w:szCs w:val="28"/>
        </w:rPr>
        <w:t xml:space="preserve">м </w:t>
      </w:r>
      <w:r w:rsidRPr="00B15292">
        <w:rPr>
          <w:rFonts w:ascii="Times New Roman" w:hAnsi="Times New Roman" w:cs="Times New Roman"/>
          <w:sz w:val="28"/>
          <w:szCs w:val="28"/>
        </w:rPr>
        <w:t>сносе, уведомлени</w:t>
      </w:r>
      <w:r w:rsidR="0018030B">
        <w:rPr>
          <w:rFonts w:ascii="Times New Roman" w:hAnsi="Times New Roman" w:cs="Times New Roman"/>
          <w:sz w:val="28"/>
          <w:szCs w:val="28"/>
        </w:rPr>
        <w:t>е</w:t>
      </w:r>
      <w:r w:rsidRPr="00B15292">
        <w:rPr>
          <w:rFonts w:ascii="Times New Roman" w:hAnsi="Times New Roman" w:cs="Times New Roman"/>
          <w:sz w:val="28"/>
          <w:szCs w:val="28"/>
        </w:rPr>
        <w:t xml:space="preserve"> о завершении сноса становится доступным для </w:t>
      </w:r>
      <w:r w:rsidR="0018030B">
        <w:rPr>
          <w:rFonts w:ascii="Times New Roman" w:hAnsi="Times New Roman" w:cs="Times New Roman"/>
          <w:sz w:val="28"/>
          <w:szCs w:val="28"/>
        </w:rPr>
        <w:t>специалиста у</w:t>
      </w:r>
      <w:r w:rsidRPr="00B15292">
        <w:rPr>
          <w:rFonts w:ascii="Times New Roman" w:hAnsi="Times New Roman" w:cs="Times New Roman"/>
          <w:sz w:val="28"/>
          <w:szCs w:val="28"/>
        </w:rPr>
        <w:t xml:space="preserve">полномоченного </w:t>
      </w:r>
      <w:r w:rsidRPr="00B15292">
        <w:rPr>
          <w:rFonts w:ascii="Times New Roman" w:hAnsi="Times New Roman" w:cs="Times New Roman"/>
          <w:sz w:val="28"/>
          <w:szCs w:val="28"/>
        </w:rPr>
        <w:lastRenderedPageBreak/>
        <w:t xml:space="preserve">органа, ответственного за прием и регистрацию уведомления о </w:t>
      </w:r>
      <w:r w:rsidR="0018030B">
        <w:rPr>
          <w:rFonts w:ascii="Times New Roman" w:hAnsi="Times New Roman" w:cs="Times New Roman"/>
          <w:sz w:val="28"/>
          <w:szCs w:val="28"/>
        </w:rPr>
        <w:t xml:space="preserve">планируемом </w:t>
      </w:r>
      <w:r w:rsidRPr="00B15292">
        <w:rPr>
          <w:rFonts w:ascii="Times New Roman" w:hAnsi="Times New Roman" w:cs="Times New Roman"/>
          <w:sz w:val="28"/>
          <w:szCs w:val="28"/>
        </w:rPr>
        <w:t xml:space="preserve">сносе, уведомления о завершении сноса, в государственной информационной системе, используемой </w:t>
      </w:r>
      <w:r w:rsidR="0018030B">
        <w:rPr>
          <w:rFonts w:ascii="Times New Roman" w:hAnsi="Times New Roman" w:cs="Times New Roman"/>
          <w:sz w:val="28"/>
          <w:szCs w:val="28"/>
        </w:rPr>
        <w:t>у</w:t>
      </w:r>
      <w:r w:rsidRPr="00B15292">
        <w:rPr>
          <w:rFonts w:ascii="Times New Roman" w:hAnsi="Times New Roman" w:cs="Times New Roman"/>
          <w:sz w:val="28"/>
          <w:szCs w:val="28"/>
        </w:rPr>
        <w:t xml:space="preserve">полномоченным органом для предоставления муниципальной услуги (далее – ГИС). </w:t>
      </w:r>
    </w:p>
    <w:p w:rsidR="0018030B" w:rsidRDefault="0018030B"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Специалист уполномоченного органа</w:t>
      </w:r>
      <w:r w:rsidR="00B15292" w:rsidRPr="00B15292">
        <w:rPr>
          <w:rFonts w:ascii="Times New Roman" w:hAnsi="Times New Roman" w:cs="Times New Roman"/>
          <w:sz w:val="28"/>
          <w:szCs w:val="28"/>
        </w:rPr>
        <w:t>:</w:t>
      </w:r>
    </w:p>
    <w:p w:rsidR="0018030B" w:rsidRDefault="0018030B"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15292" w:rsidRPr="00B15292">
        <w:rPr>
          <w:rFonts w:ascii="Times New Roman" w:hAnsi="Times New Roman" w:cs="Times New Roman"/>
          <w:sz w:val="28"/>
          <w:szCs w:val="28"/>
        </w:rPr>
        <w:t xml:space="preserve">проверяет наличие электронных уведомлений о </w:t>
      </w:r>
      <w:r>
        <w:rPr>
          <w:rFonts w:ascii="Times New Roman" w:hAnsi="Times New Roman" w:cs="Times New Roman"/>
          <w:sz w:val="28"/>
          <w:szCs w:val="28"/>
        </w:rPr>
        <w:t xml:space="preserve">планируемом </w:t>
      </w:r>
      <w:r w:rsidR="00B15292" w:rsidRPr="00B15292">
        <w:rPr>
          <w:rFonts w:ascii="Times New Roman" w:hAnsi="Times New Roman" w:cs="Times New Roman"/>
          <w:sz w:val="28"/>
          <w:szCs w:val="28"/>
        </w:rPr>
        <w:t>сносе, уведомлений о завершении сноса</w:t>
      </w:r>
      <w:r>
        <w:rPr>
          <w:rFonts w:ascii="Times New Roman" w:hAnsi="Times New Roman" w:cs="Times New Roman"/>
          <w:sz w:val="28"/>
          <w:szCs w:val="28"/>
        </w:rPr>
        <w:t xml:space="preserve"> и приложенных к нему документов</w:t>
      </w:r>
      <w:r w:rsidR="00B15292" w:rsidRPr="00B15292">
        <w:rPr>
          <w:rFonts w:ascii="Times New Roman" w:hAnsi="Times New Roman" w:cs="Times New Roman"/>
          <w:sz w:val="28"/>
          <w:szCs w:val="28"/>
        </w:rPr>
        <w:t xml:space="preserve">, поступивших с ЕПГУ, </w:t>
      </w:r>
      <w:r>
        <w:rPr>
          <w:rFonts w:ascii="Times New Roman" w:hAnsi="Times New Roman" w:cs="Times New Roman"/>
          <w:sz w:val="28"/>
          <w:szCs w:val="28"/>
        </w:rPr>
        <w:t>РПГУ</w:t>
      </w:r>
      <w:r w:rsidR="00B15292" w:rsidRPr="00B15292">
        <w:rPr>
          <w:rFonts w:ascii="Times New Roman" w:hAnsi="Times New Roman" w:cs="Times New Roman"/>
          <w:sz w:val="28"/>
          <w:szCs w:val="28"/>
        </w:rPr>
        <w:t>,</w:t>
      </w:r>
      <w:r>
        <w:rPr>
          <w:rFonts w:ascii="Times New Roman" w:hAnsi="Times New Roman" w:cs="Times New Roman"/>
          <w:sz w:val="28"/>
          <w:szCs w:val="28"/>
        </w:rPr>
        <w:t xml:space="preserve"> </w:t>
      </w:r>
      <w:r w:rsidR="00B15292" w:rsidRPr="00B15292">
        <w:rPr>
          <w:rFonts w:ascii="Times New Roman" w:hAnsi="Times New Roman" w:cs="Times New Roman"/>
          <w:sz w:val="28"/>
          <w:szCs w:val="28"/>
        </w:rPr>
        <w:t xml:space="preserve"> с периодом не реже 2 раз в день; </w:t>
      </w:r>
    </w:p>
    <w:p w:rsidR="0018030B" w:rsidRDefault="0018030B"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15292" w:rsidRPr="00B15292">
        <w:rPr>
          <w:rFonts w:ascii="Times New Roman" w:hAnsi="Times New Roman" w:cs="Times New Roman"/>
          <w:sz w:val="28"/>
          <w:szCs w:val="28"/>
        </w:rPr>
        <w:t xml:space="preserve">рассматривает поступившие уведомления о </w:t>
      </w:r>
      <w:r>
        <w:rPr>
          <w:rFonts w:ascii="Times New Roman" w:hAnsi="Times New Roman" w:cs="Times New Roman"/>
          <w:sz w:val="28"/>
          <w:szCs w:val="28"/>
        </w:rPr>
        <w:t xml:space="preserve">планируемом </w:t>
      </w:r>
      <w:r w:rsidR="00B15292" w:rsidRPr="00B15292">
        <w:rPr>
          <w:rFonts w:ascii="Times New Roman" w:hAnsi="Times New Roman" w:cs="Times New Roman"/>
          <w:sz w:val="28"/>
          <w:szCs w:val="28"/>
        </w:rPr>
        <w:t xml:space="preserve">сносе, уведомления о завершении сноса и приложенные образы документов (документы); </w:t>
      </w:r>
    </w:p>
    <w:p w:rsidR="00B15292" w:rsidRPr="00B15292" w:rsidRDefault="0018030B"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15292" w:rsidRPr="00B15292">
        <w:rPr>
          <w:rFonts w:ascii="Times New Roman" w:hAnsi="Times New Roman" w:cs="Times New Roman"/>
          <w:sz w:val="28"/>
          <w:szCs w:val="28"/>
        </w:rPr>
        <w:t xml:space="preserve">производит действия в соответствии с </w:t>
      </w:r>
      <w:r w:rsidR="00FC1620">
        <w:rPr>
          <w:rFonts w:ascii="Times New Roman" w:hAnsi="Times New Roman" w:cs="Times New Roman"/>
          <w:sz w:val="28"/>
          <w:szCs w:val="28"/>
        </w:rPr>
        <w:t>подпункт</w:t>
      </w:r>
      <w:r w:rsidR="00DD4A8A">
        <w:rPr>
          <w:rFonts w:ascii="Times New Roman" w:hAnsi="Times New Roman" w:cs="Times New Roman"/>
          <w:sz w:val="28"/>
          <w:szCs w:val="28"/>
        </w:rPr>
        <w:t>ами 3.3.3, 3.3.4</w:t>
      </w:r>
      <w:r w:rsidR="00FC1620">
        <w:rPr>
          <w:rFonts w:ascii="Times New Roman" w:hAnsi="Times New Roman" w:cs="Times New Roman"/>
          <w:sz w:val="28"/>
          <w:szCs w:val="28"/>
        </w:rPr>
        <w:t xml:space="preserve"> </w:t>
      </w:r>
      <w:r w:rsidR="00B15292" w:rsidRPr="00B15292">
        <w:rPr>
          <w:rFonts w:ascii="Times New Roman" w:hAnsi="Times New Roman" w:cs="Times New Roman"/>
          <w:sz w:val="28"/>
          <w:szCs w:val="28"/>
        </w:rPr>
        <w:t>пункт</w:t>
      </w:r>
      <w:r w:rsidR="00FC1620">
        <w:rPr>
          <w:rFonts w:ascii="Times New Roman" w:hAnsi="Times New Roman" w:cs="Times New Roman"/>
          <w:sz w:val="28"/>
          <w:szCs w:val="28"/>
        </w:rPr>
        <w:t>а 3.3</w:t>
      </w:r>
      <w:r w:rsidR="00B15292" w:rsidRPr="00B15292">
        <w:rPr>
          <w:rFonts w:ascii="Times New Roman" w:hAnsi="Times New Roman" w:cs="Times New Roman"/>
          <w:sz w:val="28"/>
          <w:szCs w:val="28"/>
        </w:rPr>
        <w:t xml:space="preserve"> настоящего </w:t>
      </w:r>
      <w:r w:rsidR="00FC1620">
        <w:rPr>
          <w:rFonts w:ascii="Times New Roman" w:hAnsi="Times New Roman" w:cs="Times New Roman"/>
          <w:sz w:val="28"/>
          <w:szCs w:val="28"/>
        </w:rPr>
        <w:t>а</w:t>
      </w:r>
      <w:r w:rsidR="00B15292" w:rsidRPr="00B15292">
        <w:rPr>
          <w:rFonts w:ascii="Times New Roman" w:hAnsi="Times New Roman" w:cs="Times New Roman"/>
          <w:sz w:val="28"/>
          <w:szCs w:val="28"/>
        </w:rPr>
        <w:t>дминистративного регламента.</w:t>
      </w:r>
    </w:p>
    <w:p w:rsidR="00FC1620" w:rsidRDefault="00FC1620" w:rsidP="00191D77">
      <w:pPr>
        <w:spacing w:after="0" w:line="240" w:lineRule="auto"/>
        <w:ind w:right="140" w:firstLine="567"/>
        <w:jc w:val="both"/>
        <w:rPr>
          <w:rFonts w:ascii="Times New Roman" w:hAnsi="Times New Roman" w:cs="Times New Roman"/>
          <w:sz w:val="28"/>
          <w:szCs w:val="28"/>
        </w:rPr>
      </w:pPr>
      <w:r w:rsidRPr="00FC1620">
        <w:rPr>
          <w:rFonts w:ascii="Times New Roman" w:hAnsi="Times New Roman" w:cs="Times New Roman"/>
          <w:sz w:val="28"/>
          <w:szCs w:val="28"/>
        </w:rPr>
        <w:t>3.3.4.</w:t>
      </w:r>
      <w:r w:rsidR="00B15292" w:rsidRPr="00FC1620">
        <w:rPr>
          <w:rFonts w:ascii="Times New Roman" w:hAnsi="Times New Roman" w:cs="Times New Roman"/>
          <w:sz w:val="28"/>
          <w:szCs w:val="28"/>
        </w:rPr>
        <w:t xml:space="preserve"> Получение информации о ходе рассмотрения уведомления о </w:t>
      </w:r>
      <w:r>
        <w:rPr>
          <w:rFonts w:ascii="Times New Roman" w:hAnsi="Times New Roman" w:cs="Times New Roman"/>
          <w:sz w:val="28"/>
          <w:szCs w:val="28"/>
        </w:rPr>
        <w:t xml:space="preserve">планируемом </w:t>
      </w:r>
      <w:r w:rsidR="00B15292" w:rsidRPr="00FC1620">
        <w:rPr>
          <w:rFonts w:ascii="Times New Roman" w:hAnsi="Times New Roman" w:cs="Times New Roman"/>
          <w:sz w:val="28"/>
          <w:szCs w:val="28"/>
        </w:rPr>
        <w:t>сносе,</w:t>
      </w:r>
      <w:r>
        <w:rPr>
          <w:rFonts w:ascii="Times New Roman" w:hAnsi="Times New Roman" w:cs="Times New Roman"/>
          <w:sz w:val="28"/>
          <w:szCs w:val="28"/>
        </w:rPr>
        <w:t xml:space="preserve"> уведомления о завершении сноса и прилагаемых к нему документов</w:t>
      </w:r>
      <w:r w:rsidR="00B15292" w:rsidRPr="00FC1620">
        <w:rPr>
          <w:rFonts w:ascii="Times New Roman" w:hAnsi="Times New Roman" w:cs="Times New Roman"/>
          <w:sz w:val="28"/>
          <w:szCs w:val="28"/>
        </w:rPr>
        <w:t xml:space="preserve"> и о результате предоставления муниципальной услуги производится в личном кабинете на ЕПГУ, </w:t>
      </w:r>
      <w:r>
        <w:rPr>
          <w:rFonts w:ascii="Times New Roman" w:hAnsi="Times New Roman" w:cs="Times New Roman"/>
          <w:sz w:val="28"/>
          <w:szCs w:val="28"/>
        </w:rPr>
        <w:t>РПГУ</w:t>
      </w:r>
      <w:r w:rsidR="00B15292" w:rsidRPr="00FC1620">
        <w:rPr>
          <w:rFonts w:ascii="Times New Roman" w:hAnsi="Times New Roman" w:cs="Times New Roman"/>
          <w:sz w:val="28"/>
          <w:szCs w:val="28"/>
        </w:rPr>
        <w:t xml:space="preserve">, при условии авторизации. Заявитель имеет возможность просматривать статус электронного уведомления о </w:t>
      </w:r>
      <w:r>
        <w:rPr>
          <w:rFonts w:ascii="Times New Roman" w:hAnsi="Times New Roman" w:cs="Times New Roman"/>
          <w:sz w:val="28"/>
          <w:szCs w:val="28"/>
        </w:rPr>
        <w:t xml:space="preserve">планируемом </w:t>
      </w:r>
      <w:r w:rsidR="00B15292" w:rsidRPr="00FC1620">
        <w:rPr>
          <w:rFonts w:ascii="Times New Roman" w:hAnsi="Times New Roman" w:cs="Times New Roman"/>
          <w:sz w:val="28"/>
          <w:szCs w:val="28"/>
        </w:rPr>
        <w:t xml:space="preserve">сносе, уведомления о завершении сноса, а также информацию о дальнейших действиях в личном кабинете по собственной инициативе, в любое время. </w:t>
      </w:r>
    </w:p>
    <w:p w:rsidR="00FC1620" w:rsidRDefault="00B15292" w:rsidP="00191D77">
      <w:pPr>
        <w:spacing w:after="0" w:line="240" w:lineRule="auto"/>
        <w:ind w:right="140" w:firstLine="567"/>
        <w:jc w:val="both"/>
        <w:rPr>
          <w:rFonts w:ascii="Times New Roman" w:hAnsi="Times New Roman" w:cs="Times New Roman"/>
          <w:sz w:val="28"/>
          <w:szCs w:val="28"/>
        </w:rPr>
      </w:pPr>
      <w:r w:rsidRPr="00FC1620">
        <w:rPr>
          <w:rFonts w:ascii="Times New Roman" w:hAnsi="Times New Roman" w:cs="Times New Roman"/>
          <w:sz w:val="28"/>
          <w:szCs w:val="28"/>
        </w:rPr>
        <w:t xml:space="preserve">При предоставлении муниципальной услуги в электронной форме заявителю направляется: </w:t>
      </w:r>
    </w:p>
    <w:p w:rsidR="00FC1620" w:rsidRDefault="00FC1620" w:rsidP="00191D77">
      <w:pPr>
        <w:spacing w:after="0" w:line="240" w:lineRule="auto"/>
        <w:ind w:right="140" w:firstLine="567"/>
        <w:jc w:val="both"/>
        <w:rPr>
          <w:rFonts w:ascii="Times New Roman" w:hAnsi="Times New Roman" w:cs="Times New Roman"/>
          <w:sz w:val="28"/>
          <w:szCs w:val="28"/>
        </w:rPr>
      </w:pPr>
      <w:proofErr w:type="gramStart"/>
      <w:r>
        <w:rPr>
          <w:rFonts w:ascii="Times New Roman" w:hAnsi="Times New Roman" w:cs="Times New Roman"/>
          <w:sz w:val="28"/>
          <w:szCs w:val="28"/>
        </w:rPr>
        <w:t>1</w:t>
      </w:r>
      <w:r w:rsidR="00B15292" w:rsidRPr="00FC1620">
        <w:rPr>
          <w:rFonts w:ascii="Times New Roman" w:hAnsi="Times New Roman" w:cs="Times New Roman"/>
          <w:sz w:val="28"/>
          <w:szCs w:val="28"/>
        </w:rPr>
        <w:t xml:space="preserve">) уведомление о приеме и регистрации уведомления о </w:t>
      </w:r>
      <w:r>
        <w:rPr>
          <w:rFonts w:ascii="Times New Roman" w:hAnsi="Times New Roman" w:cs="Times New Roman"/>
          <w:sz w:val="28"/>
          <w:szCs w:val="28"/>
        </w:rPr>
        <w:t xml:space="preserve">планируемом </w:t>
      </w:r>
      <w:r w:rsidR="00B15292" w:rsidRPr="00FC1620">
        <w:rPr>
          <w:rFonts w:ascii="Times New Roman" w:hAnsi="Times New Roman" w:cs="Times New Roman"/>
          <w:sz w:val="28"/>
          <w:szCs w:val="28"/>
        </w:rPr>
        <w:t xml:space="preserve">сносе, уведомления о завершении сноса и иных документов, необходимых для предоставления муниципальной услуги, содержащее сведения о факте приема уведомления о сносе, уведомления о завершении сноса и документов, необходимых для предоставления </w:t>
      </w:r>
      <w:r w:rsidR="00D4555E">
        <w:rPr>
          <w:rFonts w:ascii="Times New Roman" w:hAnsi="Times New Roman" w:cs="Times New Roman"/>
          <w:sz w:val="28"/>
          <w:szCs w:val="28"/>
        </w:rPr>
        <w:t>муниципальной</w:t>
      </w:r>
      <w:r w:rsidR="00B15292" w:rsidRPr="00FC1620">
        <w:rPr>
          <w:rFonts w:ascii="Times New Roman" w:hAnsi="Times New Roman" w:cs="Times New Roman"/>
          <w:sz w:val="28"/>
          <w:szCs w:val="28"/>
        </w:rPr>
        <w:t xml:space="preserve"> услуги, и н</w:t>
      </w:r>
      <w:r w:rsidR="00D4555E">
        <w:rPr>
          <w:rFonts w:ascii="Times New Roman" w:hAnsi="Times New Roman" w:cs="Times New Roman"/>
          <w:sz w:val="28"/>
          <w:szCs w:val="28"/>
        </w:rPr>
        <w:t>ачале процедуры предоставления муниципальной</w:t>
      </w:r>
      <w:r w:rsidR="00B15292" w:rsidRPr="00FC1620">
        <w:rPr>
          <w:rFonts w:ascii="Times New Roman" w:hAnsi="Times New Roman" w:cs="Times New Roman"/>
          <w:sz w:val="28"/>
          <w:szCs w:val="28"/>
        </w:rPr>
        <w:t xml:space="preserve"> услуги, а также сведения о дате и времени окончания предоставления муниципальной услуги либо мотивированный</w:t>
      </w:r>
      <w:proofErr w:type="gramEnd"/>
      <w:r w:rsidR="00B15292" w:rsidRPr="00FC1620">
        <w:rPr>
          <w:rFonts w:ascii="Times New Roman" w:hAnsi="Times New Roman" w:cs="Times New Roman"/>
          <w:sz w:val="28"/>
          <w:szCs w:val="28"/>
        </w:rPr>
        <w:t xml:space="preserve"> отказ в приеме документов, необходимых для предоставления муниципальной услуги;</w:t>
      </w:r>
    </w:p>
    <w:p w:rsidR="00B15292" w:rsidRPr="00FC1620" w:rsidRDefault="007321EA" w:rsidP="00191D77">
      <w:pPr>
        <w:spacing w:after="0" w:line="240" w:lineRule="auto"/>
        <w:ind w:right="140" w:firstLine="567"/>
        <w:jc w:val="both"/>
        <w:rPr>
          <w:rFonts w:ascii="Times New Roman" w:hAnsi="Times New Roman" w:cs="Times New Roman"/>
          <w:b/>
          <w:sz w:val="28"/>
          <w:szCs w:val="28"/>
        </w:rPr>
      </w:pPr>
      <w:r>
        <w:rPr>
          <w:rFonts w:ascii="Times New Roman" w:hAnsi="Times New Roman" w:cs="Times New Roman"/>
          <w:sz w:val="28"/>
          <w:szCs w:val="28"/>
        </w:rPr>
        <w:t>2</w:t>
      </w:r>
      <w:r w:rsidR="00B15292" w:rsidRPr="00FC1620">
        <w:rPr>
          <w:rFonts w:ascii="Times New Roman" w:hAnsi="Times New Roman" w:cs="Times New Roman"/>
          <w:sz w:val="28"/>
          <w:szCs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w:t>
      </w:r>
      <w:r>
        <w:rPr>
          <w:rFonts w:ascii="Times New Roman" w:hAnsi="Times New Roman" w:cs="Times New Roman"/>
          <w:sz w:val="28"/>
          <w:szCs w:val="28"/>
        </w:rPr>
        <w:t>муниципальной</w:t>
      </w:r>
      <w:r w:rsidR="00B15292" w:rsidRPr="00FC1620">
        <w:rPr>
          <w:rFonts w:ascii="Times New Roman" w:hAnsi="Times New Roman" w:cs="Times New Roman"/>
          <w:sz w:val="28"/>
          <w:szCs w:val="28"/>
        </w:rPr>
        <w:t xml:space="preserve"> услуги.</w:t>
      </w:r>
    </w:p>
    <w:p w:rsidR="00371947" w:rsidRPr="003B64C8" w:rsidRDefault="00DD4A8A" w:rsidP="00191D77">
      <w:pPr>
        <w:spacing w:after="0" w:line="240" w:lineRule="auto"/>
        <w:ind w:right="140" w:firstLine="567"/>
        <w:jc w:val="both"/>
        <w:rPr>
          <w:rFonts w:ascii="Times New Roman" w:hAnsi="Times New Roman" w:cs="Times New Roman"/>
          <w:sz w:val="28"/>
          <w:szCs w:val="28"/>
        </w:rPr>
      </w:pPr>
      <w:r w:rsidRPr="003B64C8">
        <w:rPr>
          <w:rFonts w:ascii="Times New Roman" w:hAnsi="Times New Roman" w:cs="Times New Roman"/>
          <w:sz w:val="28"/>
          <w:szCs w:val="28"/>
        </w:rPr>
        <w:t xml:space="preserve">3.3.5. </w:t>
      </w:r>
      <w:r w:rsidR="00371947" w:rsidRPr="003B64C8">
        <w:rPr>
          <w:rFonts w:ascii="Times New Roman" w:hAnsi="Times New Roman" w:cs="Times New Roman"/>
          <w:sz w:val="28"/>
          <w:szCs w:val="28"/>
        </w:rPr>
        <w:t xml:space="preserve">После направления </w:t>
      </w:r>
      <w:r w:rsidR="00B15292" w:rsidRPr="003B64C8">
        <w:rPr>
          <w:rFonts w:ascii="Times New Roman" w:hAnsi="Times New Roman" w:cs="Times New Roman"/>
          <w:sz w:val="28"/>
          <w:szCs w:val="28"/>
        </w:rPr>
        <w:t>уведомления о планируемом сносе, уведомления о завершении сноса и прилагаемых к нему документов</w:t>
      </w:r>
      <w:r w:rsidR="00371947" w:rsidRPr="003B64C8">
        <w:rPr>
          <w:rFonts w:ascii="Times New Roman" w:hAnsi="Times New Roman" w:cs="Times New Roman"/>
          <w:sz w:val="28"/>
          <w:szCs w:val="28"/>
        </w:rPr>
        <w:t xml:space="preserve"> в электронной форме заявитель  в личном кабинете на </w:t>
      </w:r>
      <w:r w:rsidR="00B15292" w:rsidRPr="003B64C8">
        <w:rPr>
          <w:rFonts w:ascii="Times New Roman" w:hAnsi="Times New Roman" w:cs="Times New Roman"/>
          <w:sz w:val="28"/>
          <w:szCs w:val="28"/>
        </w:rPr>
        <w:t>ЕПГУ, РПГУ</w:t>
      </w:r>
      <w:r w:rsidR="00371947" w:rsidRPr="003B64C8">
        <w:rPr>
          <w:rFonts w:ascii="Times New Roman" w:hAnsi="Times New Roman" w:cs="Times New Roman"/>
          <w:sz w:val="28"/>
          <w:szCs w:val="28"/>
        </w:rPr>
        <w:t xml:space="preserve">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371947" w:rsidRPr="003B64C8" w:rsidRDefault="00371947" w:rsidP="00191D77">
      <w:pPr>
        <w:spacing w:after="0" w:line="240" w:lineRule="auto"/>
        <w:ind w:right="140" w:firstLine="567"/>
        <w:jc w:val="both"/>
        <w:rPr>
          <w:rFonts w:ascii="Times New Roman" w:hAnsi="Times New Roman" w:cs="Times New Roman"/>
          <w:sz w:val="28"/>
          <w:szCs w:val="28"/>
        </w:rPr>
      </w:pPr>
      <w:r w:rsidRPr="003B64C8">
        <w:rPr>
          <w:rFonts w:ascii="Times New Roman" w:hAnsi="Times New Roman" w:cs="Times New Roman"/>
          <w:sz w:val="28"/>
          <w:szCs w:val="28"/>
        </w:rPr>
        <w:t xml:space="preserve">Независимо от формы подачи </w:t>
      </w:r>
      <w:r w:rsidR="003B64C8" w:rsidRPr="003B64C8">
        <w:rPr>
          <w:rFonts w:ascii="Times New Roman" w:hAnsi="Times New Roman" w:cs="Times New Roman"/>
          <w:sz w:val="28"/>
          <w:szCs w:val="28"/>
        </w:rPr>
        <w:t>уведомления о планируемом сносе, уведомления о завершении сноса и прилагаемых к нему документов</w:t>
      </w:r>
      <w:r w:rsidRPr="003B64C8">
        <w:rPr>
          <w:rFonts w:ascii="Times New Roman" w:hAnsi="Times New Roman" w:cs="Times New Roman"/>
          <w:sz w:val="28"/>
          <w:szCs w:val="28"/>
        </w:rPr>
        <w:t xml:space="preserve"> результат муниципальной услуги может быть получен заявителем в форме:</w:t>
      </w:r>
    </w:p>
    <w:p w:rsidR="00371947" w:rsidRPr="003B64C8" w:rsidRDefault="00371947" w:rsidP="00191D77">
      <w:pPr>
        <w:spacing w:after="0" w:line="240" w:lineRule="auto"/>
        <w:ind w:right="140" w:firstLine="567"/>
        <w:jc w:val="both"/>
        <w:rPr>
          <w:rFonts w:ascii="Times New Roman" w:hAnsi="Times New Roman" w:cs="Times New Roman"/>
          <w:sz w:val="28"/>
          <w:szCs w:val="28"/>
        </w:rPr>
      </w:pPr>
      <w:r w:rsidRPr="003B64C8">
        <w:rPr>
          <w:rFonts w:ascii="Times New Roman" w:hAnsi="Times New Roman" w:cs="Times New Roman"/>
          <w:sz w:val="28"/>
          <w:szCs w:val="28"/>
        </w:rPr>
        <w:lastRenderedPageBreak/>
        <w:t xml:space="preserve">- документа на бумажном носителе по почтовому адресу, указанному в </w:t>
      </w:r>
      <w:r w:rsidR="003B64C8" w:rsidRPr="003B64C8">
        <w:rPr>
          <w:rFonts w:ascii="Times New Roman" w:hAnsi="Times New Roman" w:cs="Times New Roman"/>
          <w:sz w:val="28"/>
          <w:szCs w:val="28"/>
        </w:rPr>
        <w:t>уведомлени</w:t>
      </w:r>
      <w:r w:rsidR="003B64C8">
        <w:rPr>
          <w:rFonts w:ascii="Times New Roman" w:hAnsi="Times New Roman" w:cs="Times New Roman"/>
          <w:sz w:val="28"/>
          <w:szCs w:val="28"/>
        </w:rPr>
        <w:t>и</w:t>
      </w:r>
      <w:r w:rsidR="003B64C8" w:rsidRPr="003B64C8">
        <w:rPr>
          <w:rFonts w:ascii="Times New Roman" w:hAnsi="Times New Roman" w:cs="Times New Roman"/>
          <w:sz w:val="28"/>
          <w:szCs w:val="28"/>
        </w:rPr>
        <w:t xml:space="preserve"> о планируемом сносе, уведомлени</w:t>
      </w:r>
      <w:r w:rsidR="003B64C8">
        <w:rPr>
          <w:rFonts w:ascii="Times New Roman" w:hAnsi="Times New Roman" w:cs="Times New Roman"/>
          <w:sz w:val="28"/>
          <w:szCs w:val="28"/>
        </w:rPr>
        <w:t>и</w:t>
      </w:r>
      <w:r w:rsidR="003B64C8" w:rsidRPr="003B64C8">
        <w:rPr>
          <w:rFonts w:ascii="Times New Roman" w:hAnsi="Times New Roman" w:cs="Times New Roman"/>
          <w:sz w:val="28"/>
          <w:szCs w:val="28"/>
        </w:rPr>
        <w:t xml:space="preserve"> о завершении сноса</w:t>
      </w:r>
      <w:r w:rsidRPr="003B64C8">
        <w:rPr>
          <w:rFonts w:ascii="Times New Roman" w:hAnsi="Times New Roman" w:cs="Times New Roman"/>
          <w:sz w:val="28"/>
          <w:szCs w:val="28"/>
        </w:rPr>
        <w:t>;</w:t>
      </w:r>
    </w:p>
    <w:p w:rsidR="00371947" w:rsidRPr="003B64C8" w:rsidRDefault="00371947" w:rsidP="00191D77">
      <w:pPr>
        <w:spacing w:after="0" w:line="240" w:lineRule="auto"/>
        <w:ind w:right="140" w:firstLine="567"/>
        <w:jc w:val="both"/>
        <w:rPr>
          <w:rFonts w:ascii="Times New Roman" w:hAnsi="Times New Roman" w:cs="Times New Roman"/>
          <w:sz w:val="28"/>
          <w:szCs w:val="28"/>
        </w:rPr>
      </w:pPr>
      <w:r w:rsidRPr="003B64C8">
        <w:rPr>
          <w:rFonts w:ascii="Times New Roman" w:hAnsi="Times New Roman" w:cs="Times New Roman"/>
          <w:sz w:val="28"/>
          <w:szCs w:val="28"/>
        </w:rPr>
        <w:t xml:space="preserve">- документа на бумажном носителе лично в </w:t>
      </w:r>
      <w:r w:rsidR="003B64C8">
        <w:rPr>
          <w:rFonts w:ascii="Times New Roman" w:hAnsi="Times New Roman" w:cs="Times New Roman"/>
          <w:sz w:val="28"/>
          <w:szCs w:val="28"/>
        </w:rPr>
        <w:t>уполномоченном органе</w:t>
      </w:r>
      <w:r w:rsidRPr="003B64C8">
        <w:rPr>
          <w:rFonts w:ascii="Times New Roman" w:hAnsi="Times New Roman" w:cs="Times New Roman"/>
          <w:sz w:val="28"/>
          <w:szCs w:val="28"/>
        </w:rPr>
        <w:t>.</w:t>
      </w:r>
    </w:p>
    <w:p w:rsidR="00371947" w:rsidRPr="003B64C8" w:rsidRDefault="00371947" w:rsidP="00191D77">
      <w:pPr>
        <w:spacing w:after="0" w:line="240" w:lineRule="auto"/>
        <w:ind w:right="140" w:firstLine="567"/>
        <w:jc w:val="both"/>
        <w:rPr>
          <w:rFonts w:ascii="Times New Roman" w:hAnsi="Times New Roman" w:cs="Times New Roman"/>
          <w:sz w:val="28"/>
          <w:szCs w:val="28"/>
        </w:rPr>
      </w:pPr>
      <w:r w:rsidRPr="003B64C8">
        <w:rPr>
          <w:rFonts w:ascii="Times New Roman" w:hAnsi="Times New Roman" w:cs="Times New Roman"/>
          <w:sz w:val="28"/>
          <w:szCs w:val="28"/>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в форме электронного документа, подписанного с</w:t>
      </w:r>
      <w:r w:rsidR="003B64C8">
        <w:rPr>
          <w:rFonts w:ascii="Times New Roman" w:hAnsi="Times New Roman" w:cs="Times New Roman"/>
          <w:sz w:val="28"/>
          <w:szCs w:val="28"/>
        </w:rPr>
        <w:t>пециалист</w:t>
      </w:r>
      <w:r w:rsidRPr="003B64C8">
        <w:rPr>
          <w:rFonts w:ascii="Times New Roman" w:hAnsi="Times New Roman" w:cs="Times New Roman"/>
          <w:sz w:val="28"/>
          <w:szCs w:val="28"/>
        </w:rPr>
        <w:t xml:space="preserve">ом </w:t>
      </w:r>
      <w:r w:rsidR="003B64C8">
        <w:rPr>
          <w:rFonts w:ascii="Times New Roman" w:hAnsi="Times New Roman" w:cs="Times New Roman"/>
          <w:sz w:val="28"/>
          <w:szCs w:val="28"/>
        </w:rPr>
        <w:t>уполномоченного органа</w:t>
      </w:r>
      <w:r w:rsidRPr="003B64C8">
        <w:rPr>
          <w:rFonts w:ascii="Times New Roman" w:hAnsi="Times New Roman" w:cs="Times New Roman"/>
          <w:sz w:val="28"/>
          <w:szCs w:val="28"/>
        </w:rPr>
        <w:t xml:space="preserve"> с использованием усиленной квалифицированной электронной подписи, через Е</w:t>
      </w:r>
      <w:r w:rsidR="003B64C8">
        <w:rPr>
          <w:rFonts w:ascii="Times New Roman" w:hAnsi="Times New Roman" w:cs="Times New Roman"/>
          <w:sz w:val="28"/>
          <w:szCs w:val="28"/>
        </w:rPr>
        <w:t>ПГУ, РПГУ</w:t>
      </w:r>
      <w:r w:rsidRPr="003B64C8">
        <w:rPr>
          <w:rFonts w:ascii="Times New Roman" w:hAnsi="Times New Roman" w:cs="Times New Roman"/>
          <w:sz w:val="28"/>
          <w:szCs w:val="28"/>
        </w:rPr>
        <w:t>.</w:t>
      </w:r>
    </w:p>
    <w:p w:rsidR="003B64C8" w:rsidRDefault="003B64C8"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3.3.6. </w:t>
      </w:r>
      <w:r w:rsidR="008D3968" w:rsidRPr="00CF642A">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rsidR="003B64C8" w:rsidRDefault="003B64C8"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w:t>
      </w:r>
      <w:r w:rsidR="008D3968" w:rsidRPr="00CF642A">
        <w:rPr>
          <w:rFonts w:ascii="Times New Roman" w:hAnsi="Times New Roman" w:cs="Times New Roman"/>
          <w:sz w:val="28"/>
          <w:szCs w:val="28"/>
        </w:rPr>
        <w:t xml:space="preserve"> получение информации о порядке и сроках предоставления </w:t>
      </w:r>
      <w:r>
        <w:rPr>
          <w:rFonts w:ascii="Times New Roman" w:hAnsi="Times New Roman" w:cs="Times New Roman"/>
          <w:sz w:val="28"/>
          <w:szCs w:val="28"/>
        </w:rPr>
        <w:t>муниципальной</w:t>
      </w:r>
      <w:r w:rsidR="008D3968" w:rsidRPr="00CF642A">
        <w:rPr>
          <w:rFonts w:ascii="Times New Roman" w:hAnsi="Times New Roman" w:cs="Times New Roman"/>
          <w:sz w:val="28"/>
          <w:szCs w:val="28"/>
        </w:rPr>
        <w:t xml:space="preserve"> услуги; </w:t>
      </w:r>
    </w:p>
    <w:p w:rsidR="003B64C8" w:rsidRDefault="003B64C8"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D3968" w:rsidRPr="00CF642A">
        <w:rPr>
          <w:rFonts w:ascii="Times New Roman" w:hAnsi="Times New Roman" w:cs="Times New Roman"/>
          <w:sz w:val="28"/>
          <w:szCs w:val="28"/>
        </w:rPr>
        <w:t xml:space="preserve">формирование уведомления о </w:t>
      </w:r>
      <w:r>
        <w:rPr>
          <w:rFonts w:ascii="Times New Roman" w:hAnsi="Times New Roman" w:cs="Times New Roman"/>
          <w:sz w:val="28"/>
          <w:szCs w:val="28"/>
        </w:rPr>
        <w:t xml:space="preserve">планируемом </w:t>
      </w:r>
      <w:r w:rsidR="008D3968" w:rsidRPr="00CF642A">
        <w:rPr>
          <w:rFonts w:ascii="Times New Roman" w:hAnsi="Times New Roman" w:cs="Times New Roman"/>
          <w:sz w:val="28"/>
          <w:szCs w:val="28"/>
        </w:rPr>
        <w:t>сносе, уведомления о завершении сноса;</w:t>
      </w:r>
    </w:p>
    <w:p w:rsidR="003B64C8" w:rsidRDefault="003B64C8"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прием и регистрация у</w:t>
      </w:r>
      <w:r w:rsidR="008D3968" w:rsidRPr="00CF642A">
        <w:rPr>
          <w:rFonts w:ascii="Times New Roman" w:hAnsi="Times New Roman" w:cs="Times New Roman"/>
          <w:sz w:val="28"/>
          <w:szCs w:val="28"/>
        </w:rPr>
        <w:t>полномоченным органом уведомления о</w:t>
      </w:r>
      <w:r>
        <w:rPr>
          <w:rFonts w:ascii="Times New Roman" w:hAnsi="Times New Roman" w:cs="Times New Roman"/>
          <w:sz w:val="28"/>
          <w:szCs w:val="28"/>
        </w:rPr>
        <w:t xml:space="preserve"> планируемом</w:t>
      </w:r>
      <w:r w:rsidR="008D3968" w:rsidRPr="00CF642A">
        <w:rPr>
          <w:rFonts w:ascii="Times New Roman" w:hAnsi="Times New Roman" w:cs="Times New Roman"/>
          <w:sz w:val="28"/>
          <w:szCs w:val="28"/>
        </w:rPr>
        <w:t xml:space="preserve"> сносе, уведомления о завершении сноса и иных документов, </w:t>
      </w:r>
      <w:r>
        <w:rPr>
          <w:rFonts w:ascii="Times New Roman" w:hAnsi="Times New Roman" w:cs="Times New Roman"/>
          <w:sz w:val="28"/>
          <w:szCs w:val="28"/>
        </w:rPr>
        <w:t xml:space="preserve">необходимых для предоставления </w:t>
      </w:r>
      <w:r w:rsidR="008D3968" w:rsidRPr="00CF642A">
        <w:rPr>
          <w:rFonts w:ascii="Times New Roman" w:hAnsi="Times New Roman" w:cs="Times New Roman"/>
          <w:sz w:val="28"/>
          <w:szCs w:val="28"/>
        </w:rPr>
        <w:t xml:space="preserve">муниципальной услуги; </w:t>
      </w:r>
    </w:p>
    <w:p w:rsidR="003B64C8" w:rsidRDefault="003B64C8"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D3968" w:rsidRPr="00CF642A">
        <w:rPr>
          <w:rFonts w:ascii="Times New Roman" w:hAnsi="Times New Roman" w:cs="Times New Roman"/>
          <w:sz w:val="28"/>
          <w:szCs w:val="28"/>
        </w:rPr>
        <w:t xml:space="preserve">получение результата предоставления муниципальной услуги; </w:t>
      </w:r>
    </w:p>
    <w:p w:rsidR="003B64C8" w:rsidRDefault="003B64C8"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D3968" w:rsidRPr="00CF642A">
        <w:rPr>
          <w:rFonts w:ascii="Times New Roman" w:hAnsi="Times New Roman" w:cs="Times New Roman"/>
          <w:sz w:val="28"/>
          <w:szCs w:val="28"/>
        </w:rPr>
        <w:t>получение сведений о ходе рассмотрения уведомления о</w:t>
      </w:r>
      <w:r>
        <w:rPr>
          <w:rFonts w:ascii="Times New Roman" w:hAnsi="Times New Roman" w:cs="Times New Roman"/>
          <w:sz w:val="28"/>
          <w:szCs w:val="28"/>
        </w:rPr>
        <w:t xml:space="preserve"> планируемом </w:t>
      </w:r>
      <w:r w:rsidR="008D3968" w:rsidRPr="00CF642A">
        <w:rPr>
          <w:rFonts w:ascii="Times New Roman" w:hAnsi="Times New Roman" w:cs="Times New Roman"/>
          <w:sz w:val="28"/>
          <w:szCs w:val="28"/>
        </w:rPr>
        <w:t xml:space="preserve"> сносе, уведомления о завершении сноса; </w:t>
      </w:r>
    </w:p>
    <w:p w:rsidR="008D3968" w:rsidRDefault="003B64C8" w:rsidP="00191D77">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D3968" w:rsidRPr="00CF642A">
        <w:rPr>
          <w:rFonts w:ascii="Times New Roman" w:hAnsi="Times New Roman" w:cs="Times New Roman"/>
          <w:sz w:val="28"/>
          <w:szCs w:val="28"/>
        </w:rPr>
        <w:t xml:space="preserve">досудебное (внесудебное) обжалование решений и действий (бездействия) </w:t>
      </w:r>
      <w:r>
        <w:rPr>
          <w:rFonts w:ascii="Times New Roman" w:hAnsi="Times New Roman" w:cs="Times New Roman"/>
          <w:sz w:val="28"/>
          <w:szCs w:val="28"/>
        </w:rPr>
        <w:t>у</w:t>
      </w:r>
      <w:r w:rsidR="008D3968" w:rsidRPr="00CF642A">
        <w:rPr>
          <w:rFonts w:ascii="Times New Roman" w:hAnsi="Times New Roman" w:cs="Times New Roman"/>
          <w:sz w:val="28"/>
          <w:szCs w:val="28"/>
        </w:rPr>
        <w:t xml:space="preserve">полномоченного органа либо действия (бездействие) </w:t>
      </w:r>
      <w:r>
        <w:rPr>
          <w:rFonts w:ascii="Times New Roman" w:hAnsi="Times New Roman" w:cs="Times New Roman"/>
          <w:sz w:val="28"/>
          <w:szCs w:val="28"/>
        </w:rPr>
        <w:t>специалистов у</w:t>
      </w:r>
      <w:r w:rsidR="008D3968" w:rsidRPr="00CF642A">
        <w:rPr>
          <w:rFonts w:ascii="Times New Roman" w:hAnsi="Times New Roman" w:cs="Times New Roman"/>
          <w:sz w:val="28"/>
          <w:szCs w:val="28"/>
        </w:rPr>
        <w:t>полномоченного органа, предоставляющего муниципальную услугу.</w:t>
      </w:r>
    </w:p>
    <w:p w:rsidR="007E1F3E" w:rsidRDefault="007E1F3E" w:rsidP="00F05DC4">
      <w:pPr>
        <w:tabs>
          <w:tab w:val="left" w:pos="284"/>
          <w:tab w:val="left" w:pos="993"/>
        </w:tabs>
        <w:autoSpaceDE w:val="0"/>
        <w:spacing w:after="0" w:line="240" w:lineRule="auto"/>
        <w:ind w:firstLine="567"/>
        <w:jc w:val="center"/>
        <w:rPr>
          <w:rFonts w:ascii="Times New Roman" w:hAnsi="Times New Roman" w:cs="Times New Roman"/>
          <w:b/>
          <w:sz w:val="28"/>
          <w:szCs w:val="28"/>
        </w:rPr>
      </w:pPr>
    </w:p>
    <w:p w:rsidR="00F05DC4" w:rsidRPr="00F05DC4" w:rsidRDefault="00F05DC4" w:rsidP="00F05DC4">
      <w:pPr>
        <w:tabs>
          <w:tab w:val="left" w:pos="284"/>
          <w:tab w:val="left" w:pos="993"/>
        </w:tabs>
        <w:autoSpaceDE w:val="0"/>
        <w:spacing w:after="0" w:line="240" w:lineRule="auto"/>
        <w:ind w:firstLine="567"/>
        <w:jc w:val="center"/>
        <w:rPr>
          <w:rFonts w:ascii="Times New Roman" w:hAnsi="Times New Roman" w:cs="Times New Roman"/>
          <w:b/>
          <w:sz w:val="28"/>
          <w:szCs w:val="28"/>
        </w:rPr>
      </w:pPr>
      <w:r w:rsidRPr="00F05DC4">
        <w:rPr>
          <w:rFonts w:ascii="Times New Roman" w:hAnsi="Times New Roman" w:cs="Times New Roman"/>
          <w:b/>
          <w:sz w:val="28"/>
          <w:szCs w:val="28"/>
        </w:rPr>
        <w:t xml:space="preserve">4. Формы </w:t>
      </w:r>
      <w:proofErr w:type="gramStart"/>
      <w:r w:rsidRPr="00F05DC4">
        <w:rPr>
          <w:rFonts w:ascii="Times New Roman" w:hAnsi="Times New Roman" w:cs="Times New Roman"/>
          <w:b/>
          <w:sz w:val="28"/>
          <w:szCs w:val="28"/>
        </w:rPr>
        <w:t>контроля за</w:t>
      </w:r>
      <w:proofErr w:type="gramEnd"/>
      <w:r w:rsidRPr="00F05DC4">
        <w:rPr>
          <w:rFonts w:ascii="Times New Roman" w:hAnsi="Times New Roman" w:cs="Times New Roman"/>
          <w:b/>
          <w:sz w:val="28"/>
          <w:szCs w:val="28"/>
        </w:rPr>
        <w:t xml:space="preserve"> исполнением регламента</w:t>
      </w:r>
    </w:p>
    <w:p w:rsidR="00F05DC4" w:rsidRPr="00F05DC4" w:rsidRDefault="00F05DC4" w:rsidP="00F05DC4">
      <w:pPr>
        <w:tabs>
          <w:tab w:val="left" w:pos="284"/>
          <w:tab w:val="left" w:pos="993"/>
        </w:tabs>
        <w:autoSpaceDE w:val="0"/>
        <w:spacing w:after="0" w:line="240" w:lineRule="auto"/>
        <w:ind w:firstLine="567"/>
        <w:rPr>
          <w:rFonts w:ascii="Times New Roman" w:hAnsi="Times New Roman" w:cs="Times New Roman"/>
        </w:rPr>
      </w:pPr>
    </w:p>
    <w:p w:rsidR="00F05DC4" w:rsidRPr="00F05DC4" w:rsidRDefault="00F05DC4" w:rsidP="00191D77">
      <w:pPr>
        <w:pStyle w:val="ConsPlusDocList"/>
        <w:tabs>
          <w:tab w:val="left" w:pos="1134"/>
        </w:tabs>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 xml:space="preserve">4.1. Порядок осуществления текущего </w:t>
      </w:r>
      <w:proofErr w:type="gramStart"/>
      <w:r w:rsidRPr="00F05DC4">
        <w:rPr>
          <w:rFonts w:ascii="Times New Roman" w:hAnsi="Times New Roman" w:cs="Times New Roman"/>
          <w:sz w:val="28"/>
          <w:szCs w:val="28"/>
        </w:rPr>
        <w:t>контроля за</w:t>
      </w:r>
      <w:proofErr w:type="gramEnd"/>
      <w:r w:rsidRPr="00F05DC4">
        <w:rPr>
          <w:rFonts w:ascii="Times New Roman" w:hAnsi="Times New Roman" w:cs="Times New Roman"/>
          <w:sz w:val="28"/>
          <w:szCs w:val="28"/>
        </w:rPr>
        <w:t xml:space="preserve"> соблюдением и исполнением ответственными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05DC4" w:rsidRPr="00F05DC4" w:rsidRDefault="00F05DC4" w:rsidP="00191D77">
      <w:pPr>
        <w:tabs>
          <w:tab w:val="left" w:pos="1134"/>
        </w:tabs>
        <w:autoSpaceDE w:val="0"/>
        <w:spacing w:after="0" w:line="240" w:lineRule="auto"/>
        <w:ind w:right="140" w:firstLine="567"/>
        <w:jc w:val="both"/>
        <w:rPr>
          <w:rFonts w:ascii="Times New Roman" w:hAnsi="Times New Roman" w:cs="Times New Roman"/>
          <w:sz w:val="28"/>
          <w:szCs w:val="28"/>
        </w:rPr>
      </w:pPr>
      <w:proofErr w:type="gramStart"/>
      <w:r w:rsidRPr="00F05DC4">
        <w:rPr>
          <w:rFonts w:ascii="Times New Roman" w:hAnsi="Times New Roman" w:cs="Times New Roman"/>
          <w:sz w:val="28"/>
          <w:szCs w:val="28"/>
        </w:rPr>
        <w:t xml:space="preserve">Текущий контроль за </w:t>
      </w:r>
      <w:r w:rsidRPr="00F05DC4">
        <w:rPr>
          <w:rFonts w:ascii="Times New Roman" w:eastAsia="Arial" w:hAnsi="Times New Roman" w:cs="Times New Roman"/>
          <w:sz w:val="28"/>
          <w:szCs w:val="28"/>
        </w:rPr>
        <w:t>соблюдением и исполнением ответственными специалистами уполномоченного органа положений административного регламента</w:t>
      </w:r>
      <w:r w:rsidRPr="00F05DC4">
        <w:rPr>
          <w:rFonts w:ascii="Times New Roman" w:hAnsi="Times New Roman" w:cs="Times New Roman"/>
          <w:sz w:val="28"/>
          <w:szCs w:val="28"/>
        </w:rPr>
        <w:t xml:space="preserve"> осуществляется заместителем главы </w:t>
      </w:r>
      <w:r w:rsidRPr="00F05DC4">
        <w:rPr>
          <w:rFonts w:ascii="Times New Roman" w:eastAsia="Arial" w:hAnsi="Times New Roman" w:cs="Times New Roman"/>
          <w:color w:val="000000"/>
          <w:sz w:val="28"/>
          <w:szCs w:val="28"/>
          <w:shd w:val="clear" w:color="auto" w:fill="FFFFFF"/>
        </w:rPr>
        <w:t>округа по ЖКХ, строительству, транспорту и дорожной деятельности</w:t>
      </w:r>
      <w:r w:rsidRPr="00F05DC4">
        <w:rPr>
          <w:rFonts w:ascii="Times New Roman" w:hAnsi="Times New Roman" w:cs="Times New Roman"/>
          <w:sz w:val="28"/>
          <w:szCs w:val="28"/>
        </w:rPr>
        <w:t>, путем проведения проверок соблюдения и исполнения специалистом уполномоченного органа положений нормативных правовых актов Российской Федерации, Кемеровской области - Кузбасса, Устава муниципального образования</w:t>
      </w:r>
      <w:r w:rsidRPr="00F05DC4">
        <w:rPr>
          <w:rFonts w:ascii="Times New Roman" w:eastAsia="Arial" w:hAnsi="Times New Roman" w:cs="Times New Roman"/>
          <w:color w:val="000000"/>
          <w:sz w:val="28"/>
          <w:szCs w:val="28"/>
          <w:shd w:val="clear" w:color="auto" w:fill="FFFFFF"/>
        </w:rPr>
        <w:t xml:space="preserve"> </w:t>
      </w:r>
      <w:proofErr w:type="spellStart"/>
      <w:r w:rsidRPr="00F05DC4">
        <w:rPr>
          <w:rFonts w:ascii="Times New Roman" w:eastAsia="Arial" w:hAnsi="Times New Roman" w:cs="Times New Roman"/>
          <w:color w:val="000000"/>
          <w:sz w:val="28"/>
          <w:szCs w:val="28"/>
          <w:shd w:val="clear" w:color="auto" w:fill="FFFFFF"/>
        </w:rPr>
        <w:t>Беловский</w:t>
      </w:r>
      <w:proofErr w:type="spellEnd"/>
      <w:r w:rsidRPr="00F05DC4">
        <w:rPr>
          <w:rFonts w:ascii="Times New Roman" w:eastAsia="Arial" w:hAnsi="Times New Roman" w:cs="Times New Roman"/>
          <w:color w:val="000000"/>
          <w:sz w:val="28"/>
          <w:szCs w:val="28"/>
          <w:shd w:val="clear" w:color="auto" w:fill="FFFFFF"/>
        </w:rPr>
        <w:t xml:space="preserve"> муниципальный</w:t>
      </w:r>
      <w:r>
        <w:rPr>
          <w:rFonts w:ascii="Times New Roman" w:eastAsia="Arial" w:hAnsi="Times New Roman" w:cs="Times New Roman"/>
          <w:color w:val="000000"/>
          <w:sz w:val="28"/>
          <w:szCs w:val="28"/>
          <w:shd w:val="clear" w:color="auto" w:fill="FFFFFF"/>
        </w:rPr>
        <w:t xml:space="preserve"> </w:t>
      </w:r>
      <w:r w:rsidRPr="00F05DC4">
        <w:rPr>
          <w:rFonts w:ascii="Times New Roman" w:eastAsia="Arial" w:hAnsi="Times New Roman" w:cs="Times New Roman"/>
          <w:color w:val="000000"/>
          <w:sz w:val="28"/>
          <w:szCs w:val="28"/>
          <w:shd w:val="clear" w:color="auto" w:fill="FFFFFF"/>
        </w:rPr>
        <w:t>округ</w:t>
      </w:r>
      <w:r w:rsidRPr="00F05DC4">
        <w:rPr>
          <w:rFonts w:ascii="Times New Roman" w:hAnsi="Times New Roman" w:cs="Times New Roman"/>
          <w:sz w:val="28"/>
          <w:szCs w:val="28"/>
        </w:rPr>
        <w:t xml:space="preserve"> Кемеровской области – Кузбасса, нормативных правовых актов </w:t>
      </w:r>
      <w:r w:rsidRPr="00F05DC4">
        <w:rPr>
          <w:rFonts w:ascii="Times New Roman" w:eastAsia="Arial" w:hAnsi="Times New Roman" w:cs="Times New Roman"/>
          <w:color w:val="000000"/>
          <w:sz w:val="28"/>
          <w:szCs w:val="28"/>
          <w:shd w:val="clear" w:color="auto" w:fill="FFFFFF"/>
        </w:rPr>
        <w:t>Беловского муниципального округа</w:t>
      </w:r>
      <w:r w:rsidRPr="00F05DC4">
        <w:rPr>
          <w:rFonts w:ascii="Times New Roman" w:hAnsi="Times New Roman" w:cs="Times New Roman"/>
          <w:sz w:val="28"/>
          <w:szCs w:val="28"/>
        </w:rPr>
        <w:t>, настоящего административного регламента.</w:t>
      </w:r>
      <w:proofErr w:type="gramEnd"/>
    </w:p>
    <w:p w:rsidR="00F05DC4" w:rsidRPr="00F05DC4" w:rsidRDefault="00F05DC4" w:rsidP="00191D77">
      <w:pPr>
        <w:pStyle w:val="ConsPlusDocList"/>
        <w:tabs>
          <w:tab w:val="left" w:pos="1134"/>
        </w:tabs>
        <w:ind w:right="140" w:firstLine="567"/>
        <w:jc w:val="both"/>
        <w:rPr>
          <w:rFonts w:ascii="Times New Roman" w:hAnsi="Times New Roman" w:cs="Times New Roman"/>
          <w:sz w:val="28"/>
          <w:szCs w:val="28"/>
          <w:lang w:eastAsia="ru-RU"/>
        </w:rPr>
      </w:pPr>
      <w:r w:rsidRPr="00F05DC4">
        <w:rPr>
          <w:rFonts w:ascii="Times New Roman" w:hAnsi="Times New Roman" w:cs="Times New Roman"/>
          <w:sz w:val="28"/>
          <w:szCs w:val="28"/>
          <w:lang w:eastAsia="ru-RU"/>
        </w:rPr>
        <w:t>Текущий контроль осуществляется еженедельно.</w:t>
      </w:r>
    </w:p>
    <w:p w:rsidR="00F05DC4" w:rsidRPr="00F05DC4" w:rsidRDefault="00F05DC4" w:rsidP="00191D77">
      <w:pPr>
        <w:pStyle w:val="ConsPlusDocList"/>
        <w:tabs>
          <w:tab w:val="left" w:pos="1134"/>
        </w:tabs>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05DC4">
        <w:rPr>
          <w:rFonts w:ascii="Times New Roman" w:hAnsi="Times New Roman" w:cs="Times New Roman"/>
          <w:sz w:val="28"/>
          <w:szCs w:val="28"/>
        </w:rPr>
        <w:t>контроля за</w:t>
      </w:r>
      <w:proofErr w:type="gramEnd"/>
      <w:r w:rsidRPr="00F05DC4">
        <w:rPr>
          <w:rFonts w:ascii="Times New Roman" w:hAnsi="Times New Roman" w:cs="Times New Roman"/>
          <w:sz w:val="28"/>
          <w:szCs w:val="28"/>
        </w:rPr>
        <w:t xml:space="preserve"> полнотой и качеством </w:t>
      </w:r>
      <w:r w:rsidRPr="00F05DC4">
        <w:rPr>
          <w:rFonts w:ascii="Times New Roman" w:hAnsi="Times New Roman" w:cs="Times New Roman"/>
          <w:sz w:val="28"/>
          <w:szCs w:val="28"/>
        </w:rPr>
        <w:lastRenderedPageBreak/>
        <w:t>предоставления муниципальной услуги.</w:t>
      </w:r>
    </w:p>
    <w:p w:rsidR="00F05DC4" w:rsidRPr="00F05DC4" w:rsidRDefault="00F05DC4" w:rsidP="00191D77">
      <w:pPr>
        <w:autoSpaceDE w:val="0"/>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 xml:space="preserve">4.2.1. </w:t>
      </w:r>
      <w:proofErr w:type="gramStart"/>
      <w:r w:rsidRPr="00F05DC4">
        <w:rPr>
          <w:rFonts w:ascii="Times New Roman" w:hAnsi="Times New Roman" w:cs="Times New Roman"/>
          <w:sz w:val="28"/>
          <w:szCs w:val="28"/>
        </w:rPr>
        <w:t>Контроль за</w:t>
      </w:r>
      <w:proofErr w:type="gramEnd"/>
      <w:r w:rsidRPr="00F05DC4">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специалистов уполномоченного органа, задействованных в предоставлении муниципальной услуги.</w:t>
      </w:r>
    </w:p>
    <w:p w:rsidR="00F05DC4" w:rsidRPr="00F05DC4" w:rsidRDefault="00F05DC4" w:rsidP="00191D77">
      <w:pPr>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распоряжений администрации.</w:t>
      </w:r>
    </w:p>
    <w:p w:rsidR="00F05DC4" w:rsidRPr="00F05DC4" w:rsidRDefault="00F05DC4" w:rsidP="00191D77">
      <w:pPr>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 xml:space="preserve">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F05DC4" w:rsidRPr="00F05DC4" w:rsidRDefault="00F05DC4" w:rsidP="00191D77">
      <w:pPr>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w:t>
      </w:r>
    </w:p>
    <w:p w:rsidR="00F05DC4" w:rsidRPr="00F05DC4" w:rsidRDefault="00F05DC4" w:rsidP="00191D77">
      <w:pPr>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 xml:space="preserve">Проверки также проводятся по конкретному обращению заявителя. </w:t>
      </w:r>
    </w:p>
    <w:p w:rsidR="00F05DC4" w:rsidRPr="00F05DC4" w:rsidRDefault="00F05DC4" w:rsidP="00191D77">
      <w:pPr>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Периодичность осуществления плановых проверок - не реже одного раза в квартал.</w:t>
      </w:r>
    </w:p>
    <w:p w:rsidR="00F05DC4" w:rsidRPr="00F05DC4" w:rsidRDefault="00F05DC4" w:rsidP="00191D77">
      <w:pPr>
        <w:pStyle w:val="ConsPlusNormal1"/>
        <w:ind w:right="140" w:firstLine="567"/>
        <w:jc w:val="both"/>
        <w:rPr>
          <w:rFonts w:ascii="Times New Roman" w:hAnsi="Times New Roman" w:cs="Times New Roman"/>
          <w:sz w:val="28"/>
          <w:szCs w:val="28"/>
          <w:shd w:val="clear" w:color="auto" w:fill="FFFFFF"/>
        </w:rPr>
      </w:pPr>
      <w:r w:rsidRPr="00F05DC4">
        <w:rPr>
          <w:rFonts w:ascii="Times New Roman" w:hAnsi="Times New Roman" w:cs="Times New Roman"/>
          <w:sz w:val="28"/>
          <w:szCs w:val="28"/>
        </w:rPr>
        <w:t xml:space="preserve">4.2.2. </w:t>
      </w:r>
      <w:proofErr w:type="gramStart"/>
      <w:r w:rsidRPr="00F05DC4">
        <w:rPr>
          <w:rFonts w:ascii="Times New Roman" w:hAnsi="Times New Roman" w:cs="Times New Roman"/>
          <w:sz w:val="28"/>
          <w:szCs w:val="28"/>
        </w:rPr>
        <w:t>По результатам проведенных проверок, в случае выявления нарушений прав заявителей, нормативных правовых актов Российской Федерации и Кемеровской области - Кузбасса, Устава муниципального образования</w:t>
      </w:r>
      <w:r w:rsidR="00824B56">
        <w:rPr>
          <w:rFonts w:ascii="Times New Roman" w:hAnsi="Times New Roman" w:cs="Times New Roman"/>
          <w:sz w:val="28"/>
          <w:szCs w:val="28"/>
        </w:rPr>
        <w:t xml:space="preserve"> </w:t>
      </w:r>
      <w:proofErr w:type="spellStart"/>
      <w:r w:rsidRPr="00F05DC4">
        <w:rPr>
          <w:rFonts w:ascii="Times New Roman" w:hAnsi="Times New Roman" w:cs="Times New Roman"/>
          <w:sz w:val="28"/>
          <w:szCs w:val="28"/>
          <w:shd w:val="clear" w:color="auto" w:fill="FFFFFF"/>
        </w:rPr>
        <w:t>Беловский</w:t>
      </w:r>
      <w:proofErr w:type="spellEnd"/>
      <w:r w:rsidRPr="00F05DC4">
        <w:rPr>
          <w:rFonts w:ascii="Times New Roman" w:hAnsi="Times New Roman" w:cs="Times New Roman"/>
          <w:sz w:val="28"/>
          <w:szCs w:val="28"/>
          <w:shd w:val="clear" w:color="auto" w:fill="FFFFFF"/>
        </w:rPr>
        <w:t xml:space="preserve"> муниципальный</w:t>
      </w:r>
      <w:r w:rsidR="00824B56">
        <w:rPr>
          <w:rFonts w:ascii="Times New Roman" w:hAnsi="Times New Roman" w:cs="Times New Roman"/>
          <w:sz w:val="28"/>
          <w:szCs w:val="28"/>
          <w:shd w:val="clear" w:color="auto" w:fill="FFFFFF"/>
        </w:rPr>
        <w:t xml:space="preserve"> </w:t>
      </w:r>
      <w:r w:rsidRPr="00F05DC4">
        <w:rPr>
          <w:rFonts w:ascii="Times New Roman" w:hAnsi="Times New Roman" w:cs="Times New Roman"/>
          <w:sz w:val="28"/>
          <w:szCs w:val="28"/>
          <w:shd w:val="clear" w:color="auto" w:fill="FFFFFF"/>
        </w:rPr>
        <w:t>округ</w:t>
      </w:r>
      <w:r w:rsidR="00824B56">
        <w:rPr>
          <w:rFonts w:ascii="Times New Roman" w:hAnsi="Times New Roman" w:cs="Times New Roman"/>
          <w:sz w:val="28"/>
          <w:szCs w:val="28"/>
          <w:shd w:val="clear" w:color="auto" w:fill="FFFFFF"/>
        </w:rPr>
        <w:t xml:space="preserve"> </w:t>
      </w:r>
      <w:r w:rsidRPr="00F05DC4">
        <w:rPr>
          <w:rFonts w:ascii="Times New Roman" w:hAnsi="Times New Roman" w:cs="Times New Roman"/>
          <w:sz w:val="28"/>
          <w:szCs w:val="28"/>
        </w:rPr>
        <w:t xml:space="preserve">Кемеровской области – Кузбасса, нормативных правовых актов администрации </w:t>
      </w:r>
      <w:r w:rsidRPr="00F05DC4">
        <w:rPr>
          <w:rFonts w:ascii="Times New Roman" w:hAnsi="Times New Roman" w:cs="Times New Roman"/>
          <w:sz w:val="28"/>
          <w:szCs w:val="28"/>
          <w:shd w:val="clear" w:color="auto" w:fill="FFFFFF"/>
        </w:rPr>
        <w:t xml:space="preserve">Беловского муниципального округа, </w:t>
      </w:r>
      <w:r w:rsidRPr="00F05DC4">
        <w:rPr>
          <w:rFonts w:ascii="Times New Roman" w:hAnsi="Times New Roman" w:cs="Times New Roman"/>
          <w:sz w:val="28"/>
          <w:szCs w:val="28"/>
        </w:rPr>
        <w:t xml:space="preserve">настоящего административного регламента заместитель главы Беловского муниципального </w:t>
      </w:r>
      <w:r w:rsidRPr="00F05DC4">
        <w:rPr>
          <w:rFonts w:ascii="Times New Roman" w:hAnsi="Times New Roman" w:cs="Times New Roman"/>
          <w:color w:val="000000"/>
          <w:sz w:val="28"/>
          <w:szCs w:val="28"/>
          <w:shd w:val="clear" w:color="auto" w:fill="FFFFFF"/>
        </w:rPr>
        <w:t>округа по ЖКХ, строительству, транспорту и дорожной деятельности</w:t>
      </w:r>
      <w:r w:rsidR="00824B56">
        <w:rPr>
          <w:rFonts w:ascii="Times New Roman" w:hAnsi="Times New Roman" w:cs="Times New Roman"/>
          <w:color w:val="000000"/>
          <w:sz w:val="28"/>
          <w:szCs w:val="28"/>
          <w:shd w:val="clear" w:color="auto" w:fill="FFFFFF"/>
        </w:rPr>
        <w:t xml:space="preserve"> </w:t>
      </w:r>
      <w:r w:rsidRPr="00F05DC4">
        <w:rPr>
          <w:rFonts w:ascii="Times New Roman" w:hAnsi="Times New Roman" w:cs="Times New Roman"/>
          <w:sz w:val="28"/>
          <w:szCs w:val="28"/>
          <w:shd w:val="clear" w:color="auto" w:fill="FFFFFF"/>
        </w:rPr>
        <w:t xml:space="preserve">осуществляет привлечение </w:t>
      </w:r>
      <w:r w:rsidRPr="00F05DC4">
        <w:rPr>
          <w:rFonts w:ascii="Times New Roman" w:hAnsi="Times New Roman" w:cs="Times New Roman"/>
          <w:sz w:val="28"/>
          <w:szCs w:val="28"/>
        </w:rPr>
        <w:t>виновных специалистов уполномоченного органа к ответственности в соответствии</w:t>
      </w:r>
      <w:proofErr w:type="gramEnd"/>
      <w:r w:rsidRPr="00F05DC4">
        <w:rPr>
          <w:rFonts w:ascii="Times New Roman" w:hAnsi="Times New Roman" w:cs="Times New Roman"/>
          <w:sz w:val="28"/>
          <w:szCs w:val="28"/>
        </w:rPr>
        <w:t xml:space="preserve"> с действующим законодательством Российской Федерации.</w:t>
      </w:r>
    </w:p>
    <w:p w:rsidR="00F05DC4" w:rsidRPr="00F05DC4" w:rsidRDefault="00F05DC4" w:rsidP="00191D77">
      <w:pPr>
        <w:pStyle w:val="ConsPlusDocList"/>
        <w:ind w:right="140" w:firstLine="567"/>
        <w:jc w:val="both"/>
        <w:rPr>
          <w:rFonts w:ascii="Times New Roman" w:hAnsi="Times New Roman" w:cs="Times New Roman"/>
          <w:sz w:val="28"/>
          <w:szCs w:val="28"/>
          <w:lang w:eastAsia="ru-RU"/>
        </w:rPr>
      </w:pPr>
      <w:r w:rsidRPr="00F05DC4">
        <w:rPr>
          <w:rFonts w:ascii="Times New Roman" w:hAnsi="Times New Roman" w:cs="Times New Roman"/>
          <w:sz w:val="28"/>
          <w:szCs w:val="28"/>
          <w:lang w:eastAsia="ru-RU"/>
        </w:rPr>
        <w:t xml:space="preserve">4.3. Ответственность </w:t>
      </w:r>
      <w:r w:rsidRPr="00F05DC4">
        <w:rPr>
          <w:rFonts w:ascii="Times New Roman" w:hAnsi="Times New Roman" w:cs="Times New Roman"/>
          <w:sz w:val="28"/>
          <w:szCs w:val="28"/>
        </w:rPr>
        <w:t>специалистов уполномоченного органа, задействованных в предоставлении муниципальной услуги</w:t>
      </w:r>
      <w:r w:rsidRPr="00F05DC4">
        <w:rPr>
          <w:rFonts w:ascii="Times New Roman" w:hAnsi="Times New Roman" w:cs="Times New Roman"/>
          <w:sz w:val="28"/>
          <w:szCs w:val="28"/>
          <w:lang w:eastAsia="ru-RU"/>
        </w:rPr>
        <w:t>, за решения и действия (бездействие), принимаемые (осуществляемые) в ходе предоставления муниципальной услуги.</w:t>
      </w:r>
    </w:p>
    <w:p w:rsidR="00F05DC4" w:rsidRPr="00F05DC4" w:rsidRDefault="00F05DC4" w:rsidP="0094150D">
      <w:pPr>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уполномоченного органа несут ответственность в соответствии с законодательством Российской Федерации. </w:t>
      </w:r>
    </w:p>
    <w:p w:rsidR="00F05DC4" w:rsidRPr="00F05DC4" w:rsidRDefault="00F05DC4" w:rsidP="0094150D">
      <w:pPr>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 xml:space="preserve"> Специалисты уполномоченного органа, ответственные за прием </w:t>
      </w:r>
      <w:r w:rsidR="00824B56">
        <w:rPr>
          <w:rFonts w:ascii="Times New Roman" w:hAnsi="Times New Roman" w:cs="Times New Roman"/>
          <w:sz w:val="28"/>
          <w:szCs w:val="28"/>
        </w:rPr>
        <w:t xml:space="preserve">уведомления о планируемом сносе, уведомления о завершении сноса и прилагаемых к нему </w:t>
      </w:r>
      <w:r w:rsidRPr="00F05DC4">
        <w:rPr>
          <w:rFonts w:ascii="Times New Roman" w:hAnsi="Times New Roman" w:cs="Times New Roman"/>
          <w:sz w:val="28"/>
          <w:szCs w:val="28"/>
        </w:rPr>
        <w:t>документов, несут персональную ответственность за соблюдение сроков и порядка приема и регистрации документов.</w:t>
      </w:r>
    </w:p>
    <w:p w:rsidR="00F05DC4" w:rsidRPr="00F05DC4" w:rsidRDefault="00F05DC4" w:rsidP="0094150D">
      <w:pPr>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lastRenderedPageBreak/>
        <w:t xml:space="preserve"> Специалисты уполномоченного органа, ответственные за </w:t>
      </w:r>
      <w:r w:rsidR="00824B56">
        <w:rPr>
          <w:rFonts w:ascii="Times New Roman" w:hAnsi="Times New Roman" w:cs="Times New Roman"/>
          <w:sz w:val="28"/>
          <w:szCs w:val="28"/>
        </w:rPr>
        <w:t xml:space="preserve">проверку и </w:t>
      </w:r>
      <w:r w:rsidRPr="00F05DC4">
        <w:rPr>
          <w:rFonts w:ascii="Times New Roman" w:hAnsi="Times New Roman" w:cs="Times New Roman"/>
          <w:sz w:val="28"/>
          <w:szCs w:val="28"/>
        </w:rPr>
        <w:t xml:space="preserve">подготовку документов, несут персональную ответственность за соблюдение сроков и порядка оформления документов. </w:t>
      </w:r>
    </w:p>
    <w:p w:rsidR="00F05DC4" w:rsidRPr="00F05DC4" w:rsidRDefault="00F05DC4" w:rsidP="0094150D">
      <w:pPr>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 xml:space="preserve">Специалисты уполномоченного органа, ответственные за </w:t>
      </w:r>
      <w:r w:rsidR="00824B56">
        <w:rPr>
          <w:rFonts w:ascii="Times New Roman" w:hAnsi="Times New Roman" w:cs="Times New Roman"/>
          <w:sz w:val="28"/>
          <w:szCs w:val="28"/>
        </w:rPr>
        <w:t xml:space="preserve">размещение документов </w:t>
      </w:r>
      <w:r w:rsidR="00824B56" w:rsidRPr="00824B56">
        <w:rPr>
          <w:rFonts w:ascii="Times New Roman" w:hAnsi="Times New Roman" w:cs="Times New Roman"/>
          <w:sz w:val="28"/>
          <w:szCs w:val="28"/>
        </w:rPr>
        <w:t xml:space="preserve"> </w:t>
      </w:r>
      <w:r w:rsidR="00824B56" w:rsidRPr="00112B6A">
        <w:rPr>
          <w:rFonts w:ascii="Times New Roman" w:hAnsi="Times New Roman" w:cs="Times New Roman"/>
          <w:sz w:val="28"/>
          <w:szCs w:val="28"/>
        </w:rPr>
        <w:t>в информационной системе обеспечения градостроительной деятельности</w:t>
      </w:r>
      <w:r w:rsidR="00824B56">
        <w:rPr>
          <w:rFonts w:ascii="Times New Roman" w:hAnsi="Times New Roman" w:cs="Times New Roman"/>
          <w:sz w:val="28"/>
          <w:szCs w:val="28"/>
        </w:rPr>
        <w:t>, направление уведомления о таком размещении в И</w:t>
      </w:r>
      <w:r w:rsidR="00824B56" w:rsidRPr="00112B6A">
        <w:rPr>
          <w:rFonts w:ascii="Times New Roman" w:hAnsi="Times New Roman" w:cs="Times New Roman"/>
          <w:sz w:val="28"/>
          <w:szCs w:val="28"/>
        </w:rPr>
        <w:t>нспекци</w:t>
      </w:r>
      <w:r w:rsidR="00824B56">
        <w:rPr>
          <w:rFonts w:ascii="Times New Roman" w:hAnsi="Times New Roman" w:cs="Times New Roman"/>
          <w:sz w:val="28"/>
          <w:szCs w:val="28"/>
        </w:rPr>
        <w:t>ю</w:t>
      </w:r>
      <w:r w:rsidR="00824B56" w:rsidRPr="00112B6A">
        <w:rPr>
          <w:rFonts w:ascii="Times New Roman" w:hAnsi="Times New Roman" w:cs="Times New Roman"/>
          <w:sz w:val="28"/>
          <w:szCs w:val="28"/>
        </w:rPr>
        <w:t xml:space="preserve"> государственного строительного надзора Кузбасса</w:t>
      </w:r>
      <w:r w:rsidR="00824B56">
        <w:rPr>
          <w:rFonts w:ascii="Times New Roman" w:hAnsi="Times New Roman" w:cs="Times New Roman"/>
          <w:sz w:val="28"/>
          <w:szCs w:val="28"/>
        </w:rPr>
        <w:t xml:space="preserve">, </w:t>
      </w:r>
      <w:r w:rsidRPr="00F05DC4">
        <w:rPr>
          <w:rFonts w:ascii="Times New Roman" w:hAnsi="Times New Roman" w:cs="Times New Roman"/>
          <w:sz w:val="28"/>
          <w:szCs w:val="28"/>
        </w:rPr>
        <w:t xml:space="preserve">выдачу (направление) документов, несут персональную ответственность за соблюдение порядка </w:t>
      </w:r>
      <w:r w:rsidR="00824B56">
        <w:rPr>
          <w:rFonts w:ascii="Times New Roman" w:hAnsi="Times New Roman" w:cs="Times New Roman"/>
          <w:sz w:val="28"/>
          <w:szCs w:val="28"/>
        </w:rPr>
        <w:t xml:space="preserve">размещения, </w:t>
      </w:r>
      <w:r w:rsidRPr="00F05DC4">
        <w:rPr>
          <w:rFonts w:ascii="Times New Roman" w:hAnsi="Times New Roman" w:cs="Times New Roman"/>
          <w:sz w:val="28"/>
          <w:szCs w:val="28"/>
        </w:rPr>
        <w:t xml:space="preserve">выдачи (направления) документов. </w:t>
      </w:r>
    </w:p>
    <w:p w:rsidR="00F05DC4" w:rsidRPr="00F05DC4" w:rsidRDefault="00F05DC4" w:rsidP="0094150D">
      <w:pPr>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Руководитель уполномоченного органа, подписавший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F05DC4" w:rsidRPr="00F05DC4" w:rsidRDefault="00F05DC4" w:rsidP="0094150D">
      <w:pPr>
        <w:autoSpaceDE w:val="0"/>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 xml:space="preserve">Персональная ответственность специалистов уполномоченного органа, задействованных в предоставлении муниципальной услуги, закрепляется в должностных инструкциях, утвержденных главой </w:t>
      </w:r>
      <w:r w:rsidRPr="00F05DC4">
        <w:rPr>
          <w:rFonts w:ascii="Times New Roman" w:eastAsia="Arial" w:hAnsi="Times New Roman" w:cs="Times New Roman"/>
          <w:color w:val="000000"/>
          <w:sz w:val="28"/>
          <w:szCs w:val="28"/>
          <w:shd w:val="clear" w:color="auto" w:fill="FFFFFF"/>
        </w:rPr>
        <w:t>Беловского муниципального округа</w:t>
      </w:r>
      <w:r w:rsidR="00680C17">
        <w:rPr>
          <w:rFonts w:ascii="Times New Roman" w:eastAsia="Arial" w:hAnsi="Times New Roman" w:cs="Times New Roman"/>
          <w:color w:val="000000"/>
          <w:sz w:val="28"/>
          <w:szCs w:val="28"/>
          <w:shd w:val="clear" w:color="auto" w:fill="FFFFFF"/>
        </w:rPr>
        <w:t xml:space="preserve"> </w:t>
      </w:r>
      <w:r w:rsidRPr="00F05DC4">
        <w:rPr>
          <w:rFonts w:ascii="Times New Roman" w:hAnsi="Times New Roman" w:cs="Times New Roman"/>
          <w:sz w:val="28"/>
          <w:szCs w:val="28"/>
        </w:rPr>
        <w:t>в соответствии с требованиями законодательства.</w:t>
      </w:r>
    </w:p>
    <w:p w:rsidR="00F05DC4" w:rsidRPr="00F05DC4" w:rsidRDefault="00F05DC4" w:rsidP="0094150D">
      <w:pPr>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 xml:space="preserve">4.4. Положения, характеризующие требования к порядку и формам </w:t>
      </w:r>
      <w:proofErr w:type="gramStart"/>
      <w:r w:rsidRPr="00F05DC4">
        <w:rPr>
          <w:rFonts w:ascii="Times New Roman" w:hAnsi="Times New Roman" w:cs="Times New Roman"/>
          <w:sz w:val="28"/>
          <w:szCs w:val="28"/>
        </w:rPr>
        <w:t>контроля за</w:t>
      </w:r>
      <w:proofErr w:type="gramEnd"/>
      <w:r w:rsidRPr="00F05DC4">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 </w:t>
      </w:r>
    </w:p>
    <w:p w:rsidR="00F05DC4" w:rsidRPr="00F05DC4" w:rsidRDefault="00F05DC4" w:rsidP="0094150D">
      <w:pPr>
        <w:spacing w:after="0" w:line="240" w:lineRule="auto"/>
        <w:ind w:right="140" w:firstLine="567"/>
        <w:jc w:val="both"/>
        <w:rPr>
          <w:rFonts w:ascii="Times New Roman" w:hAnsi="Times New Roman" w:cs="Times New Roman"/>
          <w:sz w:val="28"/>
          <w:szCs w:val="28"/>
        </w:rPr>
      </w:pPr>
      <w:proofErr w:type="gramStart"/>
      <w:r w:rsidRPr="00F05DC4">
        <w:rPr>
          <w:rFonts w:ascii="Times New Roman" w:hAnsi="Times New Roman" w:cs="Times New Roman"/>
          <w:sz w:val="28"/>
          <w:szCs w:val="28"/>
        </w:rPr>
        <w:t>Контроль за</w:t>
      </w:r>
      <w:proofErr w:type="gramEnd"/>
      <w:r w:rsidRPr="00F05DC4">
        <w:rPr>
          <w:rFonts w:ascii="Times New Roman" w:hAnsi="Times New Roman" w:cs="Times New Roman"/>
          <w:sz w:val="28"/>
          <w:szCs w:val="28"/>
        </w:rPr>
        <w:t xml:space="preserve">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 </w:t>
      </w:r>
    </w:p>
    <w:p w:rsidR="00F05DC4" w:rsidRPr="00F05DC4" w:rsidRDefault="00F05DC4" w:rsidP="0094150D">
      <w:pPr>
        <w:spacing w:after="0" w:line="240" w:lineRule="auto"/>
        <w:ind w:right="140" w:firstLine="567"/>
        <w:jc w:val="both"/>
        <w:rPr>
          <w:rFonts w:ascii="Times New Roman" w:hAnsi="Times New Roman" w:cs="Times New Roman"/>
          <w:sz w:val="28"/>
          <w:szCs w:val="28"/>
        </w:rPr>
      </w:pPr>
      <w:r w:rsidRPr="00F05DC4">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E321F7" w:rsidRPr="00112B6A" w:rsidRDefault="00E321F7" w:rsidP="00191D77">
      <w:pPr>
        <w:tabs>
          <w:tab w:val="left" w:pos="1134"/>
        </w:tabs>
        <w:autoSpaceDE w:val="0"/>
        <w:spacing w:after="0" w:line="240" w:lineRule="auto"/>
        <w:ind w:right="140" w:firstLine="709"/>
        <w:jc w:val="both"/>
        <w:rPr>
          <w:rFonts w:ascii="Times New Roman" w:eastAsia="Times New Roman" w:hAnsi="Times New Roman" w:cs="Times New Roman"/>
          <w:sz w:val="28"/>
          <w:szCs w:val="28"/>
        </w:rPr>
      </w:pPr>
    </w:p>
    <w:p w:rsidR="006B32F4" w:rsidRPr="00D3330B" w:rsidRDefault="006B32F4" w:rsidP="0094150D">
      <w:pPr>
        <w:autoSpaceDE w:val="0"/>
        <w:spacing w:after="0" w:line="240" w:lineRule="auto"/>
        <w:ind w:firstLine="567"/>
        <w:jc w:val="center"/>
        <w:rPr>
          <w:rFonts w:ascii="Times New Roman" w:eastAsia="Arial" w:hAnsi="Times New Roman" w:cs="Times New Roman"/>
          <w:b/>
          <w:sz w:val="28"/>
          <w:szCs w:val="28"/>
        </w:rPr>
      </w:pPr>
      <w:r w:rsidRPr="00D3330B">
        <w:rPr>
          <w:rFonts w:ascii="Times New Roman" w:hAnsi="Times New Roman" w:cs="Times New Roman"/>
          <w:b/>
          <w:color w:val="000000"/>
          <w:sz w:val="28"/>
          <w:szCs w:val="28"/>
        </w:rPr>
        <w:t>5. Д</w:t>
      </w:r>
      <w:r w:rsidRPr="00D3330B">
        <w:rPr>
          <w:rFonts w:ascii="Times New Roman" w:eastAsia="Arial" w:hAnsi="Times New Roman" w:cs="Times New Roman"/>
          <w:b/>
          <w:sz w:val="28"/>
          <w:szCs w:val="28"/>
        </w:rPr>
        <w:t>осудебный (внесудебный) порядок обжалования решений</w:t>
      </w:r>
    </w:p>
    <w:p w:rsidR="006B32F4" w:rsidRPr="00D3330B" w:rsidRDefault="006B32F4" w:rsidP="0094150D">
      <w:pPr>
        <w:autoSpaceDE w:val="0"/>
        <w:spacing w:after="0" w:line="240" w:lineRule="auto"/>
        <w:ind w:firstLine="567"/>
        <w:jc w:val="center"/>
        <w:rPr>
          <w:rFonts w:ascii="Times New Roman" w:hAnsi="Times New Roman" w:cs="Times New Roman"/>
          <w:sz w:val="28"/>
          <w:szCs w:val="28"/>
        </w:rPr>
      </w:pPr>
      <w:r w:rsidRPr="00D3330B">
        <w:rPr>
          <w:rFonts w:ascii="Times New Roman" w:eastAsia="Arial" w:hAnsi="Times New Roman" w:cs="Times New Roman"/>
          <w:b/>
          <w:sz w:val="28"/>
          <w:szCs w:val="28"/>
        </w:rPr>
        <w:t>и действий (бездействия) органа, предоставляющего муниципальную услугу, а также их должностных лиц</w:t>
      </w:r>
    </w:p>
    <w:p w:rsidR="006B32F4" w:rsidRDefault="006B32F4" w:rsidP="0094150D">
      <w:pPr>
        <w:tabs>
          <w:tab w:val="left" w:pos="1134"/>
        </w:tabs>
        <w:autoSpaceDE w:val="0"/>
        <w:spacing w:after="0" w:line="240" w:lineRule="auto"/>
        <w:ind w:right="140" w:firstLine="567"/>
        <w:jc w:val="center"/>
        <w:rPr>
          <w:rFonts w:ascii="Times New Roman" w:hAnsi="Times New Roman" w:cs="Times New Roman"/>
          <w:color w:val="000000"/>
          <w:sz w:val="28"/>
          <w:szCs w:val="28"/>
        </w:rPr>
      </w:pPr>
    </w:p>
    <w:p w:rsidR="006B32F4" w:rsidRPr="00D3330B" w:rsidRDefault="006B32F4" w:rsidP="0094150D">
      <w:pPr>
        <w:tabs>
          <w:tab w:val="left" w:pos="1134"/>
        </w:tabs>
        <w:autoSpaceDE w:val="0"/>
        <w:spacing w:after="0" w:line="240" w:lineRule="auto"/>
        <w:ind w:right="140" w:firstLine="567"/>
        <w:jc w:val="both"/>
        <w:rPr>
          <w:rFonts w:ascii="Times New Roman" w:eastAsia="Arial" w:hAnsi="Times New Roman" w:cs="Times New Roman"/>
          <w:color w:val="000000"/>
          <w:sz w:val="28"/>
          <w:szCs w:val="28"/>
        </w:rPr>
      </w:pPr>
      <w:r w:rsidRPr="00D3330B">
        <w:rPr>
          <w:rFonts w:ascii="Times New Roman" w:hAnsi="Times New Roman" w:cs="Times New Roman"/>
          <w:color w:val="000000"/>
          <w:sz w:val="28"/>
          <w:szCs w:val="28"/>
        </w:rPr>
        <w:t xml:space="preserve">5.1. </w:t>
      </w:r>
      <w:proofErr w:type="gramStart"/>
      <w:r w:rsidRPr="00D3330B">
        <w:rPr>
          <w:rFonts w:ascii="Times New Roman" w:hAnsi="Times New Roman" w:cs="Times New Roman"/>
          <w:color w:val="000000"/>
          <w:sz w:val="28"/>
          <w:szCs w:val="28"/>
        </w:rPr>
        <w:t xml:space="preserve">Заявитель имеет право на досудебное (внесудебное) обжалование </w:t>
      </w:r>
      <w:r w:rsidRPr="00D3330B">
        <w:rPr>
          <w:rFonts w:ascii="Times New Roman" w:eastAsia="Arial" w:hAnsi="Times New Roman" w:cs="Times New Roman"/>
          <w:color w:val="000000"/>
          <w:sz w:val="28"/>
          <w:szCs w:val="28"/>
        </w:rPr>
        <w:t xml:space="preserve">действий (бездействия и  (или) решений, принятых (осуществленных) в ходе предоставления муниципальной услуги (далее - жалоба). </w:t>
      </w:r>
      <w:proofErr w:type="gramEnd"/>
    </w:p>
    <w:p w:rsidR="006B32F4" w:rsidRPr="006B32F4" w:rsidRDefault="006B32F4" w:rsidP="0094150D">
      <w:pPr>
        <w:tabs>
          <w:tab w:val="left" w:pos="142"/>
          <w:tab w:val="left" w:pos="1134"/>
        </w:tabs>
        <w:autoSpaceDE w:val="0"/>
        <w:spacing w:after="0" w:line="240" w:lineRule="auto"/>
        <w:ind w:right="140" w:firstLine="567"/>
        <w:jc w:val="both"/>
        <w:rPr>
          <w:rFonts w:ascii="Times New Roman" w:eastAsia="Arial" w:hAnsi="Times New Roman" w:cs="Times New Roman"/>
          <w:sz w:val="28"/>
          <w:szCs w:val="28"/>
          <w:shd w:val="clear" w:color="auto" w:fill="FFFFFF"/>
        </w:rPr>
      </w:pPr>
      <w:r w:rsidRPr="006B32F4">
        <w:rPr>
          <w:rFonts w:ascii="Times New Roman" w:hAnsi="Times New Roman" w:cs="Times New Roman"/>
          <w:sz w:val="28"/>
          <w:szCs w:val="28"/>
        </w:rPr>
        <w:t>Заявитель может обратиться с жалобой, в том числе в следующих случаях:</w:t>
      </w:r>
    </w:p>
    <w:p w:rsidR="006B32F4" w:rsidRPr="006B32F4" w:rsidRDefault="006B32F4" w:rsidP="0094150D">
      <w:pPr>
        <w:tabs>
          <w:tab w:val="left" w:pos="142"/>
        </w:tabs>
        <w:autoSpaceDE w:val="0"/>
        <w:autoSpaceDN w:val="0"/>
        <w:adjustRightInd w:val="0"/>
        <w:spacing w:after="0" w:line="240" w:lineRule="auto"/>
        <w:ind w:right="140" w:firstLine="567"/>
        <w:jc w:val="both"/>
        <w:rPr>
          <w:rFonts w:ascii="Times New Roman" w:hAnsi="Times New Roman" w:cs="Times New Roman"/>
          <w:sz w:val="28"/>
          <w:szCs w:val="28"/>
        </w:rPr>
      </w:pPr>
      <w:r w:rsidRPr="006B32F4">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18" w:history="1">
        <w:r w:rsidRPr="006B32F4">
          <w:rPr>
            <w:rStyle w:val="a4"/>
            <w:rFonts w:ascii="Times New Roman" w:hAnsi="Times New Roman" w:cs="Times New Roman"/>
            <w:color w:val="auto"/>
            <w:sz w:val="28"/>
            <w:szCs w:val="28"/>
            <w:u w:val="none"/>
          </w:rPr>
          <w:t>статье 15.1</w:t>
        </w:r>
      </w:hyperlink>
      <w:r w:rsidRPr="006B32F4">
        <w:rPr>
          <w:rFonts w:ascii="Times New Roman" w:hAnsi="Times New Roman" w:cs="Times New Roman"/>
          <w:sz w:val="28"/>
          <w:szCs w:val="28"/>
        </w:rPr>
        <w:t xml:space="preserve"> Федерального закона № 210- ФЗ;</w:t>
      </w:r>
    </w:p>
    <w:p w:rsidR="006B32F4" w:rsidRPr="006B32F4" w:rsidRDefault="006B32F4" w:rsidP="0094150D">
      <w:pPr>
        <w:tabs>
          <w:tab w:val="left" w:pos="142"/>
        </w:tabs>
        <w:autoSpaceDE w:val="0"/>
        <w:autoSpaceDN w:val="0"/>
        <w:adjustRightInd w:val="0"/>
        <w:spacing w:after="0" w:line="240" w:lineRule="auto"/>
        <w:ind w:right="140" w:firstLine="567"/>
        <w:jc w:val="both"/>
        <w:rPr>
          <w:rFonts w:ascii="Times New Roman" w:hAnsi="Times New Roman" w:cs="Times New Roman"/>
          <w:sz w:val="28"/>
          <w:szCs w:val="28"/>
        </w:rPr>
      </w:pPr>
      <w:r w:rsidRPr="006B32F4">
        <w:rPr>
          <w:rFonts w:ascii="Times New Roman" w:hAnsi="Times New Roman" w:cs="Times New Roman"/>
          <w:sz w:val="28"/>
          <w:szCs w:val="28"/>
        </w:rPr>
        <w:t xml:space="preserve">2) нарушение срока предоставления муниципальной услуги. </w:t>
      </w:r>
      <w:proofErr w:type="gramStart"/>
      <w:r w:rsidRPr="006B32F4">
        <w:rPr>
          <w:rFonts w:ascii="Times New Roman" w:hAnsi="Times New Roman" w:cs="Times New Roman"/>
          <w:sz w:val="28"/>
          <w:szCs w:val="28"/>
        </w:rPr>
        <w:t>В указанном случае досудебное (внесудебное) обжалование заявителем решений и действий (безд</w:t>
      </w:r>
      <w:r w:rsidR="00021320">
        <w:rPr>
          <w:rFonts w:ascii="Times New Roman" w:hAnsi="Times New Roman" w:cs="Times New Roman"/>
          <w:sz w:val="28"/>
          <w:szCs w:val="28"/>
        </w:rPr>
        <w:t>ействия) ГАУ «УМФЦ  Кузбасса», сотрудника</w:t>
      </w:r>
      <w:r w:rsidRPr="006B32F4">
        <w:rPr>
          <w:rFonts w:ascii="Times New Roman" w:hAnsi="Times New Roman" w:cs="Times New Roman"/>
          <w:sz w:val="28"/>
          <w:szCs w:val="28"/>
        </w:rPr>
        <w:t xml:space="preserve"> ГАУ  «УМФЦ Кузбасса» возможно в случае, если на ГАУ «УМФЦ </w:t>
      </w:r>
      <w:r w:rsidRPr="006B32F4">
        <w:rPr>
          <w:rFonts w:ascii="Times New Roman" w:hAnsi="Times New Roman" w:cs="Times New Roman"/>
          <w:sz w:val="28"/>
          <w:szCs w:val="28"/>
        </w:rPr>
        <w:lastRenderedPageBreak/>
        <w:t xml:space="preserve">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6B32F4">
          <w:rPr>
            <w:rStyle w:val="a4"/>
            <w:rFonts w:ascii="Times New Roman" w:hAnsi="Times New Roman" w:cs="Times New Roman"/>
            <w:color w:val="auto"/>
            <w:sz w:val="28"/>
            <w:szCs w:val="28"/>
            <w:u w:val="none"/>
          </w:rPr>
          <w:t>частью 1.3 статьи 16</w:t>
        </w:r>
      </w:hyperlink>
      <w:r w:rsidRPr="006B32F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32F4">
        <w:rPr>
          <w:rFonts w:ascii="Times New Roman" w:hAnsi="Times New Roman" w:cs="Times New Roman"/>
          <w:sz w:val="28"/>
          <w:szCs w:val="28"/>
        </w:rPr>
        <w:t>Федерального закона № 210- ФЗ;</w:t>
      </w:r>
      <w:proofErr w:type="gramEnd"/>
    </w:p>
    <w:p w:rsidR="006B32F4" w:rsidRPr="006B32F4" w:rsidRDefault="006B32F4" w:rsidP="0094150D">
      <w:pPr>
        <w:tabs>
          <w:tab w:val="left" w:pos="142"/>
        </w:tabs>
        <w:autoSpaceDE w:val="0"/>
        <w:autoSpaceDN w:val="0"/>
        <w:adjustRightInd w:val="0"/>
        <w:spacing w:after="0" w:line="240" w:lineRule="auto"/>
        <w:ind w:right="140" w:firstLine="567"/>
        <w:jc w:val="both"/>
        <w:rPr>
          <w:rFonts w:ascii="Times New Roman" w:hAnsi="Times New Roman" w:cs="Times New Roman"/>
          <w:sz w:val="28"/>
          <w:szCs w:val="28"/>
        </w:rPr>
      </w:pPr>
      <w:r w:rsidRPr="006B32F4">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государственной или муниципальной услуги;</w:t>
      </w:r>
    </w:p>
    <w:p w:rsidR="006B32F4" w:rsidRPr="006B32F4" w:rsidRDefault="006B32F4" w:rsidP="0094150D">
      <w:pPr>
        <w:tabs>
          <w:tab w:val="left" w:pos="142"/>
        </w:tabs>
        <w:autoSpaceDE w:val="0"/>
        <w:autoSpaceDN w:val="0"/>
        <w:adjustRightInd w:val="0"/>
        <w:spacing w:after="0" w:line="240" w:lineRule="auto"/>
        <w:ind w:right="140" w:firstLine="567"/>
        <w:jc w:val="both"/>
        <w:rPr>
          <w:rFonts w:ascii="Times New Roman" w:hAnsi="Times New Roman" w:cs="Times New Roman"/>
          <w:sz w:val="28"/>
          <w:szCs w:val="28"/>
        </w:rPr>
      </w:pPr>
      <w:r w:rsidRPr="006B32F4">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6B32F4" w:rsidRPr="006B32F4" w:rsidRDefault="006B32F4" w:rsidP="0094150D">
      <w:pPr>
        <w:tabs>
          <w:tab w:val="left" w:pos="142"/>
        </w:tabs>
        <w:autoSpaceDE w:val="0"/>
        <w:autoSpaceDN w:val="0"/>
        <w:adjustRightInd w:val="0"/>
        <w:spacing w:after="0" w:line="240" w:lineRule="auto"/>
        <w:ind w:right="140" w:firstLine="567"/>
        <w:jc w:val="both"/>
        <w:rPr>
          <w:rFonts w:ascii="Times New Roman" w:hAnsi="Times New Roman" w:cs="Times New Roman"/>
          <w:sz w:val="28"/>
          <w:szCs w:val="28"/>
        </w:rPr>
      </w:pPr>
      <w:proofErr w:type="gramStart"/>
      <w:r w:rsidRPr="006B32F4">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r w:rsidRPr="006B32F4">
        <w:rPr>
          <w:rFonts w:ascii="Times New Roman" w:hAnsi="Times New Roman" w:cs="Times New Roman"/>
          <w:sz w:val="28"/>
          <w:szCs w:val="28"/>
        </w:rPr>
        <w:t xml:space="preserve"> </w:t>
      </w:r>
      <w:proofErr w:type="gramStart"/>
      <w:r w:rsidRPr="006B32F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ГАУ «УМФЦ Кузбасса», </w:t>
      </w:r>
      <w:r w:rsidR="00021320">
        <w:rPr>
          <w:rFonts w:ascii="Times New Roman" w:hAnsi="Times New Roman" w:cs="Times New Roman"/>
          <w:sz w:val="28"/>
          <w:szCs w:val="28"/>
        </w:rPr>
        <w:t xml:space="preserve">сотрудника </w:t>
      </w:r>
      <w:r w:rsidRPr="006B32F4">
        <w:rPr>
          <w:rFonts w:ascii="Times New Roman" w:hAnsi="Times New Roman" w:cs="Times New Roman"/>
          <w:sz w:val="28"/>
          <w:szCs w:val="28"/>
        </w:rPr>
        <w:t xml:space="preserve"> ГАУ «УМФЦ Кузбасса» возможно в случае, если на ГАУ «УМФЦ 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6B32F4">
          <w:rPr>
            <w:rStyle w:val="a4"/>
            <w:rFonts w:ascii="Times New Roman" w:hAnsi="Times New Roman" w:cs="Times New Roman"/>
            <w:color w:val="auto"/>
            <w:sz w:val="28"/>
            <w:szCs w:val="28"/>
            <w:u w:val="none"/>
          </w:rPr>
          <w:t>частью 1.3 статьи 16</w:t>
        </w:r>
      </w:hyperlink>
      <w:r w:rsidRPr="006B32F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32F4">
        <w:rPr>
          <w:rFonts w:ascii="Times New Roman" w:hAnsi="Times New Roman" w:cs="Times New Roman"/>
          <w:sz w:val="28"/>
          <w:szCs w:val="28"/>
        </w:rPr>
        <w:t>Федерального закона № 210- ФЗ;</w:t>
      </w:r>
      <w:proofErr w:type="gramEnd"/>
    </w:p>
    <w:p w:rsidR="006B32F4" w:rsidRPr="006B32F4" w:rsidRDefault="006B32F4" w:rsidP="0094150D">
      <w:pPr>
        <w:tabs>
          <w:tab w:val="left" w:pos="142"/>
        </w:tabs>
        <w:autoSpaceDE w:val="0"/>
        <w:autoSpaceDN w:val="0"/>
        <w:adjustRightInd w:val="0"/>
        <w:spacing w:after="0" w:line="240" w:lineRule="auto"/>
        <w:ind w:right="140" w:firstLine="567"/>
        <w:jc w:val="both"/>
        <w:rPr>
          <w:rFonts w:ascii="Times New Roman" w:hAnsi="Times New Roman" w:cs="Times New Roman"/>
          <w:sz w:val="28"/>
          <w:szCs w:val="28"/>
        </w:rPr>
      </w:pPr>
      <w:r w:rsidRPr="006B32F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6B32F4" w:rsidRPr="006B32F4" w:rsidRDefault="006B32F4" w:rsidP="0094150D">
      <w:pPr>
        <w:tabs>
          <w:tab w:val="left" w:pos="142"/>
        </w:tabs>
        <w:autoSpaceDE w:val="0"/>
        <w:autoSpaceDN w:val="0"/>
        <w:adjustRightInd w:val="0"/>
        <w:spacing w:after="0" w:line="240" w:lineRule="auto"/>
        <w:ind w:right="140" w:firstLine="567"/>
        <w:jc w:val="both"/>
        <w:rPr>
          <w:rFonts w:ascii="Times New Roman" w:hAnsi="Times New Roman" w:cs="Times New Roman"/>
          <w:sz w:val="28"/>
          <w:szCs w:val="28"/>
        </w:rPr>
      </w:pPr>
      <w:proofErr w:type="gramStart"/>
      <w:r w:rsidRPr="006B32F4">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ГАУ «УМФЦ Кузбасса», </w:t>
      </w:r>
      <w:r w:rsidR="00021320">
        <w:rPr>
          <w:rFonts w:ascii="Times New Roman" w:hAnsi="Times New Roman" w:cs="Times New Roman"/>
          <w:sz w:val="28"/>
          <w:szCs w:val="28"/>
        </w:rPr>
        <w:t>сотрудника</w:t>
      </w:r>
      <w:r w:rsidRPr="006B32F4">
        <w:rPr>
          <w:rFonts w:ascii="Times New Roman" w:hAnsi="Times New Roman" w:cs="Times New Roman"/>
          <w:sz w:val="28"/>
          <w:szCs w:val="28"/>
        </w:rPr>
        <w:t xml:space="preserve"> ГАУ «УМФЦ Кузбасса»,  организаций, предусмотренных </w:t>
      </w:r>
      <w:hyperlink r:id="rId21" w:history="1">
        <w:r w:rsidRPr="006B32F4">
          <w:rPr>
            <w:rStyle w:val="a4"/>
            <w:rFonts w:ascii="Times New Roman" w:hAnsi="Times New Roman" w:cs="Times New Roman"/>
            <w:color w:val="auto"/>
            <w:sz w:val="28"/>
            <w:szCs w:val="28"/>
            <w:u w:val="none"/>
          </w:rPr>
          <w:t>частью 1.1 статьи 16</w:t>
        </w:r>
      </w:hyperlink>
      <w:r>
        <w:rPr>
          <w:rFonts w:ascii="Times New Roman" w:hAnsi="Times New Roman" w:cs="Times New Roman"/>
          <w:sz w:val="28"/>
          <w:szCs w:val="28"/>
        </w:rPr>
        <w:t xml:space="preserve"> </w:t>
      </w:r>
      <w:r w:rsidRPr="006B32F4">
        <w:rPr>
          <w:rFonts w:ascii="Times New Roman" w:hAnsi="Times New Roman" w:cs="Times New Roman"/>
          <w:sz w:val="28"/>
          <w:szCs w:val="28"/>
        </w:rPr>
        <w:t xml:space="preserve"> Федерального закона № 210- ФЗ, или их </w:t>
      </w:r>
      <w:r w:rsidR="00881FBF">
        <w:rPr>
          <w:rFonts w:ascii="Times New Roman" w:hAnsi="Times New Roman" w:cs="Times New Roman"/>
          <w:sz w:val="28"/>
          <w:szCs w:val="28"/>
        </w:rPr>
        <w:t>работников</w:t>
      </w:r>
      <w:r w:rsidRPr="006B32F4">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B32F4">
        <w:rPr>
          <w:rFonts w:ascii="Times New Roman" w:hAnsi="Times New Roman" w:cs="Times New Roman"/>
          <w:sz w:val="28"/>
          <w:szCs w:val="28"/>
        </w:rPr>
        <w:t xml:space="preserve"> </w:t>
      </w:r>
      <w:proofErr w:type="gramStart"/>
      <w:r w:rsidRPr="006B32F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ГАУ «УМФЦ Кузбасса», </w:t>
      </w:r>
      <w:r w:rsidR="00881FBF">
        <w:rPr>
          <w:rFonts w:ascii="Times New Roman" w:hAnsi="Times New Roman" w:cs="Times New Roman"/>
          <w:sz w:val="28"/>
          <w:szCs w:val="28"/>
        </w:rPr>
        <w:t>сотрудника</w:t>
      </w:r>
      <w:r w:rsidRPr="006B32F4">
        <w:rPr>
          <w:rFonts w:ascii="Times New Roman" w:hAnsi="Times New Roman" w:cs="Times New Roman"/>
          <w:sz w:val="28"/>
          <w:szCs w:val="28"/>
        </w:rPr>
        <w:t xml:space="preserve"> ГАУ «УМФЦ Кузбасса»  возможно в случае, если на ГАУ «УМФЦ 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6B32F4">
          <w:rPr>
            <w:rStyle w:val="a4"/>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w:t>
      </w:r>
      <w:r w:rsidRPr="006B32F4">
        <w:rPr>
          <w:rFonts w:ascii="Times New Roman" w:hAnsi="Times New Roman" w:cs="Times New Roman"/>
          <w:sz w:val="28"/>
          <w:szCs w:val="28"/>
        </w:rPr>
        <w:t xml:space="preserve"> Федерального закона № 210- ФЗ;</w:t>
      </w:r>
      <w:proofErr w:type="gramEnd"/>
    </w:p>
    <w:p w:rsidR="006B32F4" w:rsidRPr="006B32F4" w:rsidRDefault="006B32F4" w:rsidP="0094150D">
      <w:pPr>
        <w:tabs>
          <w:tab w:val="left" w:pos="142"/>
        </w:tabs>
        <w:autoSpaceDE w:val="0"/>
        <w:autoSpaceDN w:val="0"/>
        <w:adjustRightInd w:val="0"/>
        <w:spacing w:after="0" w:line="240" w:lineRule="auto"/>
        <w:ind w:right="140" w:firstLine="567"/>
        <w:jc w:val="both"/>
        <w:rPr>
          <w:rFonts w:ascii="Times New Roman" w:hAnsi="Times New Roman" w:cs="Times New Roman"/>
          <w:sz w:val="28"/>
          <w:szCs w:val="28"/>
        </w:rPr>
      </w:pPr>
      <w:r w:rsidRPr="006B32F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6B32F4" w:rsidRPr="006B32F4" w:rsidRDefault="006B32F4" w:rsidP="0094150D">
      <w:pPr>
        <w:tabs>
          <w:tab w:val="left" w:pos="142"/>
        </w:tabs>
        <w:autoSpaceDE w:val="0"/>
        <w:autoSpaceDN w:val="0"/>
        <w:adjustRightInd w:val="0"/>
        <w:spacing w:after="0" w:line="240" w:lineRule="auto"/>
        <w:ind w:right="140" w:firstLine="567"/>
        <w:jc w:val="both"/>
        <w:rPr>
          <w:rFonts w:ascii="Times New Roman" w:hAnsi="Times New Roman" w:cs="Times New Roman"/>
          <w:sz w:val="28"/>
          <w:szCs w:val="28"/>
        </w:rPr>
      </w:pPr>
      <w:proofErr w:type="gramStart"/>
      <w:r w:rsidRPr="006B32F4">
        <w:rPr>
          <w:rFonts w:ascii="Times New Roman" w:hAnsi="Times New Roman" w:cs="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r w:rsidRPr="006B32F4">
        <w:rPr>
          <w:rFonts w:ascii="Times New Roman" w:hAnsi="Times New Roman" w:cs="Times New Roman"/>
          <w:sz w:val="28"/>
          <w:szCs w:val="28"/>
        </w:rPr>
        <w:t xml:space="preserve"> </w:t>
      </w:r>
      <w:proofErr w:type="gramStart"/>
      <w:r w:rsidRPr="006B32F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ГАУ «УМФЦ Кузбасса», </w:t>
      </w:r>
      <w:r w:rsidR="00881FBF">
        <w:rPr>
          <w:rFonts w:ascii="Times New Roman" w:hAnsi="Times New Roman" w:cs="Times New Roman"/>
          <w:sz w:val="28"/>
          <w:szCs w:val="28"/>
        </w:rPr>
        <w:t>сотрудника</w:t>
      </w:r>
      <w:r w:rsidRPr="006B32F4">
        <w:rPr>
          <w:rFonts w:ascii="Times New Roman" w:hAnsi="Times New Roman" w:cs="Times New Roman"/>
          <w:sz w:val="28"/>
          <w:szCs w:val="28"/>
        </w:rPr>
        <w:t xml:space="preserve"> ГАУ «УМФЦ Кузбасса» возможно в случае, если на ГАУ «УМФЦ 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6B32F4">
          <w:rPr>
            <w:rStyle w:val="a4"/>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w:t>
      </w:r>
      <w:r w:rsidRPr="006B32F4">
        <w:rPr>
          <w:rFonts w:ascii="Times New Roman" w:hAnsi="Times New Roman" w:cs="Times New Roman"/>
          <w:sz w:val="28"/>
          <w:szCs w:val="28"/>
        </w:rPr>
        <w:t xml:space="preserve"> Федерального закона № 210- ФЗ;</w:t>
      </w:r>
      <w:proofErr w:type="gramEnd"/>
    </w:p>
    <w:p w:rsidR="006B32F4" w:rsidRPr="006B32F4" w:rsidRDefault="006B32F4" w:rsidP="0094150D">
      <w:pPr>
        <w:tabs>
          <w:tab w:val="left" w:pos="142"/>
        </w:tabs>
        <w:autoSpaceDE w:val="0"/>
        <w:autoSpaceDN w:val="0"/>
        <w:adjustRightInd w:val="0"/>
        <w:spacing w:after="0" w:line="240" w:lineRule="auto"/>
        <w:ind w:right="140" w:firstLine="567"/>
        <w:jc w:val="both"/>
        <w:rPr>
          <w:rFonts w:ascii="Times New Roman" w:hAnsi="Times New Roman" w:cs="Times New Roman"/>
          <w:sz w:val="28"/>
          <w:szCs w:val="28"/>
        </w:rPr>
      </w:pPr>
      <w:r w:rsidRPr="006B32F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6B32F4">
          <w:rPr>
            <w:rStyle w:val="a4"/>
            <w:rFonts w:ascii="Times New Roman" w:hAnsi="Times New Roman" w:cs="Times New Roman"/>
            <w:color w:val="auto"/>
            <w:sz w:val="28"/>
            <w:szCs w:val="28"/>
            <w:u w:val="none"/>
          </w:rPr>
          <w:t>пунктом 4 части 1 статьи 7</w:t>
        </w:r>
      </w:hyperlink>
      <w:r w:rsidRPr="006B32F4">
        <w:rPr>
          <w:rFonts w:ascii="Times New Roman" w:hAnsi="Times New Roman" w:cs="Times New Roman"/>
          <w:sz w:val="28"/>
          <w:szCs w:val="28"/>
        </w:rPr>
        <w:t xml:space="preserve"> Федерального закона № 210- ФЗ. </w:t>
      </w:r>
      <w:proofErr w:type="gramStart"/>
      <w:r w:rsidRPr="006B32F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ГАУ «УМФЦ Кузбасса», </w:t>
      </w:r>
      <w:r w:rsidR="00881FBF">
        <w:rPr>
          <w:rFonts w:ascii="Times New Roman" w:hAnsi="Times New Roman" w:cs="Times New Roman"/>
          <w:sz w:val="28"/>
          <w:szCs w:val="28"/>
        </w:rPr>
        <w:t>сотрудника</w:t>
      </w:r>
      <w:r w:rsidRPr="006B32F4">
        <w:rPr>
          <w:rFonts w:ascii="Times New Roman" w:hAnsi="Times New Roman" w:cs="Times New Roman"/>
          <w:sz w:val="28"/>
          <w:szCs w:val="28"/>
        </w:rPr>
        <w:t xml:space="preserve"> ГАУ «УМФЦ Кузбасса» возможно в случае, если на ГАУ «УМФЦ 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6B32F4">
          <w:rPr>
            <w:rStyle w:val="a4"/>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w:t>
      </w:r>
      <w:r w:rsidRPr="006B32F4">
        <w:rPr>
          <w:rFonts w:ascii="Times New Roman" w:hAnsi="Times New Roman" w:cs="Times New Roman"/>
          <w:sz w:val="28"/>
          <w:szCs w:val="28"/>
        </w:rPr>
        <w:t xml:space="preserve"> Федерального закона № 210- ФЗ.</w:t>
      </w:r>
      <w:proofErr w:type="gramEnd"/>
    </w:p>
    <w:p w:rsidR="006B32F4" w:rsidRPr="00D3330B" w:rsidRDefault="006B32F4" w:rsidP="0094150D">
      <w:pPr>
        <w:autoSpaceDE w:val="0"/>
        <w:autoSpaceDN w:val="0"/>
        <w:adjustRightInd w:val="0"/>
        <w:spacing w:after="0" w:line="240" w:lineRule="auto"/>
        <w:ind w:right="140" w:firstLine="567"/>
        <w:jc w:val="both"/>
        <w:rPr>
          <w:rFonts w:ascii="Times New Roman" w:eastAsia="Calibri" w:hAnsi="Times New Roman" w:cs="Times New Roman"/>
          <w:sz w:val="28"/>
          <w:szCs w:val="28"/>
          <w:lang w:eastAsia="en-US"/>
        </w:rPr>
      </w:pPr>
      <w:r w:rsidRPr="00D3330B">
        <w:rPr>
          <w:rFonts w:ascii="Times New Roman" w:hAnsi="Times New Roman" w:cs="Times New Roman"/>
          <w:color w:val="000000"/>
          <w:sz w:val="28"/>
          <w:szCs w:val="28"/>
          <w:shd w:val="clear" w:color="auto" w:fill="FFFFFF"/>
        </w:rPr>
        <w:t>5.2.</w:t>
      </w:r>
      <w:r w:rsidRPr="00D3330B">
        <w:rPr>
          <w:rFonts w:ascii="Times New Roman" w:eastAsia="Calibri" w:hAnsi="Times New Roman" w:cs="Times New Roman"/>
          <w:sz w:val="28"/>
          <w:szCs w:val="28"/>
          <w:lang w:eastAsia="en-US"/>
        </w:rPr>
        <w:t xml:space="preserve"> Органы местного самоуправления, уполномоченные на рассмотрение жалобы заявителя, которым может быть направлена жалоба заявителя в досудебном (внесудебном) порядке.</w:t>
      </w:r>
    </w:p>
    <w:p w:rsidR="006B32F4" w:rsidRPr="00D3330B" w:rsidRDefault="006B32F4" w:rsidP="0094150D">
      <w:pPr>
        <w:autoSpaceDE w:val="0"/>
        <w:spacing w:after="0" w:line="240" w:lineRule="auto"/>
        <w:ind w:right="140" w:firstLine="567"/>
        <w:jc w:val="both"/>
        <w:rPr>
          <w:rFonts w:ascii="Times New Roman" w:eastAsia="Arial" w:hAnsi="Times New Roman" w:cs="Times New Roman"/>
          <w:color w:val="000000"/>
          <w:sz w:val="28"/>
          <w:szCs w:val="28"/>
          <w:shd w:val="clear" w:color="auto" w:fill="FFFFFF"/>
        </w:rPr>
      </w:pPr>
      <w:r w:rsidRPr="00D3330B">
        <w:rPr>
          <w:rFonts w:ascii="Times New Roman" w:eastAsia="Arial" w:hAnsi="Times New Roman" w:cs="Times New Roman"/>
          <w:color w:val="000000"/>
          <w:sz w:val="28"/>
          <w:szCs w:val="28"/>
        </w:rPr>
        <w:t xml:space="preserve">Жалоба на нарушение порядка предоставления муниципальной услуги, выразившееся в неправомерных решениях и (или) действиях (бездействии) </w:t>
      </w:r>
      <w:r w:rsidRPr="00D3330B">
        <w:rPr>
          <w:rFonts w:ascii="Times New Roman" w:hAnsi="Times New Roman" w:cs="Times New Roman"/>
          <w:sz w:val="28"/>
          <w:szCs w:val="28"/>
        </w:rPr>
        <w:t xml:space="preserve"> </w:t>
      </w:r>
      <w:r w:rsidR="001E1704">
        <w:rPr>
          <w:rFonts w:ascii="Times New Roman" w:hAnsi="Times New Roman" w:cs="Times New Roman"/>
          <w:sz w:val="28"/>
          <w:szCs w:val="28"/>
        </w:rPr>
        <w:t>специалистов</w:t>
      </w:r>
      <w:r w:rsidRPr="00D3330B">
        <w:rPr>
          <w:rFonts w:ascii="Times New Roman" w:hAnsi="Times New Roman" w:cs="Times New Roman"/>
          <w:sz w:val="28"/>
          <w:szCs w:val="28"/>
        </w:rPr>
        <w:t xml:space="preserve"> уполномоченного органа, задействованных в предоставлении муниципальной услуги,</w:t>
      </w:r>
      <w:r w:rsidRPr="00D3330B">
        <w:rPr>
          <w:rFonts w:ascii="Times New Roman" w:eastAsia="Arial" w:hAnsi="Times New Roman" w:cs="Times New Roman"/>
          <w:color w:val="000000"/>
          <w:sz w:val="28"/>
          <w:szCs w:val="28"/>
        </w:rPr>
        <w:t xml:space="preserve"> подается заместителю главы Беловского муниципального</w:t>
      </w:r>
      <w:r w:rsidR="001E1704">
        <w:rPr>
          <w:rFonts w:ascii="Times New Roman" w:eastAsia="Arial" w:hAnsi="Times New Roman" w:cs="Times New Roman"/>
          <w:color w:val="000000"/>
          <w:sz w:val="28"/>
          <w:szCs w:val="28"/>
        </w:rPr>
        <w:t xml:space="preserve"> </w:t>
      </w:r>
      <w:r w:rsidRPr="00D3330B">
        <w:rPr>
          <w:rFonts w:ascii="Times New Roman" w:eastAsia="Arial" w:hAnsi="Times New Roman" w:cs="Times New Roman"/>
          <w:color w:val="000000"/>
          <w:sz w:val="28"/>
          <w:szCs w:val="28"/>
          <w:shd w:val="clear" w:color="auto" w:fill="FFFFFF"/>
        </w:rPr>
        <w:t>округа по ЖКХ, строительству, транспорту и дорожной деятельности.</w:t>
      </w:r>
    </w:p>
    <w:p w:rsidR="006B32F4" w:rsidRPr="00D3330B" w:rsidRDefault="006B32F4" w:rsidP="0094150D">
      <w:pPr>
        <w:pStyle w:val="ConsPlusNormal"/>
        <w:ind w:right="140" w:firstLine="567"/>
        <w:jc w:val="both"/>
        <w:rPr>
          <w:rFonts w:ascii="Times New Roman" w:hAnsi="Times New Roman" w:cs="Times New Roman"/>
          <w:sz w:val="28"/>
          <w:szCs w:val="28"/>
        </w:rPr>
      </w:pPr>
      <w:r w:rsidRPr="00D3330B">
        <w:rPr>
          <w:rFonts w:ascii="Times New Roman" w:hAnsi="Times New Roman" w:cs="Times New Roman"/>
          <w:color w:val="000000"/>
          <w:sz w:val="28"/>
          <w:szCs w:val="28"/>
        </w:rPr>
        <w:t>Обжалование отказа в предоставлении муниципальной услуги</w:t>
      </w:r>
      <w:r>
        <w:rPr>
          <w:rFonts w:ascii="Times New Roman" w:hAnsi="Times New Roman" w:cs="Times New Roman"/>
          <w:color w:val="000000"/>
          <w:sz w:val="28"/>
          <w:szCs w:val="28"/>
        </w:rPr>
        <w:t xml:space="preserve"> в</w:t>
      </w:r>
      <w:r w:rsidRPr="00D3330B">
        <w:rPr>
          <w:rFonts w:ascii="Times New Roman" w:hAnsi="Times New Roman" w:cs="Times New Roman"/>
          <w:color w:val="000000"/>
          <w:sz w:val="28"/>
          <w:szCs w:val="28"/>
        </w:rPr>
        <w:t xml:space="preserve"> соответствии с частью 3.2 статьи 11.2 Федерального закона № 210-ФЗ </w:t>
      </w:r>
      <w:r w:rsidRPr="00D3330B">
        <w:rPr>
          <w:rFonts w:ascii="Times New Roman" w:hAnsi="Times New Roman" w:cs="Times New Roman"/>
          <w:sz w:val="28"/>
          <w:szCs w:val="28"/>
        </w:rPr>
        <w:t>может осуществляться в порядке, установленном данной статьей, либо в порядке, установленном антимонопольным законодательством Российской Федерации, в антимонопольном органе.</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Жалоба подается в письменной форме на бумажном носителе, в том числе при личном приеме заявителя, или направляется по почте, в электронной форме с использованием ЕПГУ и РПГУ.</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Жалоба на нарушение порядка предоставления муниципальной услуги ГАУ «УМФЦ Кузбасса» подается руководителю ГАУ «УМФЦ Кузбасса». </w:t>
      </w:r>
    </w:p>
    <w:p w:rsidR="006B32F4" w:rsidRPr="00D3330B" w:rsidRDefault="006B32F4" w:rsidP="0094150D">
      <w:pPr>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5.3. Способы информирования заявителей о порядке подачи и рассмотрения жалобы, в том числе с использованием ЕПГУ и РПГУ.</w:t>
      </w:r>
    </w:p>
    <w:p w:rsidR="006B32F4" w:rsidRPr="00D3330B" w:rsidRDefault="006B32F4" w:rsidP="0094150D">
      <w:pPr>
        <w:tabs>
          <w:tab w:val="left" w:pos="0"/>
        </w:tabs>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lastRenderedPageBreak/>
        <w:t xml:space="preserve">Информирование о порядке подачи и рассмотрения жалобы осуществляется: </w:t>
      </w:r>
    </w:p>
    <w:p w:rsidR="006B32F4" w:rsidRPr="00D3330B" w:rsidRDefault="006B32F4" w:rsidP="0094150D">
      <w:pPr>
        <w:tabs>
          <w:tab w:val="left" w:pos="0"/>
        </w:tabs>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при личном обращении заявителя непосредственно в администрацию Беловского муниципального округа;</w:t>
      </w:r>
    </w:p>
    <w:p w:rsidR="006B32F4" w:rsidRPr="00D3330B" w:rsidRDefault="006B32F4" w:rsidP="0094150D">
      <w:pPr>
        <w:tabs>
          <w:tab w:val="left" w:pos="0"/>
        </w:tabs>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при личном обращении заявителя в ГАУ «УМФЦ Кузбасса»;</w:t>
      </w:r>
    </w:p>
    <w:p w:rsidR="006B32F4" w:rsidRPr="00D3330B" w:rsidRDefault="006B32F4" w:rsidP="0094150D">
      <w:pPr>
        <w:tabs>
          <w:tab w:val="left" w:pos="0"/>
        </w:tabs>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с использованием средств телефонной, почтовой связи;</w:t>
      </w:r>
    </w:p>
    <w:p w:rsidR="006B32F4" w:rsidRPr="00D3330B" w:rsidRDefault="006B32F4" w:rsidP="0094150D">
      <w:pPr>
        <w:tabs>
          <w:tab w:val="left" w:pos="0"/>
        </w:tabs>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на официальном сайте администрации;</w:t>
      </w:r>
    </w:p>
    <w:p w:rsidR="006B32F4" w:rsidRPr="00D3330B" w:rsidRDefault="006B32F4" w:rsidP="0094150D">
      <w:pPr>
        <w:tabs>
          <w:tab w:val="left" w:pos="0"/>
        </w:tabs>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с использованием ЕПГУ и РПГУ.</w:t>
      </w:r>
    </w:p>
    <w:p w:rsidR="006B32F4" w:rsidRPr="00D3330B" w:rsidRDefault="006B32F4" w:rsidP="0094150D">
      <w:pPr>
        <w:autoSpaceDE w:val="0"/>
        <w:autoSpaceDN w:val="0"/>
        <w:adjustRightInd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5.4.Перечень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w:t>
      </w:r>
    </w:p>
    <w:p w:rsidR="006B32F4" w:rsidRPr="00D3330B" w:rsidRDefault="006B32F4" w:rsidP="0094150D">
      <w:pPr>
        <w:autoSpaceDE w:val="0"/>
        <w:autoSpaceDN w:val="0"/>
        <w:adjustRightInd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w:t>
      </w:r>
      <w:r w:rsidR="004411BC">
        <w:rPr>
          <w:rFonts w:ascii="Times New Roman" w:hAnsi="Times New Roman" w:cs="Times New Roman"/>
          <w:sz w:val="28"/>
          <w:szCs w:val="28"/>
        </w:rPr>
        <w:t xml:space="preserve">специалистов </w:t>
      </w:r>
      <w:r w:rsidRPr="00D3330B">
        <w:rPr>
          <w:rFonts w:ascii="Times New Roman" w:hAnsi="Times New Roman" w:cs="Times New Roman"/>
          <w:sz w:val="28"/>
          <w:szCs w:val="28"/>
        </w:rPr>
        <w:t xml:space="preserve"> регулируется Федеральным законом </w:t>
      </w:r>
      <w:r w:rsidR="00AC38A5">
        <w:rPr>
          <w:rFonts w:ascii="Times New Roman" w:hAnsi="Times New Roman" w:cs="Times New Roman"/>
          <w:sz w:val="28"/>
          <w:szCs w:val="28"/>
        </w:rPr>
        <w:t xml:space="preserve">               </w:t>
      </w:r>
      <w:r w:rsidRPr="00D3330B">
        <w:rPr>
          <w:rFonts w:ascii="Times New Roman" w:hAnsi="Times New Roman" w:cs="Times New Roman"/>
          <w:sz w:val="28"/>
          <w:szCs w:val="28"/>
        </w:rPr>
        <w:t>№ 210-ФЗ.</w:t>
      </w:r>
    </w:p>
    <w:p w:rsidR="006B32F4" w:rsidRPr="00D3330B" w:rsidRDefault="006B32F4" w:rsidP="0094150D">
      <w:pPr>
        <w:autoSpaceDE w:val="0"/>
        <w:autoSpaceDN w:val="0"/>
        <w:adjustRightInd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Информация, указанная в данном разделе, размещена на ЕПГУ и РПГУ. </w:t>
      </w:r>
    </w:p>
    <w:p w:rsidR="006B32F4" w:rsidRPr="00D3330B" w:rsidRDefault="006B32F4" w:rsidP="0094150D">
      <w:pPr>
        <w:tabs>
          <w:tab w:val="left" w:pos="1134"/>
        </w:tabs>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5.5. Порядок (процедура) подачи и рассмотрения жалоб.</w:t>
      </w:r>
    </w:p>
    <w:p w:rsidR="006B32F4" w:rsidRPr="00D3330B" w:rsidRDefault="006B32F4" w:rsidP="0094150D">
      <w:pPr>
        <w:tabs>
          <w:tab w:val="left" w:pos="1134"/>
        </w:tabs>
        <w:autoSpaceDE w:val="0"/>
        <w:spacing w:after="0" w:line="240" w:lineRule="auto"/>
        <w:ind w:right="140" w:firstLine="567"/>
        <w:jc w:val="both"/>
        <w:rPr>
          <w:rFonts w:ascii="Times New Roman" w:eastAsia="Arial" w:hAnsi="Times New Roman" w:cs="Times New Roman"/>
          <w:color w:val="000000"/>
          <w:sz w:val="28"/>
          <w:szCs w:val="28"/>
          <w:shd w:val="clear" w:color="auto" w:fill="FFFFFF"/>
        </w:rPr>
      </w:pPr>
      <w:r w:rsidRPr="00D3330B">
        <w:rPr>
          <w:rFonts w:ascii="Times New Roman" w:hAnsi="Times New Roman" w:cs="Times New Roman"/>
          <w:sz w:val="28"/>
          <w:szCs w:val="28"/>
        </w:rPr>
        <w:t>Жалоба должна содержать:</w:t>
      </w:r>
    </w:p>
    <w:p w:rsidR="006B32F4" w:rsidRPr="00D3330B" w:rsidRDefault="006B32F4" w:rsidP="0094150D">
      <w:pPr>
        <w:tabs>
          <w:tab w:val="left" w:pos="1134"/>
        </w:tabs>
        <w:autoSpaceDE w:val="0"/>
        <w:spacing w:after="0" w:line="240" w:lineRule="auto"/>
        <w:ind w:right="140" w:firstLine="567"/>
        <w:jc w:val="both"/>
        <w:rPr>
          <w:rFonts w:ascii="Times New Roman" w:eastAsia="Arial" w:hAnsi="Times New Roman" w:cs="Times New Roman"/>
          <w:color w:val="000000"/>
          <w:sz w:val="28"/>
          <w:szCs w:val="28"/>
          <w:shd w:val="clear" w:color="auto" w:fill="FFFFFF"/>
        </w:rPr>
      </w:pPr>
      <w:proofErr w:type="gramStart"/>
      <w:r w:rsidRPr="00D3330B">
        <w:rPr>
          <w:rFonts w:ascii="Times New Roman" w:hAnsi="Times New Roman" w:cs="Times New Roman"/>
          <w:sz w:val="28"/>
          <w:szCs w:val="28"/>
        </w:rPr>
        <w:t xml:space="preserve">- наименование </w:t>
      </w:r>
      <w:r w:rsidRPr="00D3330B">
        <w:rPr>
          <w:rFonts w:ascii="Times New Roman" w:eastAsia="Arial" w:hAnsi="Times New Roman" w:cs="Times New Roman"/>
          <w:color w:val="000000"/>
          <w:sz w:val="28"/>
          <w:szCs w:val="28"/>
        </w:rPr>
        <w:t>уполномоченного органа</w:t>
      </w:r>
      <w:r w:rsidRPr="00D3330B">
        <w:rPr>
          <w:rFonts w:ascii="Times New Roman" w:hAnsi="Times New Roman" w:cs="Times New Roman"/>
          <w:sz w:val="28"/>
          <w:szCs w:val="28"/>
        </w:rPr>
        <w:t xml:space="preserve">, </w:t>
      </w:r>
      <w:r w:rsidRPr="00D3330B">
        <w:rPr>
          <w:rFonts w:ascii="Times New Roman" w:eastAsia="Arial" w:hAnsi="Times New Roman" w:cs="Times New Roman"/>
          <w:sz w:val="28"/>
          <w:szCs w:val="28"/>
        </w:rPr>
        <w:t>фамилию, имя, отчество (</w:t>
      </w:r>
      <w:r>
        <w:rPr>
          <w:rFonts w:ascii="Times New Roman" w:eastAsia="Arial" w:hAnsi="Times New Roman" w:cs="Times New Roman"/>
          <w:sz w:val="28"/>
          <w:szCs w:val="28"/>
        </w:rPr>
        <w:t xml:space="preserve">последнее - </w:t>
      </w:r>
      <w:r w:rsidRPr="00D3330B">
        <w:rPr>
          <w:rFonts w:ascii="Times New Roman" w:eastAsia="Arial" w:hAnsi="Times New Roman" w:cs="Times New Roman"/>
          <w:sz w:val="28"/>
          <w:szCs w:val="28"/>
        </w:rPr>
        <w:t>при наличии)</w:t>
      </w:r>
      <w:r w:rsidRPr="00D3330B">
        <w:rPr>
          <w:rFonts w:ascii="Times New Roman" w:hAnsi="Times New Roman" w:cs="Times New Roman"/>
          <w:sz w:val="28"/>
          <w:szCs w:val="28"/>
        </w:rPr>
        <w:t xml:space="preserve"> </w:t>
      </w:r>
      <w:r w:rsidR="004411BC">
        <w:rPr>
          <w:rFonts w:ascii="Times New Roman" w:hAnsi="Times New Roman" w:cs="Times New Roman"/>
          <w:sz w:val="28"/>
          <w:szCs w:val="28"/>
        </w:rPr>
        <w:t>специалиста</w:t>
      </w:r>
      <w:r w:rsidRPr="00D3330B">
        <w:rPr>
          <w:rFonts w:ascii="Times New Roman" w:hAnsi="Times New Roman" w:cs="Times New Roman"/>
          <w:sz w:val="28"/>
          <w:szCs w:val="28"/>
        </w:rPr>
        <w:t xml:space="preserve"> уполномоченного органа, решения и действия (бездействие) которого обжалуется;</w:t>
      </w:r>
      <w:proofErr w:type="gramEnd"/>
    </w:p>
    <w:p w:rsidR="006B32F4" w:rsidRPr="00D3330B" w:rsidRDefault="006B32F4" w:rsidP="0094150D">
      <w:pPr>
        <w:tabs>
          <w:tab w:val="left" w:pos="1134"/>
        </w:tabs>
        <w:autoSpaceDE w:val="0"/>
        <w:spacing w:after="0" w:line="240" w:lineRule="auto"/>
        <w:ind w:right="140" w:firstLine="567"/>
        <w:jc w:val="both"/>
        <w:rPr>
          <w:rFonts w:ascii="Times New Roman" w:eastAsia="Arial" w:hAnsi="Times New Roman" w:cs="Times New Roman"/>
          <w:color w:val="000000"/>
          <w:sz w:val="28"/>
          <w:szCs w:val="28"/>
          <w:shd w:val="clear" w:color="auto" w:fill="FFFFFF"/>
        </w:rPr>
      </w:pPr>
      <w:proofErr w:type="gramStart"/>
      <w:r w:rsidRPr="00D3330B">
        <w:rPr>
          <w:rFonts w:ascii="Times New Roman" w:eastAsia="Arial" w:hAnsi="Times New Roman" w:cs="Times New Roman"/>
          <w:sz w:val="28"/>
          <w:szCs w:val="28"/>
        </w:rPr>
        <w:t>- фамилию, имя, отчество (последнее - при наличии), сведения о месте жительства заявителя - сведения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B32F4" w:rsidRPr="00D3330B" w:rsidRDefault="006B32F4" w:rsidP="0094150D">
      <w:pPr>
        <w:tabs>
          <w:tab w:val="left" w:pos="1134"/>
        </w:tabs>
        <w:autoSpaceDE w:val="0"/>
        <w:spacing w:after="0" w:line="240" w:lineRule="auto"/>
        <w:ind w:right="140" w:firstLine="567"/>
        <w:jc w:val="both"/>
        <w:rPr>
          <w:rFonts w:ascii="Times New Roman" w:eastAsia="Arial" w:hAnsi="Times New Roman" w:cs="Times New Roman"/>
          <w:color w:val="000000"/>
          <w:sz w:val="28"/>
          <w:szCs w:val="28"/>
          <w:shd w:val="clear" w:color="auto" w:fill="FFFFFF"/>
        </w:rPr>
      </w:pPr>
      <w:r w:rsidRPr="00D3330B">
        <w:rPr>
          <w:rFonts w:ascii="Times New Roman" w:hAnsi="Times New Roman" w:cs="Times New Roman"/>
          <w:sz w:val="28"/>
          <w:szCs w:val="28"/>
        </w:rPr>
        <w:t>- сведения об обжалуемых решениях и действиях (бездействии) уполномоченного органа</w:t>
      </w:r>
      <w:r w:rsidR="004411BC">
        <w:rPr>
          <w:rFonts w:ascii="Times New Roman" w:hAnsi="Times New Roman" w:cs="Times New Roman"/>
          <w:sz w:val="28"/>
          <w:szCs w:val="28"/>
        </w:rPr>
        <w:t>, специалиста</w:t>
      </w:r>
      <w:r w:rsidR="004411BC" w:rsidRPr="00D3330B">
        <w:rPr>
          <w:rFonts w:ascii="Times New Roman" w:hAnsi="Times New Roman" w:cs="Times New Roman"/>
          <w:sz w:val="28"/>
          <w:szCs w:val="28"/>
        </w:rPr>
        <w:t xml:space="preserve"> </w:t>
      </w:r>
      <w:r w:rsidRPr="00D3330B">
        <w:rPr>
          <w:rFonts w:ascii="Times New Roman" w:hAnsi="Times New Roman" w:cs="Times New Roman"/>
          <w:sz w:val="28"/>
          <w:szCs w:val="28"/>
        </w:rPr>
        <w:t>уполномоченного органа;</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w:t>
      </w:r>
      <w:r w:rsidR="004411BC">
        <w:rPr>
          <w:rFonts w:ascii="Times New Roman" w:hAnsi="Times New Roman" w:cs="Times New Roman"/>
          <w:sz w:val="28"/>
          <w:szCs w:val="28"/>
        </w:rPr>
        <w:t>специалиста</w:t>
      </w:r>
      <w:r w:rsidR="004411BC" w:rsidRPr="00D3330B">
        <w:rPr>
          <w:rFonts w:ascii="Times New Roman" w:hAnsi="Times New Roman" w:cs="Times New Roman"/>
          <w:sz w:val="28"/>
          <w:szCs w:val="28"/>
        </w:rPr>
        <w:t xml:space="preserve"> </w:t>
      </w:r>
      <w:r w:rsidRPr="00D3330B">
        <w:rPr>
          <w:rFonts w:ascii="Times New Roman" w:hAnsi="Times New Roman" w:cs="Times New Roman"/>
          <w:sz w:val="28"/>
          <w:szCs w:val="28"/>
        </w:rPr>
        <w:t>уполномоченного органа, решения и действия (бездействие) которых обжалуются: заявителем могут быть представлены документы (при наличии), подтверждающие доводы заявителя, либо их копии.</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sidRPr="00D3330B">
        <w:rPr>
          <w:rFonts w:ascii="Times New Roman" w:eastAsia="Arial" w:hAnsi="Times New Roman" w:cs="Times New Roman"/>
          <w:sz w:val="28"/>
          <w:szCs w:val="28"/>
        </w:rPr>
        <w:t>В случае</w:t>
      </w:r>
      <w:proofErr w:type="gramStart"/>
      <w:r w:rsidRPr="00D3330B">
        <w:rPr>
          <w:rFonts w:ascii="Times New Roman" w:eastAsia="Arial" w:hAnsi="Times New Roman" w:cs="Times New Roman"/>
          <w:sz w:val="28"/>
          <w:szCs w:val="28"/>
        </w:rPr>
        <w:t>,</w:t>
      </w:r>
      <w:proofErr w:type="gramEnd"/>
      <w:r w:rsidRPr="00D3330B">
        <w:rPr>
          <w:rFonts w:ascii="Times New Roman" w:eastAsia="Arial"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3330B">
        <w:rPr>
          <w:rFonts w:ascii="Times New Roman" w:eastAsia="Arial" w:hAnsi="Times New Roman" w:cs="Times New Roman"/>
          <w:sz w:val="28"/>
          <w:szCs w:val="28"/>
        </w:rPr>
        <w:t>представлена</w:t>
      </w:r>
      <w:proofErr w:type="gramEnd"/>
      <w:r w:rsidRPr="00D3330B">
        <w:rPr>
          <w:rFonts w:ascii="Times New Roman" w:eastAsia="Arial" w:hAnsi="Times New Roman" w:cs="Times New Roman"/>
          <w:sz w:val="28"/>
          <w:szCs w:val="28"/>
        </w:rPr>
        <w:t>:</w:t>
      </w:r>
    </w:p>
    <w:p w:rsidR="006B32F4" w:rsidRPr="00D3330B" w:rsidRDefault="006B32F4" w:rsidP="0094150D">
      <w:pPr>
        <w:autoSpaceDE w:val="0"/>
        <w:spacing w:after="0" w:line="240" w:lineRule="auto"/>
        <w:ind w:right="140" w:firstLine="567"/>
        <w:jc w:val="both"/>
        <w:rPr>
          <w:rFonts w:ascii="Times New Roman" w:eastAsia="Arial" w:hAnsi="Times New Roman" w:cs="Times New Roman"/>
          <w:sz w:val="28"/>
          <w:szCs w:val="28"/>
        </w:rPr>
      </w:pPr>
      <w:r>
        <w:rPr>
          <w:rFonts w:ascii="Times New Roman" w:eastAsia="Arial" w:hAnsi="Times New Roman" w:cs="Times New Roman"/>
          <w:sz w:val="28"/>
          <w:szCs w:val="28"/>
        </w:rPr>
        <w:t>1</w:t>
      </w:r>
      <w:r w:rsidRPr="00D3330B">
        <w:rPr>
          <w:rFonts w:ascii="Times New Roman" w:eastAsia="Arial"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6B32F4" w:rsidRPr="00D3330B" w:rsidRDefault="006B32F4" w:rsidP="0094150D">
      <w:pPr>
        <w:autoSpaceDE w:val="0"/>
        <w:spacing w:after="0" w:line="240" w:lineRule="auto"/>
        <w:ind w:right="140" w:firstLine="567"/>
        <w:jc w:val="both"/>
        <w:rPr>
          <w:rFonts w:ascii="Times New Roman" w:eastAsia="Arial" w:hAnsi="Times New Roman" w:cs="Times New Roman"/>
          <w:sz w:val="28"/>
          <w:szCs w:val="28"/>
        </w:rPr>
      </w:pPr>
      <w:r>
        <w:rPr>
          <w:rFonts w:ascii="Times New Roman" w:eastAsia="Arial" w:hAnsi="Times New Roman" w:cs="Times New Roman"/>
          <w:sz w:val="28"/>
          <w:szCs w:val="28"/>
        </w:rPr>
        <w:t>2</w:t>
      </w:r>
      <w:r w:rsidRPr="00D3330B">
        <w:rPr>
          <w:rFonts w:ascii="Times New Roman" w:eastAsia="Arial" w:hAnsi="Times New Roman" w:cs="Times New Roman"/>
          <w:sz w:val="28"/>
          <w:szCs w:val="28"/>
        </w:rPr>
        <w:t>) оформленная в соответствии с законодательством Российской Федерации доверенность, заверенная печатью и подписью заявителя и руководителем заявителя или уполномоченным этим руководителем лицом (для юридических лиц);</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Pr>
          <w:rFonts w:ascii="Times New Roman" w:eastAsia="Arial" w:hAnsi="Times New Roman" w:cs="Times New Roman"/>
          <w:sz w:val="28"/>
          <w:szCs w:val="28"/>
        </w:rPr>
        <w:lastRenderedPageBreak/>
        <w:t>3</w:t>
      </w:r>
      <w:r w:rsidRPr="00D3330B">
        <w:rPr>
          <w:rFonts w:ascii="Times New Roman" w:eastAsia="Arial"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Прием жалоб в письменной форме</w:t>
      </w:r>
      <w:r w:rsidR="004411BC">
        <w:rPr>
          <w:rFonts w:ascii="Times New Roman" w:hAnsi="Times New Roman" w:cs="Times New Roman"/>
          <w:sz w:val="28"/>
          <w:szCs w:val="28"/>
        </w:rPr>
        <w:t xml:space="preserve"> </w:t>
      </w:r>
      <w:r w:rsidRPr="00D3330B">
        <w:rPr>
          <w:rFonts w:ascii="Times New Roman" w:hAnsi="Times New Roman" w:cs="Times New Roman"/>
          <w:sz w:val="28"/>
          <w:szCs w:val="28"/>
        </w:rPr>
        <w:t xml:space="preserve">осуществляется в отделе по  делопроизводству и работе с обращениями граждан администрации </w:t>
      </w:r>
      <w:r w:rsidRPr="00D3330B">
        <w:rPr>
          <w:rFonts w:ascii="Times New Roman" w:eastAsia="Arial" w:hAnsi="Times New Roman" w:cs="Times New Roman"/>
          <w:color w:val="000000"/>
          <w:sz w:val="28"/>
          <w:szCs w:val="28"/>
          <w:shd w:val="clear" w:color="auto" w:fill="FFFFFF"/>
        </w:rPr>
        <w:t>Беловского муниципального округа</w:t>
      </w:r>
      <w:r w:rsidRPr="00D3330B">
        <w:rPr>
          <w:rFonts w:ascii="Times New Roman" w:hAnsi="Times New Roman" w:cs="Times New Roman"/>
          <w:sz w:val="28"/>
          <w:szCs w:val="28"/>
        </w:rPr>
        <w:t>.</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Время приема жалоб совпадает со временем предоставления муниципальной услуги.</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Жалоба в письменной форме может быть также направлена по почте.</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В электронном виде жалоба может быть подана заявителем посредством:</w:t>
      </w:r>
    </w:p>
    <w:p w:rsidR="006B32F4" w:rsidRPr="00D3330B" w:rsidRDefault="006B32F4" w:rsidP="0094150D">
      <w:pPr>
        <w:tabs>
          <w:tab w:val="left" w:pos="1134"/>
        </w:tabs>
        <w:autoSpaceDE w:val="0"/>
        <w:spacing w:after="0" w:line="240" w:lineRule="auto"/>
        <w:ind w:right="140" w:firstLine="567"/>
        <w:jc w:val="both"/>
        <w:rPr>
          <w:rFonts w:ascii="Times New Roman" w:eastAsia="Arial" w:hAnsi="Times New Roman" w:cs="Times New Roman"/>
          <w:color w:val="000000"/>
          <w:sz w:val="28"/>
          <w:szCs w:val="28"/>
          <w:shd w:val="clear" w:color="auto" w:fill="FFFFFF"/>
        </w:rPr>
      </w:pPr>
      <w:r>
        <w:rPr>
          <w:rFonts w:ascii="Times New Roman" w:hAnsi="Times New Roman" w:cs="Times New Roman"/>
          <w:sz w:val="28"/>
          <w:szCs w:val="28"/>
        </w:rPr>
        <w:t>1</w:t>
      </w:r>
      <w:r w:rsidRPr="00D3330B">
        <w:rPr>
          <w:rFonts w:ascii="Times New Roman" w:hAnsi="Times New Roman" w:cs="Times New Roman"/>
          <w:sz w:val="28"/>
          <w:szCs w:val="28"/>
        </w:rPr>
        <w:t xml:space="preserve">) официального сайта </w:t>
      </w:r>
      <w:r w:rsidRPr="00D3330B">
        <w:rPr>
          <w:rFonts w:ascii="Times New Roman" w:eastAsia="Arial" w:hAnsi="Times New Roman" w:cs="Times New Roman"/>
          <w:color w:val="000000"/>
          <w:sz w:val="28"/>
          <w:szCs w:val="28"/>
          <w:shd w:val="clear" w:color="auto" w:fill="FFFFFF"/>
        </w:rPr>
        <w:t>администрации</w:t>
      </w:r>
      <w:r w:rsidRPr="00D3330B">
        <w:rPr>
          <w:rFonts w:ascii="Times New Roman" w:hAnsi="Times New Roman" w:cs="Times New Roman"/>
          <w:sz w:val="28"/>
          <w:szCs w:val="28"/>
        </w:rPr>
        <w:t>;</w:t>
      </w:r>
    </w:p>
    <w:p w:rsidR="006B32F4" w:rsidRPr="00D3330B" w:rsidRDefault="006B32F4" w:rsidP="0094150D">
      <w:pPr>
        <w:tabs>
          <w:tab w:val="left" w:pos="1134"/>
        </w:tabs>
        <w:autoSpaceDE w:val="0"/>
        <w:spacing w:after="0" w:line="240" w:lineRule="auto"/>
        <w:ind w:right="140" w:firstLine="567"/>
        <w:jc w:val="both"/>
        <w:rPr>
          <w:rFonts w:ascii="Times New Roman" w:hAnsi="Times New Roman" w:cs="Times New Roman"/>
          <w:sz w:val="28"/>
          <w:szCs w:val="28"/>
        </w:rPr>
      </w:pPr>
      <w:r>
        <w:rPr>
          <w:rFonts w:ascii="Times New Roman" w:eastAsia="Arial" w:hAnsi="Times New Roman" w:cs="Times New Roman"/>
          <w:color w:val="000000"/>
          <w:sz w:val="28"/>
          <w:szCs w:val="28"/>
          <w:shd w:val="clear" w:color="auto" w:fill="FFFFFF"/>
        </w:rPr>
        <w:t>2</w:t>
      </w:r>
      <w:r w:rsidRPr="00D3330B">
        <w:rPr>
          <w:rFonts w:ascii="Times New Roman" w:eastAsia="Arial" w:hAnsi="Times New Roman" w:cs="Times New Roman"/>
          <w:color w:val="000000"/>
          <w:sz w:val="28"/>
          <w:szCs w:val="28"/>
          <w:shd w:val="clear" w:color="auto" w:fill="FFFFFF"/>
        </w:rPr>
        <w:t>)</w:t>
      </w:r>
      <w:r w:rsidR="004411BC">
        <w:rPr>
          <w:rFonts w:ascii="Times New Roman" w:eastAsia="Arial" w:hAnsi="Times New Roman" w:cs="Times New Roman"/>
          <w:color w:val="000000"/>
          <w:sz w:val="28"/>
          <w:szCs w:val="28"/>
          <w:shd w:val="clear" w:color="auto" w:fill="FFFFFF"/>
        </w:rPr>
        <w:t xml:space="preserve"> </w:t>
      </w:r>
      <w:r w:rsidRPr="00D3330B">
        <w:rPr>
          <w:rFonts w:ascii="Times New Roman" w:hAnsi="Times New Roman" w:cs="Times New Roman"/>
          <w:sz w:val="28"/>
          <w:szCs w:val="28"/>
        </w:rPr>
        <w:t>сети «Интернет»;</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3</w:t>
      </w:r>
      <w:r w:rsidRPr="00D3330B">
        <w:rPr>
          <w:rFonts w:ascii="Times New Roman" w:hAnsi="Times New Roman" w:cs="Times New Roman"/>
          <w:sz w:val="28"/>
          <w:szCs w:val="28"/>
        </w:rPr>
        <w:t>) ЕПГУ и РПГУ.</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При подаче жалобы в электронном виде документы, указанные </w:t>
      </w:r>
      <w:r w:rsidRPr="00D3330B">
        <w:rPr>
          <w:rFonts w:ascii="Times New Roman" w:hAnsi="Times New Roman" w:cs="Times New Roman"/>
          <w:sz w:val="28"/>
          <w:szCs w:val="28"/>
          <w:shd w:val="clear" w:color="auto" w:fill="FFFFFF"/>
        </w:rPr>
        <w:t>в пункте</w:t>
      </w:r>
      <w:r w:rsidR="004411BC">
        <w:rPr>
          <w:rFonts w:ascii="Times New Roman" w:hAnsi="Times New Roman" w:cs="Times New Roman"/>
          <w:sz w:val="28"/>
          <w:szCs w:val="28"/>
          <w:shd w:val="clear" w:color="auto" w:fill="FFFFFF"/>
        </w:rPr>
        <w:t xml:space="preserve"> </w:t>
      </w:r>
      <w:r w:rsidRPr="00D3330B">
        <w:rPr>
          <w:rFonts w:ascii="Times New Roman" w:hAnsi="Times New Roman" w:cs="Times New Roman"/>
          <w:sz w:val="28"/>
          <w:szCs w:val="28"/>
          <w:shd w:val="clear" w:color="auto" w:fill="FFFFFF"/>
        </w:rPr>
        <w:t xml:space="preserve">5.5 </w:t>
      </w:r>
      <w:r w:rsidRPr="00D3330B">
        <w:rPr>
          <w:rFonts w:ascii="Times New Roman" w:hAnsi="Times New Roman" w:cs="Times New Roman"/>
          <w:sz w:val="28"/>
          <w:szCs w:val="28"/>
        </w:rPr>
        <w:t xml:space="preserve">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r w:rsidRPr="00D3330B">
        <w:rPr>
          <w:rStyle w:val="a4"/>
          <w:rFonts w:ascii="Times New Roman" w:hAnsi="Times New Roman" w:cs="Times New Roman"/>
          <w:color w:val="000000"/>
          <w:sz w:val="28"/>
          <w:szCs w:val="28"/>
          <w:u w:val="none"/>
        </w:rPr>
        <w:t xml:space="preserve">законодательством </w:t>
      </w:r>
      <w:r w:rsidRPr="00D3330B">
        <w:rPr>
          <w:rFonts w:ascii="Times New Roman" w:hAnsi="Times New Roman" w:cs="Times New Roman"/>
          <w:sz w:val="28"/>
          <w:szCs w:val="28"/>
        </w:rPr>
        <w:t>Российской Федерации, при этом документ, удостоверяющий личность заявителя, не требуется.</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Ответ на жалобу, поданную в форме электронного документа, также направляется в форме электронного документа по адресу электронной почты, указанному в жалобе,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обращение, в котором обжалуется судебное решение, внесенное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администрации в информационно-телекоммуникационной сети «Интернет».</w:t>
      </w:r>
    </w:p>
    <w:p w:rsidR="006B32F4" w:rsidRPr="00D3330B" w:rsidRDefault="006B32F4" w:rsidP="0094150D">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w:t>
      </w:r>
    </w:p>
    <w:p w:rsidR="006B32F4" w:rsidRPr="00D3330B" w:rsidRDefault="006B32F4" w:rsidP="00CF0A37">
      <w:pPr>
        <w:autoSpaceDE w:val="0"/>
        <w:spacing w:after="0" w:line="240" w:lineRule="auto"/>
        <w:ind w:right="140" w:firstLine="567"/>
        <w:jc w:val="both"/>
        <w:rPr>
          <w:rFonts w:ascii="Times New Roman" w:hAnsi="Times New Roman" w:cs="Times New Roman"/>
          <w:color w:val="000000"/>
          <w:sz w:val="28"/>
          <w:szCs w:val="28"/>
        </w:rPr>
      </w:pPr>
      <w:r w:rsidRPr="00D3330B">
        <w:rPr>
          <w:rFonts w:ascii="Times New Roman" w:hAnsi="Times New Roman" w:cs="Times New Roman"/>
          <w:sz w:val="28"/>
          <w:szCs w:val="28"/>
        </w:rPr>
        <w:t>При этом срок рассмотрения жалобы исчисляется со дня регистрации жалобы в уполномоченном органе.</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 поступления жалобы в ГАУ «УМФЦ Кузбасса»  сотрудник, получивший жалобу, обеспечивает ее передачу в соответствующий орган, указанный в пункте 5.2 настоящего административного регламента в срок не позднее следующего рабочего дня со дня поступления жалобы.</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При этом срок рассмотрения жалобы исчисляется со дня регистрации жалобы в уполномоченном органе.</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lastRenderedPageBreak/>
        <w:t>В случае</w:t>
      </w:r>
      <w:proofErr w:type="gramStart"/>
      <w:r w:rsidRPr="00D3330B">
        <w:rPr>
          <w:rFonts w:ascii="Times New Roman" w:hAnsi="Times New Roman" w:cs="Times New Roman"/>
          <w:sz w:val="28"/>
          <w:szCs w:val="28"/>
        </w:rPr>
        <w:t>,</w:t>
      </w:r>
      <w:proofErr w:type="gramEnd"/>
      <w:r w:rsidRPr="00D3330B">
        <w:rPr>
          <w:rFonts w:ascii="Times New Roman" w:hAnsi="Times New Roman" w:cs="Times New Roman"/>
          <w:sz w:val="28"/>
          <w:szCs w:val="28"/>
        </w:rPr>
        <w:t xml:space="preserve"> если в жалобе не указаны фамилия заявителя или почтовый адрес, по которому должен быть направлен ответ, ответ не дается. Если в жалобе содержатся сведения о подготавливаемом, совершаемом или совершенном противоправном деянии, а также о </w:t>
      </w:r>
      <w:r w:rsidR="004411BC">
        <w:rPr>
          <w:rFonts w:ascii="Times New Roman" w:hAnsi="Times New Roman" w:cs="Times New Roman"/>
          <w:sz w:val="28"/>
          <w:szCs w:val="28"/>
        </w:rPr>
        <w:t xml:space="preserve">специалисте </w:t>
      </w:r>
      <w:r w:rsidRPr="00D3330B">
        <w:rPr>
          <w:rFonts w:ascii="Times New Roman" w:hAnsi="Times New Roman" w:cs="Times New Roman"/>
          <w:sz w:val="28"/>
          <w:szCs w:val="28"/>
        </w:rPr>
        <w:t>уполномоченного органа, его подготавливающем, совершающем или совершившем, жалоба подлежит  направлению в государственный орган в соответствии с его компетенцией.</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w:t>
      </w:r>
      <w:proofErr w:type="gramStart"/>
      <w:r w:rsidRPr="00D3330B">
        <w:rPr>
          <w:rFonts w:ascii="Times New Roman" w:hAnsi="Times New Roman" w:cs="Times New Roman"/>
          <w:sz w:val="28"/>
          <w:szCs w:val="28"/>
        </w:rPr>
        <w:t>,</w:t>
      </w:r>
      <w:proofErr w:type="gramEnd"/>
      <w:r w:rsidRPr="00D3330B">
        <w:rPr>
          <w:rFonts w:ascii="Times New Roman" w:hAnsi="Times New Roman" w:cs="Times New Roman"/>
          <w:sz w:val="28"/>
          <w:szCs w:val="28"/>
        </w:rPr>
        <w:t xml:space="preserve"> если текст жалобы не позволяет определить суть жалобы, ответ не дается  и жалоба не подлежит направлению на рассмотрение в государственный орган, орган местного самоуправления или с</w:t>
      </w:r>
      <w:r w:rsidR="004411BC">
        <w:rPr>
          <w:rFonts w:ascii="Times New Roman" w:hAnsi="Times New Roman" w:cs="Times New Roman"/>
          <w:sz w:val="28"/>
          <w:szCs w:val="28"/>
        </w:rPr>
        <w:t xml:space="preserve">пециалисту </w:t>
      </w:r>
      <w:r w:rsidRPr="00D3330B">
        <w:rPr>
          <w:rFonts w:ascii="Times New Roman" w:hAnsi="Times New Roman" w:cs="Times New Roman"/>
          <w:sz w:val="28"/>
          <w:szCs w:val="28"/>
        </w:rPr>
        <w:t xml:space="preserve">уполномоченного органа в соответствии с их компетенцией, о чем в течение 7 дней со дня регистрации жалобы сообщается заявителю, направившему жалобу. </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w:t>
      </w:r>
      <w:proofErr w:type="gramStart"/>
      <w:r w:rsidRPr="00D3330B">
        <w:rPr>
          <w:rFonts w:ascii="Times New Roman" w:hAnsi="Times New Roman" w:cs="Times New Roman"/>
          <w:sz w:val="28"/>
          <w:szCs w:val="28"/>
        </w:rPr>
        <w:t>,</w:t>
      </w:r>
      <w:proofErr w:type="gramEnd"/>
      <w:r w:rsidRPr="00D3330B">
        <w:rPr>
          <w:rFonts w:ascii="Times New Roman" w:hAnsi="Times New Roman" w:cs="Times New Roman"/>
          <w:sz w:val="28"/>
          <w:szCs w:val="28"/>
        </w:rPr>
        <w:t xml:space="preserve">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4411BC">
        <w:rPr>
          <w:rFonts w:ascii="Times New Roman" w:hAnsi="Times New Roman" w:cs="Times New Roman"/>
          <w:sz w:val="28"/>
          <w:szCs w:val="28"/>
        </w:rPr>
        <w:t>специалист</w:t>
      </w:r>
      <w:r w:rsidRPr="00D3330B">
        <w:rPr>
          <w:rFonts w:ascii="Times New Roman" w:hAnsi="Times New Roman" w:cs="Times New Roman"/>
          <w:sz w:val="28"/>
          <w:szCs w:val="28"/>
        </w:rPr>
        <w:t xml:space="preserve"> </w:t>
      </w:r>
      <w:r>
        <w:rPr>
          <w:rFonts w:ascii="Times New Roman" w:hAnsi="Times New Roman" w:cs="Times New Roman"/>
          <w:sz w:val="28"/>
          <w:szCs w:val="28"/>
        </w:rPr>
        <w:t>уполномоченного органа</w:t>
      </w:r>
      <w:r w:rsidRPr="00D3330B">
        <w:rPr>
          <w:rFonts w:ascii="Times New Roman" w:hAnsi="Times New Roman" w:cs="Times New Roman"/>
          <w:sz w:val="28"/>
          <w:szCs w:val="28"/>
        </w:rPr>
        <w:t xml:space="preserve"> вправе принять решение о безосновательности очередной жалобы и прекращения переписки с заявителем по данному вопросу при условии, что указанная жалоба и ранее направляемые жалобы направлялись  заместителю главы Беловского муниципального</w:t>
      </w:r>
      <w:r w:rsidR="004411BC">
        <w:rPr>
          <w:rFonts w:ascii="Times New Roman" w:hAnsi="Times New Roman" w:cs="Times New Roman"/>
          <w:sz w:val="28"/>
          <w:szCs w:val="28"/>
        </w:rPr>
        <w:t xml:space="preserve"> </w:t>
      </w:r>
      <w:r w:rsidRPr="00D3330B">
        <w:rPr>
          <w:rFonts w:ascii="Times New Roman" w:hAnsi="Times New Roman" w:cs="Times New Roman"/>
          <w:sz w:val="28"/>
          <w:szCs w:val="28"/>
        </w:rPr>
        <w:t xml:space="preserve">округа по ЖКХ, строительству, транспорту и дорожной деятельности. О данном решении уведомляется заявитель, направивший жалобу. </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proofErr w:type="gramStart"/>
      <w:r w:rsidRPr="00D3330B">
        <w:rPr>
          <w:rFonts w:ascii="Times New Roman" w:hAnsi="Times New Roman" w:cs="Times New Roman"/>
          <w:sz w:val="28"/>
          <w:szCs w:val="28"/>
        </w:rPr>
        <w:t>В случае поступления в администрацию Беловского муниципального округа жалобы, содержащей вопрос, ответ на который размещен на официальном сайте администрации, заявителю, направившему жалобу, в течение 7 дней со дня регистрации жалобы сообщается электронный адрес официального сайта администрации, на котором размещен ответ на вопрос, поставленный в жалобе, при этом жалоба, содержащая обжалование судебного решения, не возвращается.</w:t>
      </w:r>
      <w:proofErr w:type="gramEnd"/>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w:t>
      </w:r>
      <w:proofErr w:type="gramStart"/>
      <w:r w:rsidRPr="00D3330B">
        <w:rPr>
          <w:rFonts w:ascii="Times New Roman" w:hAnsi="Times New Roman" w:cs="Times New Roman"/>
          <w:sz w:val="28"/>
          <w:szCs w:val="28"/>
        </w:rPr>
        <w:t>,</w:t>
      </w:r>
      <w:proofErr w:type="gramEnd"/>
      <w:r w:rsidRPr="00D3330B">
        <w:rPr>
          <w:rFonts w:ascii="Times New Roman" w:hAnsi="Times New Roman" w:cs="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w:t>
      </w:r>
      <w:proofErr w:type="gramStart"/>
      <w:r w:rsidRPr="00D3330B">
        <w:rPr>
          <w:rFonts w:ascii="Times New Roman" w:hAnsi="Times New Roman" w:cs="Times New Roman"/>
          <w:sz w:val="28"/>
          <w:szCs w:val="28"/>
        </w:rPr>
        <w:t>,</w:t>
      </w:r>
      <w:proofErr w:type="gramEnd"/>
      <w:r w:rsidRPr="00D3330B">
        <w:rPr>
          <w:rFonts w:ascii="Times New Roman" w:hAnsi="Times New Roman" w:cs="Times New Roman"/>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r w:rsidR="004411BC">
        <w:rPr>
          <w:rFonts w:ascii="Times New Roman" w:hAnsi="Times New Roman" w:cs="Times New Roman"/>
          <w:sz w:val="28"/>
          <w:szCs w:val="28"/>
        </w:rPr>
        <w:t xml:space="preserve"> </w:t>
      </w:r>
      <w:r w:rsidRPr="00D3330B">
        <w:rPr>
          <w:rFonts w:ascii="Times New Roman" w:hAnsi="Times New Roman" w:cs="Times New Roman"/>
          <w:sz w:val="28"/>
          <w:szCs w:val="28"/>
        </w:rPr>
        <w:t xml:space="preserve">заместителю главы Беловского муниципального округа </w:t>
      </w:r>
      <w:r w:rsidRPr="00D3330B">
        <w:rPr>
          <w:rFonts w:ascii="Times New Roman" w:eastAsia="Times New Roman" w:hAnsi="Times New Roman" w:cs="Times New Roman"/>
          <w:sz w:val="28"/>
          <w:szCs w:val="28"/>
        </w:rPr>
        <w:t>по ЖКХ, строительству, транспорту и дорожной деятельности</w:t>
      </w:r>
      <w:r w:rsidRPr="00D3330B">
        <w:rPr>
          <w:rFonts w:ascii="Times New Roman" w:hAnsi="Times New Roman" w:cs="Times New Roman"/>
          <w:sz w:val="28"/>
          <w:szCs w:val="28"/>
        </w:rPr>
        <w:t>.</w:t>
      </w:r>
    </w:p>
    <w:p w:rsidR="00EE5216" w:rsidRPr="00DB4EEC" w:rsidRDefault="006B32F4" w:rsidP="00CF0A37">
      <w:pPr>
        <w:spacing w:after="0" w:line="240" w:lineRule="auto"/>
        <w:ind w:right="140" w:firstLine="567"/>
        <w:rPr>
          <w:rFonts w:ascii="Times New Roman" w:hAnsi="Times New Roman" w:cs="Times New Roman"/>
          <w:sz w:val="28"/>
          <w:szCs w:val="28"/>
        </w:rPr>
      </w:pPr>
      <w:r w:rsidRPr="00D3330B">
        <w:rPr>
          <w:rFonts w:ascii="Times New Roman" w:hAnsi="Times New Roman" w:cs="Times New Roman"/>
          <w:sz w:val="28"/>
          <w:szCs w:val="28"/>
        </w:rPr>
        <w:t>5.6.</w:t>
      </w:r>
      <w:r w:rsidR="00EE5216">
        <w:rPr>
          <w:rFonts w:ascii="Times New Roman" w:hAnsi="Times New Roman" w:cs="Times New Roman"/>
          <w:sz w:val="28"/>
          <w:szCs w:val="28"/>
        </w:rPr>
        <w:t xml:space="preserve"> </w:t>
      </w:r>
      <w:r w:rsidR="00EE5216" w:rsidRPr="00DB4EEC">
        <w:rPr>
          <w:rFonts w:ascii="Times New Roman" w:hAnsi="Times New Roman" w:cs="Times New Roman"/>
          <w:sz w:val="28"/>
          <w:szCs w:val="28"/>
        </w:rPr>
        <w:t>Сроки рассмотрения жалобы.</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Жалоба, поступившая в администрацию Беловского муниципального округа</w:t>
      </w:r>
      <w:r>
        <w:rPr>
          <w:rFonts w:ascii="Times New Roman" w:hAnsi="Times New Roman" w:cs="Times New Roman"/>
          <w:sz w:val="28"/>
          <w:szCs w:val="28"/>
        </w:rPr>
        <w:t>,</w:t>
      </w:r>
      <w:r w:rsidRPr="00D3330B">
        <w:rPr>
          <w:rFonts w:ascii="Times New Roman" w:hAnsi="Times New Roman" w:cs="Times New Roman"/>
          <w:sz w:val="28"/>
          <w:szCs w:val="28"/>
        </w:rPr>
        <w:t xml:space="preserve"> подлежит регистрации не позднее следующего рабочего дня со дня ее поступления. </w:t>
      </w:r>
      <w:proofErr w:type="gramStart"/>
      <w:r w:rsidRPr="00D3330B">
        <w:rPr>
          <w:rFonts w:ascii="Times New Roman" w:hAnsi="Times New Roman" w:cs="Times New Roman"/>
          <w:sz w:val="28"/>
          <w:szCs w:val="28"/>
        </w:rPr>
        <w:t xml:space="preserve">Жалоба рассматривается в течение 15 рабочих дней со дня ее регистрации, если более короткие сроки рассмотрения жалобы не установлены администрацией Беловского муниципального округа, а в </w:t>
      </w:r>
      <w:r w:rsidRPr="00D3330B">
        <w:rPr>
          <w:rFonts w:ascii="Times New Roman" w:hAnsi="Times New Roman" w:cs="Times New Roman"/>
          <w:sz w:val="28"/>
          <w:szCs w:val="28"/>
        </w:rPr>
        <w:lastRenderedPageBreak/>
        <w:t>случае обжалования отказа уполномоченного органа, предоставляющего муниципальную услугу</w:t>
      </w:r>
      <w:r w:rsidR="00EE5216">
        <w:rPr>
          <w:rFonts w:ascii="Times New Roman" w:hAnsi="Times New Roman" w:cs="Times New Roman"/>
          <w:sz w:val="28"/>
          <w:szCs w:val="28"/>
        </w:rPr>
        <w:t xml:space="preserve">, </w:t>
      </w:r>
      <w:r w:rsidRPr="00D3330B">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w:t>
      </w:r>
      <w:proofErr w:type="gramEnd"/>
      <w:r w:rsidRPr="00D3330B">
        <w:rPr>
          <w:rFonts w:ascii="Times New Roman" w:hAnsi="Times New Roman" w:cs="Times New Roman"/>
          <w:sz w:val="28"/>
          <w:szCs w:val="28"/>
        </w:rPr>
        <w:t xml:space="preserve"> дня ее регистрации.</w:t>
      </w:r>
    </w:p>
    <w:p w:rsidR="00813AF3" w:rsidRPr="00357033" w:rsidRDefault="00813AF3" w:rsidP="00CF0A37">
      <w:pPr>
        <w:pStyle w:val="a5"/>
        <w:widowControl w:val="0"/>
        <w:suppressAutoHyphens/>
        <w:spacing w:after="0" w:line="240" w:lineRule="auto"/>
        <w:ind w:left="0" w:right="140"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5.7. </w:t>
      </w:r>
      <w:r w:rsidRPr="00357033">
        <w:rPr>
          <w:rFonts w:ascii="Times New Roman" w:hAnsi="Times New Roman" w:cs="Times New Roman"/>
          <w:sz w:val="28"/>
          <w:szCs w:val="28"/>
        </w:rPr>
        <w:t>Перечень оснований для приостановления рассмотрения жалобы, в случае</w:t>
      </w:r>
      <w:r w:rsidR="007C7124">
        <w:rPr>
          <w:rFonts w:ascii="Times New Roman" w:hAnsi="Times New Roman" w:cs="Times New Roman"/>
          <w:sz w:val="28"/>
          <w:szCs w:val="28"/>
        </w:rPr>
        <w:t xml:space="preserve"> </w:t>
      </w:r>
      <w:r w:rsidRPr="00357033">
        <w:rPr>
          <w:rFonts w:ascii="Times New Roman" w:hAnsi="Times New Roman" w:cs="Times New Roman"/>
          <w:sz w:val="28"/>
          <w:szCs w:val="28"/>
        </w:rPr>
        <w:t>если возможность приостановления предусмотрена законодательством Российской Федерации и законодательством Кемеровской области</w:t>
      </w:r>
      <w:r w:rsidR="007C7124">
        <w:rPr>
          <w:rFonts w:ascii="Times New Roman" w:hAnsi="Times New Roman" w:cs="Times New Roman"/>
          <w:sz w:val="28"/>
          <w:szCs w:val="28"/>
        </w:rPr>
        <w:t xml:space="preserve"> </w:t>
      </w:r>
      <w:r w:rsidRPr="00357033">
        <w:rPr>
          <w:rFonts w:ascii="Times New Roman" w:hAnsi="Times New Roman" w:cs="Times New Roman"/>
          <w:sz w:val="28"/>
          <w:szCs w:val="28"/>
        </w:rPr>
        <w:t>-</w:t>
      </w:r>
      <w:r w:rsidR="007C7124">
        <w:rPr>
          <w:rFonts w:ascii="Times New Roman" w:hAnsi="Times New Roman" w:cs="Times New Roman"/>
          <w:sz w:val="28"/>
          <w:szCs w:val="28"/>
        </w:rPr>
        <w:t xml:space="preserve"> </w:t>
      </w:r>
      <w:r w:rsidRPr="00357033">
        <w:rPr>
          <w:rFonts w:ascii="Times New Roman" w:hAnsi="Times New Roman" w:cs="Times New Roman"/>
          <w:sz w:val="28"/>
          <w:szCs w:val="28"/>
        </w:rPr>
        <w:t>Кузбасса.</w:t>
      </w:r>
    </w:p>
    <w:p w:rsidR="00813AF3" w:rsidRPr="00357033" w:rsidRDefault="00813AF3" w:rsidP="00CF0A37">
      <w:pPr>
        <w:pStyle w:val="a5"/>
        <w:widowControl w:val="0"/>
        <w:suppressAutoHyphens/>
        <w:spacing w:after="0" w:line="240" w:lineRule="auto"/>
        <w:ind w:left="0" w:right="140"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Оснований для приостановления рассмотрения жалобы </w:t>
      </w:r>
      <w:r w:rsidRPr="00357033">
        <w:rPr>
          <w:rFonts w:ascii="Times New Roman" w:hAnsi="Times New Roman" w:cs="Times New Roman"/>
          <w:sz w:val="28"/>
          <w:szCs w:val="28"/>
        </w:rPr>
        <w:t>законодательством Российской Федерации и законодательств</w:t>
      </w:r>
      <w:r>
        <w:rPr>
          <w:rFonts w:ascii="Times New Roman" w:hAnsi="Times New Roman" w:cs="Times New Roman"/>
          <w:sz w:val="28"/>
          <w:szCs w:val="28"/>
        </w:rPr>
        <w:t>ом Кемеровской области-Кузбасса не предусмотрено.</w:t>
      </w:r>
    </w:p>
    <w:p w:rsidR="00813AF3" w:rsidRPr="00DB4EEC" w:rsidRDefault="00813AF3" w:rsidP="00CF0A37">
      <w:pPr>
        <w:keepNext/>
        <w:spacing w:after="0" w:line="240" w:lineRule="auto"/>
        <w:ind w:right="140" w:firstLine="567"/>
        <w:rPr>
          <w:rFonts w:ascii="Times New Roman" w:hAnsi="Times New Roman" w:cs="Times New Roman"/>
          <w:sz w:val="28"/>
          <w:szCs w:val="28"/>
        </w:rPr>
      </w:pPr>
      <w:r>
        <w:rPr>
          <w:rFonts w:ascii="Times New Roman" w:hAnsi="Times New Roman" w:cs="Times New Roman"/>
          <w:sz w:val="28"/>
          <w:szCs w:val="28"/>
        </w:rPr>
        <w:t xml:space="preserve">5.8. </w:t>
      </w:r>
      <w:r w:rsidRPr="00DB4EEC">
        <w:rPr>
          <w:rFonts w:ascii="Times New Roman" w:hAnsi="Times New Roman" w:cs="Times New Roman"/>
          <w:sz w:val="28"/>
          <w:szCs w:val="28"/>
        </w:rPr>
        <w:t>Результат рассмотрения жалобы</w:t>
      </w:r>
      <w:r>
        <w:rPr>
          <w:rFonts w:ascii="Times New Roman" w:hAnsi="Times New Roman" w:cs="Times New Roman"/>
          <w:sz w:val="28"/>
          <w:szCs w:val="28"/>
        </w:rPr>
        <w:t>.</w:t>
      </w:r>
    </w:p>
    <w:p w:rsidR="006B32F4" w:rsidRPr="00D3330B" w:rsidRDefault="006B32F4" w:rsidP="00CF0A37">
      <w:pPr>
        <w:autoSpaceDE w:val="0"/>
        <w:autoSpaceDN w:val="0"/>
        <w:adjustRightInd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По результатам рассмотрения жалобы уполномоченный орган, предоставляющий муниципальную услугу, принимает одно из следующих решений:</w:t>
      </w:r>
    </w:p>
    <w:p w:rsidR="006B32F4" w:rsidRPr="00D3330B" w:rsidRDefault="006B32F4" w:rsidP="00CF0A37">
      <w:pPr>
        <w:autoSpaceDE w:val="0"/>
        <w:autoSpaceDN w:val="0"/>
        <w:adjustRightInd w:val="0"/>
        <w:spacing w:after="0" w:line="240" w:lineRule="auto"/>
        <w:ind w:right="140" w:firstLine="567"/>
        <w:jc w:val="both"/>
        <w:rPr>
          <w:rFonts w:ascii="Times New Roman" w:hAnsi="Times New Roman" w:cs="Times New Roman"/>
          <w:sz w:val="28"/>
          <w:szCs w:val="28"/>
        </w:rPr>
      </w:pPr>
      <w:proofErr w:type="gramStart"/>
      <w:r w:rsidRPr="00D3330B">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roofErr w:type="gramEnd"/>
    </w:p>
    <w:p w:rsidR="006B32F4" w:rsidRPr="00D3330B" w:rsidRDefault="006B32F4" w:rsidP="00CF0A37">
      <w:pPr>
        <w:autoSpaceDE w:val="0"/>
        <w:autoSpaceDN w:val="0"/>
        <w:adjustRightInd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2)  в удовлетворении жалобы отказывается.</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По результатам рассмотрения жалобы уполномоченный орган принимает исчерпывающие меры по устранению выявленных нарушений.</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Уполномоченный орган отказывает в удовлетворении жалобы в следующих случаях:</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1</w:t>
      </w:r>
      <w:r w:rsidRPr="00D3330B">
        <w:rPr>
          <w:rFonts w:ascii="Times New Roman" w:hAnsi="Times New Roman" w:cs="Times New Roman"/>
          <w:sz w:val="28"/>
          <w:szCs w:val="28"/>
        </w:rPr>
        <w:t>) наличие вступившего в законную силу решения суда по жалобе по тому же предмету и по тем же основаниям;</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w:t>
      </w:r>
      <w:r w:rsidRPr="00D3330B">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3</w:t>
      </w:r>
      <w:r w:rsidRPr="00D3330B">
        <w:rPr>
          <w:rFonts w:ascii="Times New Roman" w:hAnsi="Times New Roman" w:cs="Times New Roman"/>
          <w:sz w:val="28"/>
          <w:szCs w:val="28"/>
        </w:rP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4</w:t>
      </w:r>
      <w:r w:rsidRPr="00D3330B">
        <w:rPr>
          <w:rFonts w:ascii="Times New Roman" w:hAnsi="Times New Roman" w:cs="Times New Roman"/>
          <w:sz w:val="28"/>
          <w:szCs w:val="28"/>
        </w:rPr>
        <w:t>) если жалоба признана необоснованной.</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или по желанию заявителя в электронном виде.</w:t>
      </w:r>
    </w:p>
    <w:p w:rsidR="006B32F4"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Ответ по результатам рассмотрения жалобы подписывается заместителем главы Беловского муниципального округа </w:t>
      </w:r>
      <w:r w:rsidRPr="00D3330B">
        <w:rPr>
          <w:rFonts w:ascii="Times New Roman" w:eastAsia="Times New Roman" w:hAnsi="Times New Roman" w:cs="Times New Roman"/>
          <w:sz w:val="28"/>
          <w:szCs w:val="28"/>
        </w:rPr>
        <w:t>по ЖКХ, строительству, транспорту и дорожной деятельности</w:t>
      </w:r>
      <w:r w:rsidRPr="00D3330B">
        <w:rPr>
          <w:rFonts w:ascii="Times New Roman" w:hAnsi="Times New Roman" w:cs="Times New Roman"/>
          <w:sz w:val="28"/>
          <w:szCs w:val="28"/>
        </w:rPr>
        <w:t xml:space="preserve">. </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По желанию заявителя ответ по результатам рассмотрения жалобы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w:t>
      </w:r>
      <w:r w:rsidR="00EE5216">
        <w:rPr>
          <w:rFonts w:ascii="Times New Roman" w:hAnsi="Times New Roman" w:cs="Times New Roman"/>
          <w:sz w:val="28"/>
          <w:szCs w:val="28"/>
        </w:rPr>
        <w:t>специалиста</w:t>
      </w:r>
      <w:r w:rsidRPr="00D3330B">
        <w:rPr>
          <w:rFonts w:ascii="Times New Roman" w:hAnsi="Times New Roman" w:cs="Times New Roman"/>
          <w:sz w:val="28"/>
          <w:szCs w:val="28"/>
        </w:rPr>
        <w:t xml:space="preserve"> уполномоченного органа и (или) уполномоченного на рассмотрение жалобы </w:t>
      </w:r>
      <w:r w:rsidRPr="00D3330B">
        <w:rPr>
          <w:rFonts w:ascii="Times New Roman" w:hAnsi="Times New Roman" w:cs="Times New Roman"/>
          <w:sz w:val="28"/>
          <w:szCs w:val="28"/>
        </w:rPr>
        <w:lastRenderedPageBreak/>
        <w:t>уполномоченного органа, вид которой установлен законодательством Российской Федерации.</w:t>
      </w:r>
    </w:p>
    <w:p w:rsidR="00813AF3" w:rsidRPr="007C7124" w:rsidRDefault="00813AF3" w:rsidP="00CF0A37">
      <w:pPr>
        <w:pStyle w:val="a5"/>
        <w:numPr>
          <w:ilvl w:val="1"/>
          <w:numId w:val="7"/>
        </w:numPr>
        <w:spacing w:after="0" w:line="240" w:lineRule="auto"/>
        <w:ind w:left="0" w:right="140" w:firstLine="567"/>
        <w:rPr>
          <w:rFonts w:ascii="Times New Roman" w:hAnsi="Times New Roman" w:cs="Times New Roman"/>
          <w:sz w:val="28"/>
          <w:szCs w:val="28"/>
        </w:rPr>
      </w:pPr>
      <w:r w:rsidRPr="007C7124">
        <w:rPr>
          <w:rFonts w:ascii="Times New Roman" w:hAnsi="Times New Roman" w:cs="Times New Roman"/>
          <w:sz w:val="28"/>
          <w:szCs w:val="28"/>
        </w:rPr>
        <w:t>Порядок информирования заявителя о результатах рассмотрения жалобы.</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 В ответе по результатам рассмотрения жалобы указываются:</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proofErr w:type="gramStart"/>
      <w:r>
        <w:rPr>
          <w:rFonts w:ascii="Times New Roman" w:hAnsi="Times New Roman" w:cs="Times New Roman"/>
          <w:sz w:val="28"/>
          <w:szCs w:val="28"/>
        </w:rPr>
        <w:t>1</w:t>
      </w:r>
      <w:r w:rsidRPr="00D3330B">
        <w:rPr>
          <w:rFonts w:ascii="Times New Roman" w:hAnsi="Times New Roman" w:cs="Times New Roman"/>
          <w:sz w:val="28"/>
          <w:szCs w:val="28"/>
        </w:rPr>
        <w:t xml:space="preserve">) наименование уполномоченного органа, рассмотревшего жалобу, должность, фамилия, имя, отчество (при наличии), </w:t>
      </w:r>
      <w:r w:rsidR="00EE5216">
        <w:rPr>
          <w:rFonts w:ascii="Times New Roman" w:hAnsi="Times New Roman" w:cs="Times New Roman"/>
          <w:sz w:val="28"/>
          <w:szCs w:val="28"/>
        </w:rPr>
        <w:t>специалиста</w:t>
      </w:r>
      <w:r w:rsidRPr="00D3330B">
        <w:rPr>
          <w:rFonts w:ascii="Times New Roman" w:hAnsi="Times New Roman" w:cs="Times New Roman"/>
          <w:sz w:val="28"/>
          <w:szCs w:val="28"/>
        </w:rPr>
        <w:t xml:space="preserve"> уполномоченного органа, принявшего решение по жалобе;</w:t>
      </w:r>
      <w:proofErr w:type="gramEnd"/>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w:t>
      </w:r>
      <w:r w:rsidRPr="00D3330B">
        <w:rPr>
          <w:rFonts w:ascii="Times New Roman" w:hAnsi="Times New Roman" w:cs="Times New Roman"/>
          <w:sz w:val="28"/>
          <w:szCs w:val="28"/>
        </w:rPr>
        <w:t xml:space="preserve">) номер, дата, место принятия решения, включая сведения о </w:t>
      </w:r>
      <w:r w:rsidR="00EE5216">
        <w:rPr>
          <w:rFonts w:ascii="Times New Roman" w:hAnsi="Times New Roman" w:cs="Times New Roman"/>
          <w:sz w:val="28"/>
          <w:szCs w:val="28"/>
        </w:rPr>
        <w:t>специалисте</w:t>
      </w:r>
      <w:r w:rsidRPr="00D3330B">
        <w:rPr>
          <w:rFonts w:ascii="Times New Roman" w:hAnsi="Times New Roman" w:cs="Times New Roman"/>
          <w:sz w:val="28"/>
          <w:szCs w:val="28"/>
        </w:rPr>
        <w:t xml:space="preserve"> уполномоченного органа, решение или действие (бездействие) которого обжалуется;</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3</w:t>
      </w:r>
      <w:r w:rsidRPr="00D3330B">
        <w:rPr>
          <w:rFonts w:ascii="Times New Roman" w:hAnsi="Times New Roman" w:cs="Times New Roman"/>
          <w:sz w:val="28"/>
          <w:szCs w:val="28"/>
        </w:rPr>
        <w:t xml:space="preserve">) </w:t>
      </w:r>
      <w:r w:rsidRPr="00D3330B">
        <w:rPr>
          <w:rFonts w:ascii="Times New Roman" w:eastAsia="Arial" w:hAnsi="Times New Roman" w:cs="Times New Roman"/>
          <w:sz w:val="28"/>
          <w:szCs w:val="28"/>
        </w:rPr>
        <w:t>фамилия, имя, отчество (при наличии) или наименование заявителя;</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4</w:t>
      </w:r>
      <w:r w:rsidRPr="00D3330B">
        <w:rPr>
          <w:rFonts w:ascii="Times New Roman" w:hAnsi="Times New Roman" w:cs="Times New Roman"/>
          <w:sz w:val="28"/>
          <w:szCs w:val="28"/>
        </w:rPr>
        <w:t>) основания для принятия решения по жалобе;</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5</w:t>
      </w:r>
      <w:r w:rsidRPr="00D3330B">
        <w:rPr>
          <w:rFonts w:ascii="Times New Roman" w:hAnsi="Times New Roman" w:cs="Times New Roman"/>
          <w:sz w:val="28"/>
          <w:szCs w:val="28"/>
        </w:rPr>
        <w:t>) принятое по жалобе решение;</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6</w:t>
      </w:r>
      <w:r w:rsidRPr="00D3330B">
        <w:rPr>
          <w:rFonts w:ascii="Times New Roman"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7</w:t>
      </w:r>
      <w:r w:rsidRPr="00D3330B">
        <w:rPr>
          <w:rFonts w:ascii="Times New Roman" w:hAnsi="Times New Roman" w:cs="Times New Roman"/>
          <w:sz w:val="28"/>
          <w:szCs w:val="28"/>
        </w:rPr>
        <w:t>) сведения о порядке обжалования принятого по жалобе решения.</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w:t>
      </w:r>
      <w:r>
        <w:rPr>
          <w:rFonts w:ascii="Times New Roman" w:hAnsi="Times New Roman" w:cs="Times New Roman"/>
          <w:sz w:val="28"/>
          <w:szCs w:val="28"/>
        </w:rPr>
        <w:t>уполномоченным органом</w:t>
      </w:r>
      <w:r w:rsidRPr="00D3330B">
        <w:rPr>
          <w:rFonts w:ascii="Times New Roman" w:hAnsi="Times New Roman" w:cs="Times New Roman"/>
          <w:sz w:val="28"/>
          <w:szCs w:val="28"/>
        </w:rPr>
        <w:t xml:space="preserve">,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3330B">
        <w:rPr>
          <w:rFonts w:ascii="Times New Roman" w:hAnsi="Times New Roman" w:cs="Times New Roman"/>
          <w:sz w:val="28"/>
          <w:szCs w:val="28"/>
        </w:rPr>
        <w:t>неудобства</w:t>
      </w:r>
      <w:proofErr w:type="gramEnd"/>
      <w:r w:rsidRPr="00D3330B">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B32F4" w:rsidRPr="00D3330B" w:rsidRDefault="006B32F4" w:rsidP="00CF0A37">
      <w:pPr>
        <w:autoSpaceDE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В случае признания жалобы</w:t>
      </w:r>
      <w:r w:rsidR="005B57AB">
        <w:rPr>
          <w:rFonts w:ascii="Times New Roman" w:hAnsi="Times New Roman" w:cs="Times New Roman"/>
          <w:sz w:val="28"/>
          <w:szCs w:val="28"/>
        </w:rPr>
        <w:t>,</w:t>
      </w:r>
      <w:r w:rsidRPr="00D3330B">
        <w:rPr>
          <w:rFonts w:ascii="Times New Roman" w:hAnsi="Times New Roman" w:cs="Times New Roman"/>
          <w:sz w:val="28"/>
          <w:szCs w:val="28"/>
        </w:rPr>
        <w:t xml:space="preserve"> не подлежащей удовлетворению</w:t>
      </w:r>
      <w:r w:rsidR="005B57AB">
        <w:rPr>
          <w:rFonts w:ascii="Times New Roman" w:hAnsi="Times New Roman" w:cs="Times New Roman"/>
          <w:sz w:val="28"/>
          <w:szCs w:val="28"/>
        </w:rPr>
        <w:t>,</w:t>
      </w:r>
      <w:r w:rsidRPr="00D3330B">
        <w:rPr>
          <w:rFonts w:ascii="Times New Roman" w:hAnsi="Times New Roman" w:cs="Times New Roman"/>
          <w:sz w:val="28"/>
          <w:szCs w:val="28"/>
        </w:rPr>
        <w:t xml:space="preserve"> в ответе заявителю даются аргументированные разъяснения о причинах  принятого решения, а так же информация о порядке обжалования принятого решения.</w:t>
      </w:r>
    </w:p>
    <w:p w:rsidR="006B32F4" w:rsidRDefault="006B32F4" w:rsidP="00CF0A37">
      <w:pPr>
        <w:autoSpaceDE w:val="0"/>
        <w:autoSpaceDN w:val="0"/>
        <w:adjustRightInd w:val="0"/>
        <w:spacing w:after="0" w:line="240" w:lineRule="auto"/>
        <w:ind w:right="140" w:firstLine="567"/>
        <w:jc w:val="both"/>
        <w:rPr>
          <w:rFonts w:ascii="Times New Roman" w:hAnsi="Times New Roman" w:cs="Times New Roman"/>
          <w:sz w:val="28"/>
          <w:szCs w:val="28"/>
        </w:rPr>
      </w:pPr>
      <w:r w:rsidRPr="00D3330B">
        <w:rPr>
          <w:rFonts w:ascii="Times New Roman" w:hAnsi="Times New Roman" w:cs="Times New Roman"/>
          <w:sz w:val="28"/>
          <w:szCs w:val="28"/>
        </w:rPr>
        <w:t xml:space="preserve">В случае установления в ходе или по результатам </w:t>
      </w:r>
      <w:proofErr w:type="gramStart"/>
      <w:r w:rsidRPr="00D3330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3330B">
        <w:rPr>
          <w:rFonts w:ascii="Times New Roman" w:hAnsi="Times New Roman" w:cs="Times New Roman"/>
          <w:sz w:val="28"/>
          <w:szCs w:val="28"/>
        </w:rPr>
        <w:t xml:space="preserve"> или преступления заместитель главы Беловского муниципального округа </w:t>
      </w:r>
      <w:r w:rsidRPr="00D3330B">
        <w:rPr>
          <w:rFonts w:ascii="Times New Roman" w:eastAsia="Times New Roman" w:hAnsi="Times New Roman" w:cs="Times New Roman"/>
          <w:sz w:val="28"/>
          <w:szCs w:val="28"/>
        </w:rPr>
        <w:t>по ЖКХ, строительству, транспорту и дорожной деятельности</w:t>
      </w:r>
      <w:r w:rsidR="00EE5216">
        <w:rPr>
          <w:rFonts w:ascii="Times New Roman" w:eastAsia="Times New Roman" w:hAnsi="Times New Roman" w:cs="Times New Roman"/>
          <w:sz w:val="28"/>
          <w:szCs w:val="28"/>
        </w:rPr>
        <w:t xml:space="preserve"> </w:t>
      </w:r>
      <w:r w:rsidRPr="00D3330B">
        <w:rPr>
          <w:rFonts w:ascii="Times New Roman" w:hAnsi="Times New Roman" w:cs="Times New Roman"/>
          <w:sz w:val="28"/>
          <w:szCs w:val="28"/>
        </w:rPr>
        <w:t>незамедлительно направляет имеющиеся материалы в органы прокуратуры.</w:t>
      </w:r>
    </w:p>
    <w:p w:rsidR="006B32F4" w:rsidRPr="00D3330B" w:rsidRDefault="006B32F4" w:rsidP="00CF0A37">
      <w:pPr>
        <w:pStyle w:val="ConsPlusNormal1"/>
        <w:ind w:right="140" w:firstLine="567"/>
        <w:jc w:val="both"/>
        <w:rPr>
          <w:rFonts w:ascii="Times New Roman" w:hAnsi="Times New Roman" w:cs="Times New Roman"/>
          <w:color w:val="000000" w:themeColor="text1"/>
          <w:sz w:val="28"/>
          <w:szCs w:val="28"/>
        </w:rPr>
      </w:pPr>
      <w:r w:rsidRPr="00D3330B">
        <w:rPr>
          <w:rFonts w:ascii="Times New Roman" w:hAnsi="Times New Roman" w:cs="Times New Roman"/>
          <w:color w:val="000000" w:themeColor="text1"/>
          <w:sz w:val="28"/>
          <w:szCs w:val="28"/>
        </w:rPr>
        <w:t>5.</w:t>
      </w:r>
      <w:r w:rsidR="00813AF3">
        <w:rPr>
          <w:rFonts w:ascii="Times New Roman" w:hAnsi="Times New Roman" w:cs="Times New Roman"/>
          <w:color w:val="000000" w:themeColor="text1"/>
          <w:sz w:val="28"/>
          <w:szCs w:val="28"/>
        </w:rPr>
        <w:t>10</w:t>
      </w:r>
      <w:r w:rsidRPr="00D3330B">
        <w:rPr>
          <w:rFonts w:ascii="Times New Roman" w:hAnsi="Times New Roman" w:cs="Times New Roman"/>
          <w:color w:val="000000" w:themeColor="text1"/>
          <w:sz w:val="28"/>
          <w:szCs w:val="28"/>
        </w:rPr>
        <w:t>. Порядок обжалования решения по жалобе.</w:t>
      </w:r>
    </w:p>
    <w:p w:rsidR="006B32F4" w:rsidRPr="00D3330B" w:rsidRDefault="006B32F4" w:rsidP="00CF0A37">
      <w:pPr>
        <w:pStyle w:val="ConsPlusNormal1"/>
        <w:ind w:right="140" w:firstLine="567"/>
        <w:jc w:val="both"/>
        <w:rPr>
          <w:rFonts w:ascii="Times New Roman" w:hAnsi="Times New Roman" w:cs="Times New Roman"/>
          <w:color w:val="000000" w:themeColor="text1"/>
          <w:sz w:val="28"/>
          <w:szCs w:val="28"/>
        </w:rPr>
      </w:pPr>
      <w:r w:rsidRPr="00D3330B">
        <w:rPr>
          <w:rFonts w:ascii="Times New Roman" w:hAnsi="Times New Roman" w:cs="Times New Roman"/>
          <w:color w:val="000000" w:themeColor="text1"/>
          <w:sz w:val="28"/>
          <w:szCs w:val="28"/>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6B32F4" w:rsidRPr="00D3330B" w:rsidRDefault="006B32F4" w:rsidP="00CF0A37">
      <w:pPr>
        <w:pStyle w:val="ConsPlusNormal1"/>
        <w:ind w:right="140" w:firstLine="567"/>
        <w:jc w:val="both"/>
        <w:rPr>
          <w:rFonts w:ascii="Times New Roman" w:hAnsi="Times New Roman" w:cs="Times New Roman"/>
          <w:color w:val="000000" w:themeColor="text1"/>
          <w:sz w:val="28"/>
          <w:szCs w:val="28"/>
        </w:rPr>
      </w:pPr>
      <w:r w:rsidRPr="00D3330B">
        <w:rPr>
          <w:rFonts w:ascii="Times New Roman" w:hAnsi="Times New Roman" w:cs="Times New Roman"/>
          <w:color w:val="000000" w:themeColor="text1"/>
          <w:sz w:val="28"/>
          <w:szCs w:val="28"/>
        </w:rPr>
        <w:t>5.</w:t>
      </w:r>
      <w:r w:rsidR="00813AF3">
        <w:rPr>
          <w:rFonts w:ascii="Times New Roman" w:hAnsi="Times New Roman" w:cs="Times New Roman"/>
          <w:color w:val="000000" w:themeColor="text1"/>
          <w:sz w:val="28"/>
          <w:szCs w:val="28"/>
        </w:rPr>
        <w:t>11.</w:t>
      </w:r>
      <w:r w:rsidRPr="00D3330B">
        <w:rPr>
          <w:rFonts w:ascii="Times New Roman" w:hAnsi="Times New Roman" w:cs="Times New Roman"/>
          <w:color w:val="000000" w:themeColor="text1"/>
          <w:sz w:val="28"/>
          <w:szCs w:val="28"/>
        </w:rPr>
        <w:t xml:space="preserve"> Право заявителя на получение информации и документов, необходимых для обоснования и рассмотрения жалобы.</w:t>
      </w:r>
    </w:p>
    <w:p w:rsidR="006B32F4" w:rsidRPr="00D3330B" w:rsidRDefault="006B32F4" w:rsidP="00CF0A37">
      <w:pPr>
        <w:pStyle w:val="ConsPlusNormal1"/>
        <w:ind w:right="140" w:firstLine="567"/>
        <w:jc w:val="both"/>
        <w:rPr>
          <w:rFonts w:ascii="Times New Roman" w:hAnsi="Times New Roman" w:cs="Times New Roman"/>
          <w:color w:val="000000" w:themeColor="text1"/>
          <w:sz w:val="28"/>
          <w:szCs w:val="28"/>
        </w:rPr>
      </w:pPr>
      <w:r w:rsidRPr="00D3330B">
        <w:rPr>
          <w:rFonts w:ascii="Times New Roman" w:hAnsi="Times New Roman" w:cs="Times New Roman"/>
          <w:color w:val="000000" w:themeColor="text1"/>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6B32F4" w:rsidRPr="00D3330B" w:rsidRDefault="006B32F4" w:rsidP="00CF0A37">
      <w:pPr>
        <w:pStyle w:val="ConsPlusNormal1"/>
        <w:ind w:right="140" w:firstLine="567"/>
        <w:jc w:val="both"/>
        <w:rPr>
          <w:rFonts w:ascii="Times New Roman" w:hAnsi="Times New Roman" w:cs="Times New Roman"/>
          <w:sz w:val="28"/>
          <w:szCs w:val="28"/>
        </w:rPr>
      </w:pPr>
      <w:r w:rsidRPr="00D3330B">
        <w:rPr>
          <w:rFonts w:ascii="Times New Roman" w:hAnsi="Times New Roman" w:cs="Times New Roman"/>
          <w:color w:val="000000" w:themeColor="text1"/>
          <w:sz w:val="28"/>
          <w:szCs w:val="28"/>
        </w:rPr>
        <w:t>5.</w:t>
      </w:r>
      <w:r w:rsidR="00813AF3">
        <w:rPr>
          <w:rFonts w:ascii="Times New Roman" w:hAnsi="Times New Roman" w:cs="Times New Roman"/>
          <w:color w:val="000000" w:themeColor="text1"/>
          <w:sz w:val="28"/>
          <w:szCs w:val="28"/>
        </w:rPr>
        <w:t>12</w:t>
      </w:r>
      <w:r w:rsidRPr="00D3330B">
        <w:rPr>
          <w:rFonts w:ascii="Times New Roman" w:hAnsi="Times New Roman" w:cs="Times New Roman"/>
          <w:color w:val="000000" w:themeColor="text1"/>
          <w:sz w:val="28"/>
          <w:szCs w:val="28"/>
        </w:rPr>
        <w:t xml:space="preserve">. </w:t>
      </w:r>
      <w:proofErr w:type="gramStart"/>
      <w:r w:rsidRPr="00D3330B">
        <w:rPr>
          <w:rFonts w:ascii="Times New Roman" w:hAnsi="Times New Roman" w:cs="Times New Roman"/>
          <w:color w:val="000000" w:themeColor="text1"/>
          <w:sz w:val="28"/>
          <w:szCs w:val="28"/>
        </w:rPr>
        <w:t>Порядок досудебного (внес</w:t>
      </w:r>
      <w:r>
        <w:rPr>
          <w:rFonts w:ascii="Times New Roman" w:hAnsi="Times New Roman" w:cs="Times New Roman"/>
          <w:color w:val="000000" w:themeColor="text1"/>
          <w:sz w:val="28"/>
          <w:szCs w:val="28"/>
        </w:rPr>
        <w:t xml:space="preserve">удебного) обжалования решений и </w:t>
      </w:r>
      <w:r w:rsidRPr="00D3330B">
        <w:rPr>
          <w:rFonts w:ascii="Times New Roman" w:hAnsi="Times New Roman" w:cs="Times New Roman"/>
          <w:color w:val="000000" w:themeColor="text1"/>
          <w:sz w:val="28"/>
          <w:szCs w:val="28"/>
        </w:rPr>
        <w:t>действий (бездействия) уполномоченного</w:t>
      </w:r>
      <w:r w:rsidR="00813AF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органа, руководителя </w:t>
      </w:r>
      <w:r w:rsidRPr="00D3330B">
        <w:rPr>
          <w:rFonts w:ascii="Times New Roman" w:hAnsi="Times New Roman" w:cs="Times New Roman"/>
          <w:color w:val="000000" w:themeColor="text1"/>
          <w:sz w:val="28"/>
          <w:szCs w:val="28"/>
        </w:rPr>
        <w:t xml:space="preserve">уполномоченного органа либо </w:t>
      </w:r>
      <w:r w:rsidR="00813AF3">
        <w:rPr>
          <w:rFonts w:ascii="Times New Roman" w:hAnsi="Times New Roman" w:cs="Times New Roman"/>
          <w:color w:val="000000" w:themeColor="text1"/>
          <w:sz w:val="28"/>
          <w:szCs w:val="28"/>
        </w:rPr>
        <w:t>специалиста</w:t>
      </w:r>
      <w:r w:rsidRPr="00D3330B">
        <w:rPr>
          <w:rFonts w:ascii="Times New Roman" w:hAnsi="Times New Roman" w:cs="Times New Roman"/>
          <w:color w:val="000000" w:themeColor="text1"/>
          <w:sz w:val="28"/>
          <w:szCs w:val="28"/>
        </w:rPr>
        <w:t xml:space="preserve"> уполномоченного органа осуществляется в соответствии с Федеральным законом № 210-ФЗ, </w:t>
      </w:r>
      <w:r w:rsidRPr="00D3330B">
        <w:rPr>
          <w:rFonts w:ascii="Times New Roman" w:hAnsi="Times New Roman" w:cs="Times New Roman"/>
          <w:color w:val="000000" w:themeColor="text1"/>
          <w:sz w:val="28"/>
          <w:szCs w:val="28"/>
        </w:rPr>
        <w:lastRenderedPageBreak/>
        <w:t>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r w:rsidR="00813AF3">
        <w:rPr>
          <w:rFonts w:ascii="Times New Roman" w:hAnsi="Times New Roman" w:cs="Times New Roman"/>
          <w:color w:val="000000" w:themeColor="text1"/>
          <w:sz w:val="28"/>
          <w:szCs w:val="28"/>
        </w:rPr>
        <w:t xml:space="preserve"> </w:t>
      </w:r>
      <w:r w:rsidRPr="00D3330B">
        <w:rPr>
          <w:rFonts w:ascii="Times New Roman" w:hAnsi="Times New Roman" w:cs="Times New Roman"/>
          <w:color w:val="000000" w:themeColor="text1"/>
          <w:sz w:val="28"/>
          <w:szCs w:val="28"/>
        </w:rPr>
        <w:t>Российской Федерации</w:t>
      </w:r>
      <w:proofErr w:type="gramEnd"/>
      <w:r w:rsidRPr="00D3330B">
        <w:rPr>
          <w:rFonts w:ascii="Times New Roman" w:hAnsi="Times New Roman" w:cs="Times New Roman"/>
          <w:color w:val="000000" w:themeColor="text1"/>
          <w:sz w:val="28"/>
          <w:szCs w:val="28"/>
        </w:rPr>
        <w:t xml:space="preserve">, </w:t>
      </w:r>
      <w:proofErr w:type="gramStart"/>
      <w:r w:rsidRPr="00D3330B">
        <w:rPr>
          <w:rFonts w:ascii="Times New Roman" w:hAnsi="Times New Roman" w:cs="Times New Roman"/>
          <w:color w:val="000000" w:themeColor="text1"/>
          <w:sz w:val="28"/>
          <w:szCs w:val="28"/>
        </w:rPr>
        <w:t xml:space="preserve">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w:t>
      </w:r>
      <w:r w:rsidR="00813AF3">
        <w:rPr>
          <w:rFonts w:ascii="Times New Roman" w:hAnsi="Times New Roman" w:cs="Times New Roman"/>
          <w:color w:val="000000" w:themeColor="text1"/>
          <w:sz w:val="28"/>
          <w:szCs w:val="28"/>
        </w:rPr>
        <w:t xml:space="preserve">              </w:t>
      </w:r>
      <w:r w:rsidRPr="00D3330B">
        <w:rPr>
          <w:rFonts w:ascii="Times New Roman" w:hAnsi="Times New Roman" w:cs="Times New Roman"/>
          <w:color w:val="000000" w:themeColor="text1"/>
          <w:sz w:val="28"/>
          <w:szCs w:val="28"/>
        </w:rPr>
        <w:t>№ 210-ФЗ</w:t>
      </w:r>
      <w:r>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w:t>
      </w:r>
      <w:r w:rsidRPr="00D3330B">
        <w:rPr>
          <w:rFonts w:ascii="Times New Roman" w:hAnsi="Times New Roman" w:cs="Times New Roman"/>
          <w:color w:val="000000" w:themeColor="text1"/>
          <w:sz w:val="28"/>
          <w:szCs w:val="28"/>
        </w:rPr>
        <w:t>,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w:t>
      </w:r>
      <w:proofErr w:type="gramEnd"/>
      <w:r w:rsidRPr="00D3330B">
        <w:rPr>
          <w:rFonts w:ascii="Times New Roman" w:hAnsi="Times New Roman" w:cs="Times New Roman"/>
          <w:color w:val="000000" w:themeColor="text1"/>
          <w:sz w:val="28"/>
          <w:szCs w:val="28"/>
        </w:rPr>
        <w:t xml:space="preserve">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E321F7" w:rsidRPr="00112B6A" w:rsidRDefault="00E321F7" w:rsidP="0094150D">
      <w:pPr>
        <w:autoSpaceDE w:val="0"/>
        <w:autoSpaceDN w:val="0"/>
        <w:adjustRightInd w:val="0"/>
        <w:spacing w:after="0" w:line="240" w:lineRule="auto"/>
        <w:ind w:right="-2" w:firstLine="709"/>
        <w:jc w:val="both"/>
        <w:rPr>
          <w:rFonts w:ascii="Times New Roman" w:hAnsi="Times New Roman" w:cs="Times New Roman"/>
          <w:sz w:val="28"/>
          <w:szCs w:val="28"/>
        </w:rPr>
      </w:pPr>
    </w:p>
    <w:p w:rsidR="006F24D0" w:rsidRDefault="006F24D0" w:rsidP="009E55EC">
      <w:pPr>
        <w:tabs>
          <w:tab w:val="right" w:pos="9639"/>
        </w:tabs>
        <w:autoSpaceDE w:val="0"/>
        <w:autoSpaceDN w:val="0"/>
        <w:adjustRightInd w:val="0"/>
        <w:spacing w:after="0" w:line="240" w:lineRule="auto"/>
        <w:ind w:firstLine="709"/>
        <w:jc w:val="center"/>
        <w:rPr>
          <w:rFonts w:ascii="Times New Roman" w:hAnsi="Times New Roman" w:cs="Times New Roman"/>
          <w:b/>
          <w:sz w:val="28"/>
          <w:szCs w:val="28"/>
        </w:rPr>
      </w:pPr>
      <w:r w:rsidRPr="009E55EC">
        <w:rPr>
          <w:rFonts w:ascii="Times New Roman" w:hAnsi="Times New Roman" w:cs="Times New Roman"/>
          <w:b/>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852A0" w:rsidRPr="009E55EC" w:rsidRDefault="005852A0" w:rsidP="009E55EC">
      <w:pPr>
        <w:tabs>
          <w:tab w:val="right" w:pos="9639"/>
        </w:tabs>
        <w:autoSpaceDE w:val="0"/>
        <w:autoSpaceDN w:val="0"/>
        <w:adjustRightInd w:val="0"/>
        <w:spacing w:after="0" w:line="240" w:lineRule="auto"/>
        <w:ind w:firstLine="709"/>
        <w:jc w:val="center"/>
        <w:rPr>
          <w:rFonts w:ascii="Times New Roman" w:hAnsi="Times New Roman" w:cs="Times New Roman"/>
          <w:b/>
          <w:sz w:val="28"/>
          <w:szCs w:val="28"/>
        </w:rPr>
      </w:pP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t>6.1. В соответствии с заключенным соглашением о взаимодействии между  ГАУ «УМФЦ Кузбасса» и администрацией Беловского муниципального округа</w:t>
      </w:r>
      <w:r w:rsidR="007C5325">
        <w:rPr>
          <w:rFonts w:ascii="Times New Roman" w:hAnsi="Times New Roman" w:cs="Times New Roman"/>
          <w:sz w:val="28"/>
          <w:szCs w:val="28"/>
        </w:rPr>
        <w:t xml:space="preserve"> </w:t>
      </w:r>
      <w:r w:rsidRPr="006F24D0">
        <w:rPr>
          <w:rFonts w:ascii="Times New Roman" w:hAnsi="Times New Roman" w:cs="Times New Roman"/>
          <w:sz w:val="28"/>
          <w:szCs w:val="28"/>
        </w:rPr>
        <w:t>об организации предоставления муниципальной услуги,</w:t>
      </w:r>
      <w:r w:rsidR="004148FC">
        <w:rPr>
          <w:rFonts w:ascii="Times New Roman" w:hAnsi="Times New Roman" w:cs="Times New Roman"/>
          <w:sz w:val="28"/>
          <w:szCs w:val="28"/>
        </w:rPr>
        <w:t xml:space="preserve"> </w:t>
      </w:r>
      <w:r w:rsidRPr="006F24D0">
        <w:rPr>
          <w:rFonts w:ascii="Times New Roman" w:hAnsi="Times New Roman" w:cs="Times New Roman"/>
          <w:sz w:val="28"/>
          <w:szCs w:val="28"/>
        </w:rPr>
        <w:t>ГАУ «УМФЦ</w:t>
      </w:r>
      <w:r w:rsidR="004148FC">
        <w:rPr>
          <w:rFonts w:ascii="Times New Roman" w:hAnsi="Times New Roman" w:cs="Times New Roman"/>
          <w:sz w:val="28"/>
          <w:szCs w:val="28"/>
        </w:rPr>
        <w:t xml:space="preserve"> </w:t>
      </w:r>
      <w:r w:rsidRPr="006F24D0">
        <w:rPr>
          <w:rFonts w:ascii="Times New Roman" w:hAnsi="Times New Roman" w:cs="Times New Roman"/>
          <w:sz w:val="28"/>
          <w:szCs w:val="28"/>
        </w:rPr>
        <w:t>Кузбасса» осуществляет следующие административные процедуры:</w:t>
      </w:r>
    </w:p>
    <w:p w:rsidR="006F24D0" w:rsidRPr="006F24D0" w:rsidRDefault="004148FC"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1</w:t>
      </w:r>
      <w:r w:rsidR="006F24D0" w:rsidRPr="006F24D0">
        <w:rPr>
          <w:rFonts w:ascii="Times New Roman" w:hAnsi="Times New Roman" w:cs="Times New Roman"/>
          <w:sz w:val="28"/>
          <w:szCs w:val="28"/>
        </w:rPr>
        <w:t>)</w:t>
      </w:r>
      <w:r>
        <w:rPr>
          <w:rFonts w:ascii="Times New Roman" w:hAnsi="Times New Roman" w:cs="Times New Roman"/>
          <w:sz w:val="28"/>
          <w:szCs w:val="28"/>
        </w:rPr>
        <w:t xml:space="preserve"> </w:t>
      </w:r>
      <w:r w:rsidR="006F24D0" w:rsidRPr="006F24D0">
        <w:rPr>
          <w:rFonts w:ascii="Times New Roman" w:hAnsi="Times New Roman" w:cs="Times New Roman"/>
          <w:sz w:val="28"/>
          <w:szCs w:val="28"/>
        </w:rPr>
        <w:t>информирование (консультация) по порядку предоставления муниципальной услуги;</w:t>
      </w:r>
    </w:p>
    <w:p w:rsidR="006F24D0" w:rsidRPr="006F24D0" w:rsidRDefault="004148FC"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w:t>
      </w:r>
      <w:r w:rsidR="006F24D0" w:rsidRPr="006F24D0">
        <w:rPr>
          <w:rFonts w:ascii="Times New Roman" w:hAnsi="Times New Roman" w:cs="Times New Roman"/>
          <w:sz w:val="28"/>
          <w:szCs w:val="28"/>
        </w:rPr>
        <w:t>)</w:t>
      </w:r>
      <w:r>
        <w:rPr>
          <w:rFonts w:ascii="Times New Roman" w:hAnsi="Times New Roman" w:cs="Times New Roman"/>
          <w:sz w:val="28"/>
          <w:szCs w:val="28"/>
        </w:rPr>
        <w:t xml:space="preserve"> </w:t>
      </w:r>
      <w:r w:rsidR="006F24D0" w:rsidRPr="006F24D0">
        <w:rPr>
          <w:rFonts w:ascii="Times New Roman" w:hAnsi="Times New Roman" w:cs="Times New Roman"/>
          <w:sz w:val="28"/>
          <w:szCs w:val="28"/>
        </w:rPr>
        <w:t xml:space="preserve">прием и регистрация </w:t>
      </w:r>
      <w:r>
        <w:rPr>
          <w:rFonts w:ascii="Times New Roman" w:hAnsi="Times New Roman" w:cs="Times New Roman"/>
          <w:sz w:val="28"/>
          <w:szCs w:val="28"/>
        </w:rPr>
        <w:t>уведомления о планируемом сносе, уведомления о завершении сноса</w:t>
      </w:r>
      <w:r w:rsidR="006F24D0" w:rsidRPr="006F24D0">
        <w:rPr>
          <w:rFonts w:ascii="Times New Roman" w:hAnsi="Times New Roman" w:cs="Times New Roman"/>
          <w:sz w:val="28"/>
          <w:szCs w:val="28"/>
        </w:rPr>
        <w:t xml:space="preserve"> и документов от заявителя для получения муниципальной услуги;</w:t>
      </w:r>
    </w:p>
    <w:p w:rsidR="006F24D0" w:rsidRPr="006F24D0" w:rsidRDefault="004148FC"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3</w:t>
      </w:r>
      <w:r w:rsidR="006F24D0" w:rsidRPr="006F24D0">
        <w:rPr>
          <w:rFonts w:ascii="Times New Roman" w:hAnsi="Times New Roman" w:cs="Times New Roman"/>
          <w:sz w:val="28"/>
          <w:szCs w:val="28"/>
        </w:rPr>
        <w:t>)</w:t>
      </w:r>
      <w:r>
        <w:rPr>
          <w:rFonts w:ascii="Times New Roman" w:hAnsi="Times New Roman" w:cs="Times New Roman"/>
          <w:sz w:val="28"/>
          <w:szCs w:val="28"/>
        </w:rPr>
        <w:t xml:space="preserve"> </w:t>
      </w:r>
      <w:r w:rsidR="006F24D0" w:rsidRPr="006F24D0">
        <w:rPr>
          <w:rFonts w:ascii="Times New Roman" w:hAnsi="Times New Roman" w:cs="Times New Roman"/>
          <w:sz w:val="28"/>
          <w:szCs w:val="28"/>
        </w:rPr>
        <w:t>составление и выдача заявителю документов на бумажном носителе, подтверждающих содержание электронных документов, направленных в ГАУ «УМФЦ Кузбасса»  по результатам предоставления муниципальной услуги.</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t xml:space="preserve">6.2 Осуществление административной процедуры «Информирование (консультация) по порядку предоставления муниципальной услуги». </w:t>
      </w:r>
    </w:p>
    <w:p w:rsidR="006F24D0" w:rsidRPr="006F24D0" w:rsidRDefault="006F24D0" w:rsidP="00CB1258">
      <w:pPr>
        <w:tabs>
          <w:tab w:val="left" w:pos="709"/>
        </w:tabs>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t xml:space="preserve">Административную процедуру «Информирование (консультация) по порядку предоставления муниципальной услуги» осуществляет сотрудник ГАУ «УМФЦ Кузбасса», ответственный за информирование по порядку предоставления муниципальной услуги. Сотрудник ГАУ «УМФЦ Кузбасса» обеспечивает информационную поддержку заявителя при личном обращении заявителя в ГАУ «УМФЦ Кузбасса», в организации, привлекаемые к реализации функций ГАУ «УМФЦ Кузбасса» (далее – </w:t>
      </w:r>
      <w:r w:rsidRPr="006F24D0">
        <w:rPr>
          <w:rFonts w:ascii="Times New Roman" w:hAnsi="Times New Roman" w:cs="Times New Roman"/>
          <w:sz w:val="28"/>
          <w:szCs w:val="28"/>
        </w:rPr>
        <w:lastRenderedPageBreak/>
        <w:t>привлекаемые организации) или при обращении в центр телефонного обслуживания ГАУ «УМФЦ Кузбасса» по следующим вопросам:</w:t>
      </w:r>
    </w:p>
    <w:p w:rsidR="006F24D0" w:rsidRPr="006F24D0" w:rsidRDefault="004148FC" w:rsidP="00CB1258">
      <w:pPr>
        <w:pStyle w:val="a5"/>
        <w:spacing w:after="0" w:line="240" w:lineRule="auto"/>
        <w:ind w:left="0" w:right="140" w:firstLine="567"/>
        <w:jc w:val="both"/>
        <w:rPr>
          <w:rFonts w:ascii="Times New Roman" w:hAnsi="Times New Roman" w:cs="Times New Roman"/>
          <w:sz w:val="28"/>
          <w:szCs w:val="28"/>
        </w:rPr>
      </w:pPr>
      <w:r>
        <w:rPr>
          <w:rFonts w:ascii="Times New Roman" w:hAnsi="Times New Roman" w:cs="Times New Roman"/>
          <w:sz w:val="28"/>
          <w:szCs w:val="28"/>
        </w:rPr>
        <w:t>1</w:t>
      </w:r>
      <w:r w:rsidR="006F24D0" w:rsidRPr="006F24D0">
        <w:rPr>
          <w:rFonts w:ascii="Times New Roman" w:hAnsi="Times New Roman" w:cs="Times New Roman"/>
          <w:sz w:val="28"/>
          <w:szCs w:val="28"/>
        </w:rPr>
        <w:t>) срок предоставления муниципальной услуги;</w:t>
      </w:r>
    </w:p>
    <w:p w:rsidR="006F24D0" w:rsidRPr="006F24D0" w:rsidRDefault="004148FC" w:rsidP="00CB1258">
      <w:pPr>
        <w:pStyle w:val="a5"/>
        <w:spacing w:after="0" w:line="240" w:lineRule="auto"/>
        <w:ind w:left="0" w:right="140" w:firstLine="567"/>
        <w:jc w:val="both"/>
        <w:rPr>
          <w:rFonts w:ascii="Times New Roman" w:hAnsi="Times New Roman" w:cs="Times New Roman"/>
          <w:sz w:val="28"/>
          <w:szCs w:val="28"/>
        </w:rPr>
      </w:pPr>
      <w:r>
        <w:rPr>
          <w:rFonts w:ascii="Times New Roman" w:hAnsi="Times New Roman" w:cs="Times New Roman"/>
          <w:sz w:val="28"/>
          <w:szCs w:val="28"/>
        </w:rPr>
        <w:t>2</w:t>
      </w:r>
      <w:r w:rsidR="006F24D0" w:rsidRPr="006F24D0">
        <w:rPr>
          <w:rFonts w:ascii="Times New Roman" w:hAnsi="Times New Roman" w:cs="Times New Roman"/>
          <w:sz w:val="28"/>
          <w:szCs w:val="28"/>
        </w:rPr>
        <w:t>)</w:t>
      </w:r>
      <w:r>
        <w:rPr>
          <w:rFonts w:ascii="Times New Roman" w:hAnsi="Times New Roman" w:cs="Times New Roman"/>
          <w:sz w:val="28"/>
          <w:szCs w:val="28"/>
        </w:rPr>
        <w:t xml:space="preserve"> </w:t>
      </w:r>
      <w:r w:rsidR="006F24D0" w:rsidRPr="006F24D0">
        <w:rPr>
          <w:rFonts w:ascii="Times New Roman" w:hAnsi="Times New Roman" w:cs="Times New Roman"/>
          <w:sz w:val="28"/>
          <w:szCs w:val="28"/>
        </w:rPr>
        <w:t>размеры государственной пошлины и иных платежей, уплачиваемых заявителем при получении муниципальной услуги, порядок их уплаты;</w:t>
      </w:r>
    </w:p>
    <w:p w:rsidR="006F24D0" w:rsidRPr="006F24D0" w:rsidRDefault="004148FC"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3</w:t>
      </w:r>
      <w:r w:rsidR="006F24D0" w:rsidRPr="006F24D0">
        <w:rPr>
          <w:rFonts w:ascii="Times New Roman" w:hAnsi="Times New Roman" w:cs="Times New Roman"/>
          <w:sz w:val="28"/>
          <w:szCs w:val="28"/>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6F24D0" w:rsidRPr="006F24D0" w:rsidRDefault="004148FC"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4</w:t>
      </w:r>
      <w:r w:rsidR="006F24D0" w:rsidRPr="006F24D0">
        <w:rPr>
          <w:rFonts w:ascii="Times New Roman" w:hAnsi="Times New Roman" w:cs="Times New Roman"/>
          <w:sz w:val="28"/>
          <w:szCs w:val="28"/>
        </w:rPr>
        <w:t>) порядок обжалования действий (бездействия) специалистов уполномоченного органа, а также решений администрации, ГАУ «УМФЦ Кузбасса», сотрудников</w:t>
      </w:r>
      <w:r>
        <w:rPr>
          <w:rFonts w:ascii="Times New Roman" w:hAnsi="Times New Roman" w:cs="Times New Roman"/>
          <w:sz w:val="28"/>
          <w:szCs w:val="28"/>
        </w:rPr>
        <w:t xml:space="preserve"> </w:t>
      </w:r>
      <w:r w:rsidR="006F24D0" w:rsidRPr="006F24D0">
        <w:rPr>
          <w:rFonts w:ascii="Times New Roman" w:hAnsi="Times New Roman" w:cs="Times New Roman"/>
          <w:sz w:val="28"/>
          <w:szCs w:val="28"/>
        </w:rPr>
        <w:t>ГАУ «УМФЦ Кузбасса»;</w:t>
      </w:r>
    </w:p>
    <w:p w:rsidR="006F24D0" w:rsidRPr="006F24D0" w:rsidRDefault="004148FC"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5</w:t>
      </w:r>
      <w:r w:rsidR="006F24D0" w:rsidRPr="006F24D0">
        <w:rPr>
          <w:rFonts w:ascii="Times New Roman" w:hAnsi="Times New Roman" w:cs="Times New Roman"/>
          <w:sz w:val="28"/>
          <w:szCs w:val="28"/>
        </w:rPr>
        <w:t>) информацию о предусмотренной законодательством Российской Федерации ответственности специалистов уполномоченного органа, сотрудников ГАУ «УМФЦ Кузбасса», сотрудников привлекаемых организаций, за нарушение порядка предоставления муниципальной услуги;</w:t>
      </w:r>
    </w:p>
    <w:p w:rsidR="006F24D0" w:rsidRPr="006F24D0" w:rsidRDefault="004148FC"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6</w:t>
      </w:r>
      <w:r w:rsidR="006F24D0" w:rsidRPr="006F24D0">
        <w:rPr>
          <w:rFonts w:ascii="Times New Roman" w:hAnsi="Times New Roman" w:cs="Times New Roman"/>
          <w:sz w:val="28"/>
          <w:szCs w:val="28"/>
        </w:rPr>
        <w:t>) информацию о порядке возмещения вреда, причиненного заявителю в результате ненадлежащего исполнения либо неисполнения специалистами уполномоченного органа, сотрудниками</w:t>
      </w:r>
      <w:r>
        <w:rPr>
          <w:rFonts w:ascii="Times New Roman" w:hAnsi="Times New Roman" w:cs="Times New Roman"/>
          <w:sz w:val="28"/>
          <w:szCs w:val="28"/>
        </w:rPr>
        <w:t xml:space="preserve"> </w:t>
      </w:r>
      <w:r w:rsidR="006F24D0" w:rsidRPr="006F24D0">
        <w:rPr>
          <w:rFonts w:ascii="Times New Roman" w:hAnsi="Times New Roman" w:cs="Times New Roman"/>
          <w:sz w:val="28"/>
          <w:szCs w:val="28"/>
        </w:rPr>
        <w:t>ГАУ «УМФЦ Кузбасса», сотрудниками привлекаемых организаций обязанностей, предусмотренных законодательством Российской Федерации;</w:t>
      </w:r>
    </w:p>
    <w:p w:rsidR="006F24D0" w:rsidRPr="006F24D0" w:rsidRDefault="004148FC"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7</w:t>
      </w:r>
      <w:r w:rsidR="006F24D0" w:rsidRPr="006F24D0">
        <w:rPr>
          <w:rFonts w:ascii="Times New Roman" w:hAnsi="Times New Roman" w:cs="Times New Roman"/>
          <w:sz w:val="28"/>
          <w:szCs w:val="28"/>
        </w:rPr>
        <w:t>) режим работы и адреса иных ГАУ «УМФЦ Кузбасса» и привлекаемых организаций, находящихся на территории Кемеровской области - Кузбасса;</w:t>
      </w:r>
    </w:p>
    <w:p w:rsidR="006F24D0" w:rsidRPr="006F24D0" w:rsidRDefault="004148FC"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8</w:t>
      </w:r>
      <w:r w:rsidR="006F24D0" w:rsidRPr="006F24D0">
        <w:rPr>
          <w:rFonts w:ascii="Times New Roman" w:hAnsi="Times New Roman" w:cs="Times New Roman"/>
          <w:sz w:val="28"/>
          <w:szCs w:val="28"/>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t>6.3.</w:t>
      </w:r>
      <w:r w:rsidRPr="006F24D0">
        <w:rPr>
          <w:rFonts w:ascii="Times New Roman" w:hAnsi="Times New Roman" w:cs="Times New Roman"/>
          <w:sz w:val="28"/>
          <w:szCs w:val="28"/>
        </w:rPr>
        <w:tab/>
        <w:t>Осуществление ад</w:t>
      </w:r>
      <w:r w:rsidR="004148FC">
        <w:rPr>
          <w:rFonts w:ascii="Times New Roman" w:hAnsi="Times New Roman" w:cs="Times New Roman"/>
          <w:sz w:val="28"/>
          <w:szCs w:val="28"/>
        </w:rPr>
        <w:t xml:space="preserve">министративной процедуры «Прием </w:t>
      </w:r>
      <w:r w:rsidR="004148FC" w:rsidRPr="006F24D0">
        <w:rPr>
          <w:rFonts w:ascii="Times New Roman" w:hAnsi="Times New Roman" w:cs="Times New Roman"/>
          <w:sz w:val="28"/>
          <w:szCs w:val="28"/>
        </w:rPr>
        <w:t xml:space="preserve">и регистрация </w:t>
      </w:r>
      <w:r w:rsidR="004148FC">
        <w:rPr>
          <w:rFonts w:ascii="Times New Roman" w:hAnsi="Times New Roman" w:cs="Times New Roman"/>
          <w:sz w:val="28"/>
          <w:szCs w:val="28"/>
        </w:rPr>
        <w:t>уведомления о планируемом сносе, уведомления о завершении сноса</w:t>
      </w:r>
      <w:r w:rsidR="004148FC" w:rsidRPr="006F24D0">
        <w:rPr>
          <w:rFonts w:ascii="Times New Roman" w:hAnsi="Times New Roman" w:cs="Times New Roman"/>
          <w:sz w:val="28"/>
          <w:szCs w:val="28"/>
        </w:rPr>
        <w:t xml:space="preserve"> и документов от заявителя для получения муниципальной услуги</w:t>
      </w:r>
      <w:r w:rsidRPr="006F24D0">
        <w:rPr>
          <w:rFonts w:ascii="Times New Roman" w:hAnsi="Times New Roman" w:cs="Times New Roman"/>
          <w:sz w:val="28"/>
          <w:szCs w:val="28"/>
        </w:rPr>
        <w:t>».</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t xml:space="preserve">6.3.1. Административную процедуру «Прием </w:t>
      </w:r>
      <w:r w:rsidR="00AA25C1" w:rsidRPr="006F24D0">
        <w:rPr>
          <w:rFonts w:ascii="Times New Roman" w:hAnsi="Times New Roman" w:cs="Times New Roman"/>
          <w:sz w:val="28"/>
          <w:szCs w:val="28"/>
        </w:rPr>
        <w:t xml:space="preserve">и регистрация </w:t>
      </w:r>
      <w:r w:rsidR="00AA25C1">
        <w:rPr>
          <w:rFonts w:ascii="Times New Roman" w:hAnsi="Times New Roman" w:cs="Times New Roman"/>
          <w:sz w:val="28"/>
          <w:szCs w:val="28"/>
        </w:rPr>
        <w:t>уведомления о планируемом сносе, уведомления о завершении сноса</w:t>
      </w:r>
      <w:r w:rsidR="00AA25C1" w:rsidRPr="006F24D0">
        <w:rPr>
          <w:rFonts w:ascii="Times New Roman" w:hAnsi="Times New Roman" w:cs="Times New Roman"/>
          <w:sz w:val="28"/>
          <w:szCs w:val="28"/>
        </w:rPr>
        <w:t xml:space="preserve"> и документов от заявителя для получения муниципальной услуги</w:t>
      </w:r>
      <w:r w:rsidRPr="006F24D0">
        <w:rPr>
          <w:rFonts w:ascii="Times New Roman" w:hAnsi="Times New Roman" w:cs="Times New Roman"/>
          <w:sz w:val="28"/>
          <w:szCs w:val="28"/>
        </w:rPr>
        <w:t>» осуществляет сотрудник ГАУ «УМФЦ</w:t>
      </w:r>
      <w:r w:rsidR="00AA25C1">
        <w:rPr>
          <w:rFonts w:ascii="Times New Roman" w:hAnsi="Times New Roman" w:cs="Times New Roman"/>
          <w:sz w:val="28"/>
          <w:szCs w:val="28"/>
        </w:rPr>
        <w:t xml:space="preserve"> </w:t>
      </w:r>
      <w:r w:rsidRPr="006F24D0">
        <w:rPr>
          <w:rFonts w:ascii="Times New Roman" w:hAnsi="Times New Roman" w:cs="Times New Roman"/>
          <w:sz w:val="28"/>
          <w:szCs w:val="28"/>
        </w:rPr>
        <w:t>Кузбасса», ответственный за прием и регистрацию заявления и документов.</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t>6.3.2. При личном обращении заявителя за предоставлением муниципальной услуги, сотрудник</w:t>
      </w:r>
      <w:r w:rsidR="00AA25C1">
        <w:rPr>
          <w:rFonts w:ascii="Times New Roman" w:hAnsi="Times New Roman" w:cs="Times New Roman"/>
          <w:sz w:val="28"/>
          <w:szCs w:val="28"/>
        </w:rPr>
        <w:t xml:space="preserve"> </w:t>
      </w:r>
      <w:r w:rsidRPr="006F24D0">
        <w:rPr>
          <w:rFonts w:ascii="Times New Roman" w:hAnsi="Times New Roman" w:cs="Times New Roman"/>
          <w:sz w:val="28"/>
          <w:szCs w:val="28"/>
        </w:rPr>
        <w:t xml:space="preserve">ГАУ «УМФЦ Кузбасса», принимающий </w:t>
      </w:r>
      <w:r w:rsidR="0080370B">
        <w:rPr>
          <w:rFonts w:ascii="Times New Roman" w:hAnsi="Times New Roman" w:cs="Times New Roman"/>
          <w:sz w:val="28"/>
          <w:szCs w:val="28"/>
        </w:rPr>
        <w:t>уведомление о планируемом сносе, уведомление о завершении сноса</w:t>
      </w:r>
      <w:r w:rsidR="0080370B" w:rsidRPr="006F24D0">
        <w:rPr>
          <w:rFonts w:ascii="Times New Roman" w:hAnsi="Times New Roman" w:cs="Times New Roman"/>
          <w:sz w:val="28"/>
          <w:szCs w:val="28"/>
        </w:rPr>
        <w:t xml:space="preserve"> и </w:t>
      </w:r>
      <w:r w:rsidRPr="006F24D0">
        <w:rPr>
          <w:rFonts w:ascii="Times New Roman" w:hAnsi="Times New Roman" w:cs="Times New Roman"/>
          <w:sz w:val="28"/>
          <w:szCs w:val="28"/>
        </w:rPr>
        <w:t xml:space="preserve"> необходимые документы, должен удостовериться в личности заявителя. Сотрудник ГАУ «УМФЦ Кузбасса»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6F24D0" w:rsidRPr="006F24D0" w:rsidRDefault="00B30B1D"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1</w:t>
      </w:r>
      <w:r w:rsidR="006F24D0" w:rsidRPr="006F24D0">
        <w:rPr>
          <w:rFonts w:ascii="Times New Roman" w:hAnsi="Times New Roman" w:cs="Times New Roman"/>
          <w:sz w:val="28"/>
          <w:szCs w:val="28"/>
        </w:rPr>
        <w:t>) в случае наличия оснований для отказа в приеме документов, определенных в пункте 2.9 настоящего административного регламента, уведомляет заявителя о возможности получения отказа в пред</w:t>
      </w:r>
      <w:r w:rsidR="00AF3899">
        <w:rPr>
          <w:rFonts w:ascii="Times New Roman" w:hAnsi="Times New Roman" w:cs="Times New Roman"/>
          <w:sz w:val="28"/>
          <w:szCs w:val="28"/>
        </w:rPr>
        <w:t>оставлении муниципальной услуги;</w:t>
      </w:r>
    </w:p>
    <w:p w:rsidR="006F24D0" w:rsidRPr="006F24D0" w:rsidRDefault="00A8755F"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w:t>
      </w:r>
      <w:r w:rsidR="006F24D0" w:rsidRPr="006F24D0">
        <w:rPr>
          <w:rFonts w:ascii="Times New Roman" w:hAnsi="Times New Roman" w:cs="Times New Roman"/>
          <w:sz w:val="28"/>
          <w:szCs w:val="28"/>
        </w:rPr>
        <w:t>) если заявитель настаивает на приеме документов, сотрудник ГАУ «УМФЦ Кузбасса» делает в расписке отметку «принято по требованию».</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lastRenderedPageBreak/>
        <w:t>6.3.3. Сотрудник</w:t>
      </w:r>
      <w:r w:rsidR="00A8755F">
        <w:rPr>
          <w:rFonts w:ascii="Times New Roman" w:hAnsi="Times New Roman" w:cs="Times New Roman"/>
          <w:sz w:val="28"/>
          <w:szCs w:val="28"/>
        </w:rPr>
        <w:t xml:space="preserve"> </w:t>
      </w:r>
      <w:r w:rsidRPr="006F24D0">
        <w:rPr>
          <w:rFonts w:ascii="Times New Roman" w:hAnsi="Times New Roman" w:cs="Times New Roman"/>
          <w:sz w:val="28"/>
          <w:szCs w:val="28"/>
        </w:rPr>
        <w:t xml:space="preserve">ГАУ «УМФЦ Кузбасса» создает и регистрирует </w:t>
      </w:r>
      <w:r w:rsidR="00EE26E6">
        <w:rPr>
          <w:rFonts w:ascii="Times New Roman" w:hAnsi="Times New Roman" w:cs="Times New Roman"/>
          <w:sz w:val="28"/>
          <w:szCs w:val="28"/>
        </w:rPr>
        <w:t xml:space="preserve">уведомление о планируемом сносе, уведомление о завершении сноса и  прилагаемые к нему документы </w:t>
      </w:r>
      <w:r w:rsidRPr="006F24D0">
        <w:rPr>
          <w:rFonts w:ascii="Times New Roman" w:hAnsi="Times New Roman" w:cs="Times New Roman"/>
          <w:sz w:val="28"/>
          <w:szCs w:val="28"/>
        </w:rPr>
        <w:t xml:space="preserve">в электронном виде с использованием автоматизированной информационной системы ГАУ «УМФЦ Кузбасса» (далее – АИС ГАУ «УМФЦ Кузбасса»). </w:t>
      </w:r>
      <w:proofErr w:type="gramStart"/>
      <w:r w:rsidRPr="006F24D0">
        <w:rPr>
          <w:rFonts w:ascii="Times New Roman" w:hAnsi="Times New Roman" w:cs="Times New Roman"/>
          <w:sz w:val="28"/>
          <w:szCs w:val="28"/>
        </w:rPr>
        <w:t>Сотрудник</w:t>
      </w:r>
      <w:r w:rsidR="008C2647">
        <w:rPr>
          <w:rFonts w:ascii="Times New Roman" w:hAnsi="Times New Roman" w:cs="Times New Roman"/>
          <w:sz w:val="28"/>
          <w:szCs w:val="28"/>
        </w:rPr>
        <w:t xml:space="preserve"> </w:t>
      </w:r>
      <w:r w:rsidRPr="006F24D0">
        <w:rPr>
          <w:rFonts w:ascii="Times New Roman" w:hAnsi="Times New Roman" w:cs="Times New Roman"/>
          <w:sz w:val="28"/>
          <w:szCs w:val="28"/>
        </w:rPr>
        <w:t xml:space="preserve">ГАУ «УМФЦ Кузбасса» формирует и распечатывает 1 экземпляр </w:t>
      </w:r>
      <w:r w:rsidR="00EE26E6">
        <w:rPr>
          <w:rFonts w:ascii="Times New Roman" w:hAnsi="Times New Roman" w:cs="Times New Roman"/>
          <w:sz w:val="28"/>
          <w:szCs w:val="28"/>
        </w:rPr>
        <w:t>уведомления о планируемом сносе, уведомления о завершении сноса</w:t>
      </w:r>
      <w:r w:rsidRPr="006F24D0">
        <w:rPr>
          <w:rFonts w:ascii="Times New Roman" w:hAnsi="Times New Roman" w:cs="Times New Roman"/>
          <w:sz w:val="28"/>
          <w:szCs w:val="28"/>
        </w:rPr>
        <w:t>,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ГАУ «УМФЦ Кузбасса», где оно было принято, даты регистрации в АИС ГАУ «УМФЦ Кузбасса»,</w:t>
      </w:r>
      <w:r w:rsidR="00947A59">
        <w:rPr>
          <w:rFonts w:ascii="Times New Roman" w:hAnsi="Times New Roman" w:cs="Times New Roman"/>
          <w:sz w:val="28"/>
          <w:szCs w:val="28"/>
        </w:rPr>
        <w:t xml:space="preserve"> </w:t>
      </w:r>
      <w:r w:rsidRPr="006F24D0">
        <w:rPr>
          <w:rFonts w:ascii="Times New Roman" w:hAnsi="Times New Roman" w:cs="Times New Roman"/>
          <w:sz w:val="28"/>
          <w:szCs w:val="28"/>
        </w:rPr>
        <w:t>своей должности, ФИО, и предлагает заявителю самостоятельно</w:t>
      </w:r>
      <w:proofErr w:type="gramEnd"/>
      <w:r w:rsidRPr="006F24D0">
        <w:rPr>
          <w:rFonts w:ascii="Times New Roman" w:hAnsi="Times New Roman" w:cs="Times New Roman"/>
          <w:sz w:val="28"/>
          <w:szCs w:val="28"/>
        </w:rPr>
        <w:t xml:space="preserve"> проверить информацию, указанную в </w:t>
      </w:r>
      <w:r w:rsidR="00EE26E6">
        <w:rPr>
          <w:rFonts w:ascii="Times New Roman" w:hAnsi="Times New Roman" w:cs="Times New Roman"/>
          <w:sz w:val="28"/>
          <w:szCs w:val="28"/>
        </w:rPr>
        <w:t>уведомлении о планируемом сносе, уведомлении о завершении сноса</w:t>
      </w:r>
      <w:r w:rsidRPr="006F24D0">
        <w:rPr>
          <w:rFonts w:ascii="Times New Roman" w:hAnsi="Times New Roman" w:cs="Times New Roman"/>
          <w:sz w:val="28"/>
          <w:szCs w:val="28"/>
        </w:rPr>
        <w:t>, и расписаться.</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t xml:space="preserve">6.3.4. </w:t>
      </w:r>
      <w:proofErr w:type="gramStart"/>
      <w:r w:rsidRPr="006F24D0">
        <w:rPr>
          <w:rFonts w:ascii="Times New Roman" w:hAnsi="Times New Roman" w:cs="Times New Roman"/>
          <w:sz w:val="28"/>
          <w:szCs w:val="28"/>
        </w:rPr>
        <w:t>Сотрудник</w:t>
      </w:r>
      <w:r w:rsidR="00EE26E6">
        <w:rPr>
          <w:rFonts w:ascii="Times New Roman" w:hAnsi="Times New Roman" w:cs="Times New Roman"/>
          <w:sz w:val="28"/>
          <w:szCs w:val="28"/>
        </w:rPr>
        <w:t xml:space="preserve"> </w:t>
      </w:r>
      <w:r w:rsidRPr="006F24D0">
        <w:rPr>
          <w:rFonts w:ascii="Times New Roman" w:hAnsi="Times New Roman" w:cs="Times New Roman"/>
          <w:sz w:val="28"/>
          <w:szCs w:val="28"/>
        </w:rPr>
        <w:t>ГАУ «УМФЦ Кузбасса» формирует и распечатывает 1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w:t>
      </w:r>
      <w:r w:rsidR="00EE26E6">
        <w:rPr>
          <w:rFonts w:ascii="Times New Roman" w:hAnsi="Times New Roman" w:cs="Times New Roman"/>
          <w:sz w:val="28"/>
          <w:szCs w:val="28"/>
        </w:rPr>
        <w:t>лектронные образы подписанного уведомления о планируемом сносе, уведомления о завершении сноса</w:t>
      </w:r>
      <w:r w:rsidR="00EE26E6" w:rsidRPr="006F24D0">
        <w:rPr>
          <w:rFonts w:ascii="Times New Roman" w:hAnsi="Times New Roman" w:cs="Times New Roman"/>
          <w:sz w:val="28"/>
          <w:szCs w:val="28"/>
        </w:rPr>
        <w:t xml:space="preserve"> и </w:t>
      </w:r>
      <w:r w:rsidRPr="006F24D0">
        <w:rPr>
          <w:rFonts w:ascii="Times New Roman" w:hAnsi="Times New Roman" w:cs="Times New Roman"/>
          <w:sz w:val="28"/>
          <w:szCs w:val="28"/>
        </w:rPr>
        <w:t>представленных заявителем документов</w:t>
      </w:r>
      <w:proofErr w:type="gramEnd"/>
      <w:r w:rsidRPr="006F24D0">
        <w:rPr>
          <w:rFonts w:ascii="Times New Roman" w:hAnsi="Times New Roman" w:cs="Times New Roman"/>
          <w:sz w:val="28"/>
          <w:szCs w:val="28"/>
        </w:rPr>
        <w:t xml:space="preserve"> (сканирует документы в форме, которой они были предоставлены заявителем в соответствии с требованиями настоящего административного регламента) и расписки, подписанной заявителем. </w:t>
      </w:r>
      <w:r w:rsidR="00EE26E6">
        <w:rPr>
          <w:rFonts w:ascii="Times New Roman" w:hAnsi="Times New Roman" w:cs="Times New Roman"/>
          <w:sz w:val="28"/>
          <w:szCs w:val="28"/>
        </w:rPr>
        <w:t xml:space="preserve">Уведомление о планируемом сносе, уведомление о завершении сноса, </w:t>
      </w:r>
      <w:r w:rsidRPr="006F24D0">
        <w:rPr>
          <w:rFonts w:ascii="Times New Roman" w:hAnsi="Times New Roman" w:cs="Times New Roman"/>
          <w:sz w:val="28"/>
          <w:szCs w:val="28"/>
        </w:rPr>
        <w:t>документы, представленные заявителем, и расписка после сканирования возвращаются заявителю.</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t xml:space="preserve">6.3.5. Принятые у заявителя документы, </w:t>
      </w:r>
      <w:r w:rsidR="00947A59">
        <w:rPr>
          <w:rFonts w:ascii="Times New Roman" w:hAnsi="Times New Roman" w:cs="Times New Roman"/>
          <w:sz w:val="28"/>
          <w:szCs w:val="28"/>
        </w:rPr>
        <w:t>уведомление о планируемом сносе, уведомление о завершении сноса,</w:t>
      </w:r>
      <w:r w:rsidRPr="006F24D0">
        <w:rPr>
          <w:rFonts w:ascii="Times New Roman" w:hAnsi="Times New Roman" w:cs="Times New Roman"/>
          <w:sz w:val="28"/>
          <w:szCs w:val="28"/>
        </w:rPr>
        <w:t xml:space="preserve"> расписка передаются в электронном виде в уполномоченный орган по защищенным каналам связи.</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t>Не подлежат сканированию и передаются на бумажных носителях в уполномоченный орган документы, размер которых превышает размер листа формата A4.</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t>6.4.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ГАУ «УМФЦ</w:t>
      </w:r>
      <w:r w:rsidR="00947A59">
        <w:rPr>
          <w:rFonts w:ascii="Times New Roman" w:hAnsi="Times New Roman" w:cs="Times New Roman"/>
          <w:sz w:val="28"/>
          <w:szCs w:val="28"/>
        </w:rPr>
        <w:t xml:space="preserve"> </w:t>
      </w:r>
      <w:r w:rsidRPr="006F24D0">
        <w:rPr>
          <w:rFonts w:ascii="Times New Roman" w:hAnsi="Times New Roman" w:cs="Times New Roman"/>
          <w:sz w:val="28"/>
          <w:szCs w:val="28"/>
        </w:rPr>
        <w:t>Кузбасса» по результатам предоставления муниципальной услуги».</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t>6.4.1.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ГАУ «УМФЦ</w:t>
      </w:r>
      <w:r w:rsidR="00947A59">
        <w:rPr>
          <w:rFonts w:ascii="Times New Roman" w:hAnsi="Times New Roman" w:cs="Times New Roman"/>
          <w:sz w:val="28"/>
          <w:szCs w:val="28"/>
        </w:rPr>
        <w:t xml:space="preserve"> </w:t>
      </w:r>
      <w:r w:rsidRPr="006F24D0">
        <w:rPr>
          <w:rFonts w:ascii="Times New Roman" w:hAnsi="Times New Roman" w:cs="Times New Roman"/>
          <w:sz w:val="28"/>
          <w:szCs w:val="28"/>
        </w:rPr>
        <w:t>Кузбасса» по результатам предоставления муниципальной услуги» осуществляет сотрудник ГАУ «УМФЦ</w:t>
      </w:r>
      <w:r w:rsidR="00947A59">
        <w:rPr>
          <w:rFonts w:ascii="Times New Roman" w:hAnsi="Times New Roman" w:cs="Times New Roman"/>
          <w:sz w:val="28"/>
          <w:szCs w:val="28"/>
        </w:rPr>
        <w:t xml:space="preserve"> </w:t>
      </w:r>
      <w:r w:rsidRPr="006F24D0">
        <w:rPr>
          <w:rFonts w:ascii="Times New Roman" w:hAnsi="Times New Roman" w:cs="Times New Roman"/>
          <w:sz w:val="28"/>
          <w:szCs w:val="28"/>
        </w:rPr>
        <w:t>Кузбасса», ответственный за выдачу результата предоставления муниципальной услуги.</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t>6.4.2. При личном обращении заявителя за получением результата муниципальной услуги, сотрудник ГАУ «УМФЦ</w:t>
      </w:r>
      <w:r w:rsidR="00947A59">
        <w:rPr>
          <w:rFonts w:ascii="Times New Roman" w:hAnsi="Times New Roman" w:cs="Times New Roman"/>
          <w:sz w:val="28"/>
          <w:szCs w:val="28"/>
        </w:rPr>
        <w:t xml:space="preserve"> </w:t>
      </w:r>
      <w:r w:rsidRPr="006F24D0">
        <w:rPr>
          <w:rFonts w:ascii="Times New Roman" w:hAnsi="Times New Roman" w:cs="Times New Roman"/>
          <w:sz w:val="28"/>
          <w:szCs w:val="28"/>
        </w:rPr>
        <w:t>Кузбасса» должен удостовериться в личности заявителя.</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lastRenderedPageBreak/>
        <w:t>6.4.3. Сотрудник ГАУ «УМФЦ Кузбасса»  осуществляет составление, заверение и выдачу документов на бумажных носителях, подтверждающих содержание электронных документов, при этом сотрудник ГАУ «УМФЦ</w:t>
      </w:r>
      <w:r w:rsidR="00947A59">
        <w:rPr>
          <w:rFonts w:ascii="Times New Roman" w:hAnsi="Times New Roman" w:cs="Times New Roman"/>
          <w:sz w:val="28"/>
          <w:szCs w:val="28"/>
        </w:rPr>
        <w:t xml:space="preserve"> </w:t>
      </w:r>
      <w:r w:rsidRPr="006F24D0">
        <w:rPr>
          <w:rFonts w:ascii="Times New Roman" w:hAnsi="Times New Roman" w:cs="Times New Roman"/>
          <w:sz w:val="28"/>
          <w:szCs w:val="28"/>
        </w:rPr>
        <w:t>Кузбасса»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6F24D0" w:rsidRPr="006F24D0" w:rsidRDefault="00947A59"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1</w:t>
      </w:r>
      <w:r w:rsidR="006F24D0" w:rsidRPr="006F24D0">
        <w:rPr>
          <w:rFonts w:ascii="Times New Roman" w:hAnsi="Times New Roman" w:cs="Times New Roman"/>
          <w:sz w:val="28"/>
          <w:szCs w:val="28"/>
        </w:rPr>
        <w:t>) проверку действительности электронной подписи специалиста уполномоченного органа, подписавшего электронный документ, полученный ГАУ «УМФЦ</w:t>
      </w:r>
      <w:r>
        <w:rPr>
          <w:rFonts w:ascii="Times New Roman" w:hAnsi="Times New Roman" w:cs="Times New Roman"/>
          <w:sz w:val="28"/>
          <w:szCs w:val="28"/>
        </w:rPr>
        <w:t xml:space="preserve"> </w:t>
      </w:r>
      <w:r w:rsidR="006F24D0" w:rsidRPr="006F24D0">
        <w:rPr>
          <w:rFonts w:ascii="Times New Roman" w:hAnsi="Times New Roman" w:cs="Times New Roman"/>
          <w:sz w:val="28"/>
          <w:szCs w:val="28"/>
        </w:rPr>
        <w:t>Кузбасса» по результатам предоставления муниципальной услуги;</w:t>
      </w:r>
    </w:p>
    <w:p w:rsidR="006F24D0" w:rsidRPr="006F24D0" w:rsidRDefault="00947A59"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2</w:t>
      </w:r>
      <w:r w:rsidR="006F24D0" w:rsidRPr="006F24D0">
        <w:rPr>
          <w:rFonts w:ascii="Times New Roman" w:hAnsi="Times New Roman" w:cs="Times New Roman"/>
          <w:sz w:val="28"/>
          <w:szCs w:val="28"/>
        </w:rPr>
        <w:t xml:space="preserve">) изготовление, </w:t>
      </w:r>
      <w:proofErr w:type="gramStart"/>
      <w:r w:rsidR="006F24D0" w:rsidRPr="006F24D0">
        <w:rPr>
          <w:rFonts w:ascii="Times New Roman" w:hAnsi="Times New Roman" w:cs="Times New Roman"/>
          <w:sz w:val="28"/>
          <w:szCs w:val="28"/>
        </w:rPr>
        <w:t>заверение экземпляра</w:t>
      </w:r>
      <w:proofErr w:type="gramEnd"/>
      <w:r w:rsidR="006F24D0" w:rsidRPr="006F24D0">
        <w:rPr>
          <w:rFonts w:ascii="Times New Roman" w:hAnsi="Times New Roman" w:cs="Times New Roman"/>
          <w:sz w:val="28"/>
          <w:szCs w:val="28"/>
        </w:rPr>
        <w:t xml:space="preserve"> электронного документа на бумажном носителе с использованием печати ГАУ «УМФЦ</w:t>
      </w:r>
      <w:r>
        <w:rPr>
          <w:rFonts w:ascii="Times New Roman" w:hAnsi="Times New Roman" w:cs="Times New Roman"/>
          <w:sz w:val="28"/>
          <w:szCs w:val="28"/>
        </w:rPr>
        <w:t xml:space="preserve"> </w:t>
      </w:r>
      <w:r w:rsidR="006F24D0" w:rsidRPr="006F24D0">
        <w:rPr>
          <w:rFonts w:ascii="Times New Roman" w:hAnsi="Times New Roman" w:cs="Times New Roman"/>
          <w:sz w:val="28"/>
          <w:szCs w:val="28"/>
        </w:rPr>
        <w:t xml:space="preserve">Кузбасса»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6F24D0" w:rsidRPr="006F24D0" w:rsidRDefault="00947A59" w:rsidP="00CB1258">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3</w:t>
      </w:r>
      <w:r w:rsidR="006F24D0" w:rsidRPr="006F24D0">
        <w:rPr>
          <w:rFonts w:ascii="Times New Roman" w:hAnsi="Times New Roman" w:cs="Times New Roman"/>
          <w:sz w:val="28"/>
          <w:szCs w:val="28"/>
        </w:rPr>
        <w:t>) учет выдачи экземпляров электронных документов на бумажном носителе.</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z w:val="28"/>
          <w:szCs w:val="28"/>
        </w:rPr>
        <w:t>6.4.4. Сотрудник</w:t>
      </w:r>
      <w:r w:rsidR="00947A59">
        <w:rPr>
          <w:rFonts w:ascii="Times New Roman" w:hAnsi="Times New Roman" w:cs="Times New Roman"/>
          <w:sz w:val="28"/>
          <w:szCs w:val="28"/>
        </w:rPr>
        <w:t xml:space="preserve"> </w:t>
      </w:r>
      <w:r w:rsidRPr="006F24D0">
        <w:rPr>
          <w:rFonts w:ascii="Times New Roman" w:hAnsi="Times New Roman" w:cs="Times New Roman"/>
          <w:sz w:val="28"/>
          <w:szCs w:val="28"/>
        </w:rPr>
        <w:t>ГАУ «УМФЦ</w:t>
      </w:r>
      <w:r w:rsidR="00947A59">
        <w:rPr>
          <w:rFonts w:ascii="Times New Roman" w:hAnsi="Times New Roman" w:cs="Times New Roman"/>
          <w:sz w:val="28"/>
          <w:szCs w:val="28"/>
        </w:rPr>
        <w:t xml:space="preserve"> </w:t>
      </w:r>
      <w:r w:rsidRPr="006F24D0">
        <w:rPr>
          <w:rFonts w:ascii="Times New Roman" w:hAnsi="Times New Roman" w:cs="Times New Roman"/>
          <w:sz w:val="28"/>
          <w:szCs w:val="28"/>
        </w:rPr>
        <w:t>Кузбасса» передает документы, являющиеся результатом предоставления муниципальной услуги, заявителю и предлагает ознакомиться с ними.</w:t>
      </w:r>
    </w:p>
    <w:p w:rsidR="006F24D0" w:rsidRPr="006F24D0" w:rsidRDefault="006F24D0" w:rsidP="00CB1258">
      <w:pPr>
        <w:spacing w:after="0" w:line="240" w:lineRule="auto"/>
        <w:ind w:right="140" w:firstLine="567"/>
        <w:jc w:val="both"/>
        <w:rPr>
          <w:rFonts w:ascii="Times New Roman" w:hAnsi="Times New Roman" w:cs="Times New Roman"/>
          <w:spacing w:val="2"/>
          <w:sz w:val="28"/>
          <w:szCs w:val="28"/>
        </w:rPr>
      </w:pPr>
      <w:r w:rsidRPr="006F24D0">
        <w:rPr>
          <w:rFonts w:ascii="Times New Roman" w:hAnsi="Times New Roman" w:cs="Times New Roman"/>
          <w:spacing w:val="2"/>
          <w:sz w:val="28"/>
          <w:szCs w:val="28"/>
        </w:rPr>
        <w:t xml:space="preserve">6.5.  </w:t>
      </w:r>
      <w:proofErr w:type="gramStart"/>
      <w:r w:rsidRPr="006F24D0">
        <w:rPr>
          <w:rFonts w:ascii="Times New Roman" w:hAnsi="Times New Roman" w:cs="Times New Roman"/>
          <w:spacing w:val="2"/>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6F24D0">
        <w:rPr>
          <w:rFonts w:ascii="Times New Roman" w:hAnsi="Times New Roman" w:cs="Times New Roman"/>
          <w:spacing w:val="2"/>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w:t>
      </w:r>
      <w:r w:rsidR="00947A59">
        <w:rPr>
          <w:rFonts w:ascii="Times New Roman" w:hAnsi="Times New Roman" w:cs="Times New Roman"/>
          <w:spacing w:val="2"/>
          <w:sz w:val="28"/>
          <w:szCs w:val="28"/>
        </w:rPr>
        <w:t xml:space="preserve"> </w:t>
      </w:r>
      <w:r w:rsidRPr="006F24D0">
        <w:rPr>
          <w:rFonts w:ascii="Times New Roman" w:hAnsi="Times New Roman" w:cs="Times New Roman"/>
          <w:spacing w:val="2"/>
          <w:sz w:val="28"/>
          <w:szCs w:val="28"/>
        </w:rPr>
        <w:t xml:space="preserve">услуги, в </w:t>
      </w:r>
      <w:r w:rsidRPr="006F24D0">
        <w:rPr>
          <w:rFonts w:ascii="Times New Roman" w:hAnsi="Times New Roman" w:cs="Times New Roman"/>
          <w:sz w:val="28"/>
          <w:szCs w:val="28"/>
        </w:rPr>
        <w:t xml:space="preserve">ГАУ «УМФЦ Кузбасса» </w:t>
      </w:r>
      <w:r w:rsidRPr="006F24D0">
        <w:rPr>
          <w:rFonts w:ascii="Times New Roman" w:hAnsi="Times New Roman" w:cs="Times New Roman"/>
          <w:spacing w:val="2"/>
          <w:sz w:val="28"/>
          <w:szCs w:val="28"/>
        </w:rPr>
        <w:t xml:space="preserve"> не предусмотрены.</w:t>
      </w:r>
    </w:p>
    <w:p w:rsidR="006F24D0" w:rsidRPr="006F24D0" w:rsidRDefault="006F24D0" w:rsidP="00CB1258">
      <w:pPr>
        <w:spacing w:after="0" w:line="240" w:lineRule="auto"/>
        <w:ind w:right="140" w:firstLine="567"/>
        <w:jc w:val="both"/>
        <w:rPr>
          <w:rFonts w:ascii="Times New Roman" w:hAnsi="Times New Roman" w:cs="Times New Roman"/>
          <w:sz w:val="28"/>
          <w:szCs w:val="28"/>
        </w:rPr>
      </w:pPr>
      <w:r w:rsidRPr="006F24D0">
        <w:rPr>
          <w:rFonts w:ascii="Times New Roman" w:hAnsi="Times New Roman" w:cs="Times New Roman"/>
          <w:spacing w:val="2"/>
          <w:sz w:val="28"/>
          <w:szCs w:val="28"/>
        </w:rPr>
        <w:t xml:space="preserve">6.6.  Досудебное  (внесудебное)  обжалование  решений  и  действий  (бездействия)  </w:t>
      </w:r>
      <w:r w:rsidRPr="006F24D0">
        <w:rPr>
          <w:rFonts w:ascii="Times New Roman" w:hAnsi="Times New Roman" w:cs="Times New Roman"/>
          <w:sz w:val="28"/>
          <w:szCs w:val="28"/>
        </w:rPr>
        <w:t>ГАУ «УМФЦ Кузбасса»</w:t>
      </w:r>
      <w:r w:rsidRPr="006F24D0">
        <w:rPr>
          <w:rFonts w:ascii="Times New Roman" w:hAnsi="Times New Roman" w:cs="Times New Roman"/>
          <w:spacing w:val="2"/>
          <w:sz w:val="28"/>
          <w:szCs w:val="28"/>
        </w:rPr>
        <w:t xml:space="preserve">, сотрудника  </w:t>
      </w:r>
      <w:r w:rsidRPr="006F24D0">
        <w:rPr>
          <w:rFonts w:ascii="Times New Roman" w:hAnsi="Times New Roman" w:cs="Times New Roman"/>
          <w:sz w:val="28"/>
          <w:szCs w:val="28"/>
        </w:rPr>
        <w:t xml:space="preserve">ГАУ «УМФЦ Кузбасса» </w:t>
      </w:r>
      <w:r w:rsidRPr="006F24D0">
        <w:rPr>
          <w:rFonts w:ascii="Times New Roman" w:hAnsi="Times New Roman" w:cs="Times New Roman"/>
          <w:spacing w:val="2"/>
          <w:sz w:val="28"/>
          <w:szCs w:val="28"/>
        </w:rPr>
        <w:t xml:space="preserve">  осуществляется  в  порядке,  предусмотренном  разделом 5  настоящего административного регламента</w:t>
      </w:r>
      <w:r w:rsidR="00947A59">
        <w:rPr>
          <w:rFonts w:ascii="Times New Roman" w:hAnsi="Times New Roman" w:cs="Times New Roman"/>
          <w:spacing w:val="2"/>
          <w:sz w:val="28"/>
          <w:szCs w:val="28"/>
        </w:rPr>
        <w:t>.</w:t>
      </w:r>
    </w:p>
    <w:p w:rsidR="006F24D0" w:rsidRDefault="006F24D0" w:rsidP="00CB1258">
      <w:pPr>
        <w:spacing w:after="0" w:line="240" w:lineRule="auto"/>
        <w:ind w:right="140" w:firstLine="709"/>
        <w:jc w:val="both"/>
        <w:rPr>
          <w:rFonts w:ascii="Times New Roman" w:hAnsi="Times New Roman" w:cs="Times New Roman"/>
          <w:sz w:val="28"/>
          <w:szCs w:val="28"/>
        </w:rPr>
      </w:pPr>
    </w:p>
    <w:p w:rsidR="007D4168" w:rsidRPr="00112B6A" w:rsidRDefault="007D4168" w:rsidP="00B27417">
      <w:pPr>
        <w:pStyle w:val="ConsPlusNormal1"/>
        <w:ind w:firstLine="709"/>
        <w:jc w:val="right"/>
        <w:outlineLvl w:val="1"/>
        <w:rPr>
          <w:rFonts w:ascii="Times New Roman" w:hAnsi="Times New Roman" w:cs="Times New Roman"/>
          <w:sz w:val="28"/>
          <w:szCs w:val="28"/>
        </w:rPr>
      </w:pPr>
    </w:p>
    <w:p w:rsidR="007D4168" w:rsidRPr="00112B6A" w:rsidRDefault="007D4168" w:rsidP="00B27417">
      <w:pPr>
        <w:pStyle w:val="ConsPlusNormal1"/>
        <w:ind w:firstLine="709"/>
        <w:jc w:val="right"/>
        <w:outlineLvl w:val="1"/>
        <w:rPr>
          <w:rFonts w:ascii="Times New Roman" w:hAnsi="Times New Roman" w:cs="Times New Roman"/>
          <w:sz w:val="28"/>
          <w:szCs w:val="28"/>
        </w:rPr>
      </w:pPr>
    </w:p>
    <w:p w:rsidR="007D4168" w:rsidRPr="00112B6A" w:rsidRDefault="007D4168" w:rsidP="00B27417">
      <w:pPr>
        <w:pStyle w:val="ConsPlusNormal1"/>
        <w:ind w:firstLine="709"/>
        <w:jc w:val="right"/>
        <w:outlineLvl w:val="1"/>
        <w:rPr>
          <w:rFonts w:ascii="Times New Roman" w:hAnsi="Times New Roman" w:cs="Times New Roman"/>
          <w:sz w:val="28"/>
          <w:szCs w:val="28"/>
        </w:rPr>
      </w:pPr>
    </w:p>
    <w:p w:rsidR="007D4168" w:rsidRPr="00112B6A" w:rsidRDefault="007D4168" w:rsidP="00B27417">
      <w:pPr>
        <w:pStyle w:val="ConsPlusNormal1"/>
        <w:ind w:firstLine="709"/>
        <w:jc w:val="right"/>
        <w:outlineLvl w:val="1"/>
        <w:rPr>
          <w:rFonts w:ascii="Times New Roman" w:hAnsi="Times New Roman" w:cs="Times New Roman"/>
          <w:sz w:val="28"/>
          <w:szCs w:val="28"/>
        </w:rPr>
      </w:pPr>
    </w:p>
    <w:p w:rsidR="007D4168" w:rsidRPr="00112B6A" w:rsidRDefault="007D4168" w:rsidP="00B27417">
      <w:pPr>
        <w:pStyle w:val="ConsPlusNormal1"/>
        <w:ind w:firstLine="709"/>
        <w:jc w:val="right"/>
        <w:outlineLvl w:val="1"/>
        <w:rPr>
          <w:rFonts w:ascii="Times New Roman" w:hAnsi="Times New Roman" w:cs="Times New Roman"/>
          <w:sz w:val="28"/>
          <w:szCs w:val="28"/>
        </w:rPr>
      </w:pPr>
    </w:p>
    <w:p w:rsidR="007D4168" w:rsidRPr="00112B6A" w:rsidRDefault="007D4168" w:rsidP="00B27417">
      <w:pPr>
        <w:pStyle w:val="ConsPlusNormal1"/>
        <w:ind w:firstLine="709"/>
        <w:jc w:val="right"/>
        <w:outlineLvl w:val="1"/>
        <w:rPr>
          <w:rFonts w:ascii="Times New Roman" w:hAnsi="Times New Roman" w:cs="Times New Roman"/>
          <w:sz w:val="28"/>
          <w:szCs w:val="28"/>
        </w:rPr>
      </w:pPr>
    </w:p>
    <w:p w:rsidR="007D4168" w:rsidRPr="00112B6A" w:rsidRDefault="007D4168" w:rsidP="00B27417">
      <w:pPr>
        <w:pStyle w:val="ConsPlusNormal1"/>
        <w:ind w:firstLine="709"/>
        <w:jc w:val="right"/>
        <w:outlineLvl w:val="1"/>
        <w:rPr>
          <w:rFonts w:ascii="Times New Roman" w:hAnsi="Times New Roman" w:cs="Times New Roman"/>
          <w:sz w:val="28"/>
          <w:szCs w:val="28"/>
        </w:rPr>
      </w:pPr>
    </w:p>
    <w:p w:rsidR="007D4168" w:rsidRPr="00112B6A" w:rsidRDefault="007D4168" w:rsidP="00B27417">
      <w:pPr>
        <w:pStyle w:val="ConsPlusNormal1"/>
        <w:ind w:firstLine="709"/>
        <w:jc w:val="right"/>
        <w:outlineLvl w:val="1"/>
        <w:rPr>
          <w:rFonts w:ascii="Times New Roman" w:hAnsi="Times New Roman" w:cs="Times New Roman"/>
          <w:sz w:val="28"/>
          <w:szCs w:val="28"/>
        </w:rPr>
      </w:pPr>
    </w:p>
    <w:p w:rsidR="007D4168" w:rsidRPr="00112B6A" w:rsidRDefault="007D4168" w:rsidP="00B27417">
      <w:pPr>
        <w:pStyle w:val="ConsPlusNormal1"/>
        <w:ind w:firstLine="709"/>
        <w:jc w:val="right"/>
        <w:outlineLvl w:val="1"/>
        <w:rPr>
          <w:rFonts w:ascii="Times New Roman" w:hAnsi="Times New Roman" w:cs="Times New Roman"/>
          <w:sz w:val="28"/>
          <w:szCs w:val="28"/>
        </w:rPr>
      </w:pPr>
    </w:p>
    <w:p w:rsidR="00371947" w:rsidRPr="00371947" w:rsidRDefault="00371947" w:rsidP="00B27417">
      <w:pPr>
        <w:pStyle w:val="ConsPlusNormal1"/>
        <w:ind w:firstLine="709"/>
        <w:jc w:val="right"/>
        <w:outlineLvl w:val="1"/>
        <w:rPr>
          <w:rFonts w:ascii="Times New Roman" w:hAnsi="Times New Roman" w:cs="Times New Roman"/>
          <w:sz w:val="24"/>
        </w:rPr>
      </w:pPr>
      <w:r w:rsidRPr="00371947">
        <w:rPr>
          <w:rFonts w:ascii="Times New Roman" w:hAnsi="Times New Roman" w:cs="Times New Roman"/>
          <w:sz w:val="24"/>
        </w:rPr>
        <w:lastRenderedPageBreak/>
        <w:t>Приложение 1</w:t>
      </w:r>
    </w:p>
    <w:p w:rsidR="00371947" w:rsidRDefault="00371947" w:rsidP="00B27417">
      <w:pPr>
        <w:autoSpaceDE w:val="0"/>
        <w:autoSpaceDN w:val="0"/>
        <w:adjustRightInd w:val="0"/>
        <w:spacing w:after="0" w:line="240" w:lineRule="auto"/>
        <w:ind w:firstLine="709"/>
        <w:jc w:val="right"/>
        <w:rPr>
          <w:rFonts w:ascii="Times New Roman" w:hAnsi="Times New Roman" w:cs="Times New Roman"/>
          <w:sz w:val="24"/>
          <w:szCs w:val="24"/>
        </w:rPr>
      </w:pPr>
      <w:bookmarkStart w:id="1" w:name="Par258"/>
      <w:bookmarkEnd w:id="1"/>
      <w:r>
        <w:rPr>
          <w:rFonts w:ascii="Times New Roman" w:hAnsi="Times New Roman" w:cs="Times New Roman"/>
          <w:sz w:val="24"/>
          <w:szCs w:val="24"/>
        </w:rPr>
        <w:t xml:space="preserve">к административному регламенту </w:t>
      </w:r>
    </w:p>
    <w:p w:rsidR="00371947" w:rsidRDefault="00371947" w:rsidP="00B27417">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AD4C7F" w:rsidRDefault="00AD4C7F"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«Направление уведомления о планируемом сносе </w:t>
      </w:r>
    </w:p>
    <w:p w:rsidR="00AD4C7F" w:rsidRDefault="00AD4C7F"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объекта капитального строительства и </w:t>
      </w:r>
    </w:p>
    <w:p w:rsidR="00AD4C7F" w:rsidRDefault="00AD4C7F"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уведомления о завершении сноса </w:t>
      </w:r>
    </w:p>
    <w:p w:rsidR="0004791B" w:rsidRPr="00AD4C7F" w:rsidRDefault="00AD4C7F" w:rsidP="00B27417">
      <w:pPr>
        <w:autoSpaceDE w:val="0"/>
        <w:autoSpaceDN w:val="0"/>
        <w:adjustRightInd w:val="0"/>
        <w:spacing w:after="0" w:line="240" w:lineRule="auto"/>
        <w:ind w:firstLine="709"/>
        <w:jc w:val="right"/>
        <w:rPr>
          <w:rFonts w:ascii="Times New Roman" w:hAnsi="Times New Roman" w:cs="Times New Roman"/>
          <w:sz w:val="24"/>
          <w:szCs w:val="24"/>
        </w:rPr>
      </w:pPr>
      <w:r w:rsidRPr="00AD4C7F">
        <w:rPr>
          <w:rFonts w:ascii="Times New Roman" w:hAnsi="Times New Roman"/>
          <w:bCs/>
          <w:sz w:val="24"/>
          <w:szCs w:val="28"/>
          <w:lang w:eastAsia="zh-CN" w:bidi="hi-IN"/>
        </w:rPr>
        <w:t>объекта капитального строительства»</w:t>
      </w:r>
    </w:p>
    <w:p w:rsidR="008A3A5C" w:rsidRDefault="008A3A5C" w:rsidP="007A111D">
      <w:pPr>
        <w:spacing w:after="0" w:line="240" w:lineRule="auto"/>
        <w:ind w:firstLine="709"/>
        <w:jc w:val="center"/>
        <w:rPr>
          <w:rFonts w:ascii="Times New Roman" w:hAnsi="Times New Roman" w:cs="Times New Roman"/>
          <w:b/>
          <w:bCs/>
          <w:sz w:val="28"/>
          <w:szCs w:val="28"/>
        </w:rPr>
      </w:pPr>
    </w:p>
    <w:p w:rsidR="007A111D" w:rsidRDefault="002D4AF5" w:rsidP="008A3A5C">
      <w:pPr>
        <w:spacing w:after="0" w:line="240" w:lineRule="auto"/>
        <w:jc w:val="center"/>
        <w:rPr>
          <w:rFonts w:ascii="Times New Roman" w:hAnsi="Times New Roman" w:cs="Times New Roman"/>
          <w:b/>
          <w:bCs/>
          <w:sz w:val="28"/>
          <w:szCs w:val="28"/>
        </w:rPr>
      </w:pPr>
      <w:r w:rsidRPr="007A111D">
        <w:rPr>
          <w:rFonts w:ascii="Times New Roman" w:hAnsi="Times New Roman" w:cs="Times New Roman"/>
          <w:b/>
          <w:bCs/>
          <w:sz w:val="28"/>
          <w:szCs w:val="28"/>
        </w:rPr>
        <w:t>Уведомление</w:t>
      </w:r>
    </w:p>
    <w:p w:rsidR="002D4AF5" w:rsidRDefault="002D4AF5" w:rsidP="008A3A5C">
      <w:pPr>
        <w:spacing w:after="0" w:line="240" w:lineRule="auto"/>
        <w:jc w:val="center"/>
        <w:rPr>
          <w:rFonts w:ascii="Times New Roman" w:hAnsi="Times New Roman" w:cs="Times New Roman"/>
          <w:b/>
          <w:bCs/>
          <w:sz w:val="28"/>
          <w:szCs w:val="28"/>
        </w:rPr>
      </w:pPr>
      <w:r w:rsidRPr="007A111D">
        <w:rPr>
          <w:rFonts w:ascii="Times New Roman" w:hAnsi="Times New Roman" w:cs="Times New Roman"/>
          <w:b/>
          <w:bCs/>
          <w:sz w:val="28"/>
          <w:szCs w:val="28"/>
        </w:rPr>
        <w:t xml:space="preserve"> о планируемом сносе объекта капитального строительства</w:t>
      </w:r>
    </w:p>
    <w:p w:rsidR="007A111D" w:rsidRDefault="007A111D" w:rsidP="007A111D">
      <w:pPr>
        <w:spacing w:after="0" w:line="240" w:lineRule="auto"/>
        <w:ind w:firstLine="709"/>
        <w:jc w:val="right"/>
        <w:rPr>
          <w:rFonts w:ascii="Times New Roman" w:hAnsi="Times New Roman" w:cs="Times New Roman"/>
          <w:b/>
          <w:bCs/>
          <w:sz w:val="28"/>
          <w:szCs w:val="28"/>
        </w:rPr>
      </w:pPr>
    </w:p>
    <w:p w:rsidR="007A111D" w:rsidRPr="00651B51" w:rsidRDefault="007A111D" w:rsidP="007A111D">
      <w:pPr>
        <w:spacing w:after="0" w:line="240" w:lineRule="auto"/>
        <w:ind w:firstLine="709"/>
        <w:jc w:val="right"/>
        <w:rPr>
          <w:rFonts w:ascii="Times New Roman" w:hAnsi="Times New Roman" w:cs="Times New Roman"/>
          <w:bCs/>
          <w:sz w:val="28"/>
          <w:szCs w:val="28"/>
        </w:rPr>
      </w:pPr>
      <w:r w:rsidRPr="00651B51">
        <w:rPr>
          <w:rFonts w:ascii="Times New Roman" w:hAnsi="Times New Roman" w:cs="Times New Roman"/>
          <w:bCs/>
          <w:sz w:val="28"/>
          <w:szCs w:val="28"/>
        </w:rPr>
        <w:t>«___»_________________ 20 __</w:t>
      </w:r>
      <w:r w:rsidR="008A3A5C">
        <w:rPr>
          <w:rFonts w:ascii="Times New Roman" w:hAnsi="Times New Roman" w:cs="Times New Roman"/>
          <w:bCs/>
          <w:sz w:val="28"/>
          <w:szCs w:val="28"/>
        </w:rPr>
        <w:t xml:space="preserve"> </w:t>
      </w:r>
      <w:r w:rsidRPr="00651B51">
        <w:rPr>
          <w:rFonts w:ascii="Times New Roman" w:hAnsi="Times New Roman" w:cs="Times New Roman"/>
          <w:bCs/>
          <w:sz w:val="28"/>
          <w:szCs w:val="28"/>
        </w:rPr>
        <w:t>г.</w:t>
      </w:r>
    </w:p>
    <w:p w:rsidR="007A111D" w:rsidRDefault="007A111D" w:rsidP="007A111D">
      <w:pPr>
        <w:spacing w:after="0" w:line="240" w:lineRule="auto"/>
        <w:ind w:firstLine="709"/>
        <w:jc w:val="right"/>
        <w:rPr>
          <w:rFonts w:ascii="Times New Roman" w:hAnsi="Times New Roman" w:cs="Times New Roman"/>
          <w:b/>
          <w:bCs/>
          <w:sz w:val="28"/>
          <w:szCs w:val="28"/>
        </w:rPr>
      </w:pPr>
    </w:p>
    <w:p w:rsidR="007A111D" w:rsidRPr="007A111D" w:rsidRDefault="007A111D" w:rsidP="007A111D">
      <w:pPr>
        <w:spacing w:after="0" w:line="240" w:lineRule="auto"/>
        <w:ind w:firstLine="709"/>
        <w:jc w:val="center"/>
        <w:rPr>
          <w:rFonts w:ascii="Times New Roman" w:hAnsi="Times New Roman" w:cs="Times New Roman"/>
          <w:b/>
          <w:bCs/>
          <w:sz w:val="28"/>
          <w:szCs w:val="28"/>
        </w:rPr>
      </w:pPr>
    </w:p>
    <w:p w:rsidR="007A111D" w:rsidRPr="007A111D" w:rsidRDefault="002D4AF5" w:rsidP="007A111D">
      <w:pPr>
        <w:pBdr>
          <w:top w:val="single" w:sz="4" w:space="1" w:color="auto"/>
        </w:pBdr>
        <w:spacing w:after="0" w:line="240" w:lineRule="auto"/>
        <w:ind w:firstLine="709"/>
        <w:jc w:val="center"/>
        <w:rPr>
          <w:rFonts w:ascii="Times New Roman" w:hAnsi="Times New Roman" w:cs="Times New Roman"/>
          <w:sz w:val="20"/>
          <w:szCs w:val="20"/>
        </w:rPr>
      </w:pPr>
      <w:r w:rsidRPr="002D4AF5">
        <w:rPr>
          <w:rFonts w:ascii="Times New Roman" w:hAnsi="Times New Roman" w:cs="Times New Roman"/>
          <w:sz w:val="24"/>
          <w:szCs w:val="24"/>
        </w:rPr>
        <w:t xml:space="preserve"> </w:t>
      </w:r>
      <w:r w:rsidR="007A111D" w:rsidRPr="007A111D">
        <w:rPr>
          <w:rFonts w:ascii="Times New Roman" w:hAnsi="Times New Roman" w:cs="Times New Roman"/>
          <w:sz w:val="20"/>
          <w:szCs w:val="20"/>
        </w:rPr>
        <w:t>(наименование органа местного самоуправления, городского округа</w:t>
      </w:r>
      <w:r w:rsidR="007A111D">
        <w:rPr>
          <w:rFonts w:ascii="Times New Roman" w:hAnsi="Times New Roman" w:cs="Times New Roman"/>
          <w:sz w:val="20"/>
          <w:szCs w:val="20"/>
        </w:rPr>
        <w:t>, муниципального округа</w:t>
      </w:r>
      <w:r w:rsidR="007A111D" w:rsidRPr="007A111D">
        <w:rPr>
          <w:rFonts w:ascii="Times New Roman" w:hAnsi="Times New Roman" w:cs="Times New Roman"/>
          <w:sz w:val="20"/>
          <w:szCs w:val="20"/>
        </w:rPr>
        <w:t xml:space="preserve"> по месту нахождения</w:t>
      </w:r>
      <w:r w:rsidR="007A111D">
        <w:rPr>
          <w:rFonts w:ascii="Times New Roman" w:hAnsi="Times New Roman" w:cs="Times New Roman"/>
          <w:sz w:val="20"/>
          <w:szCs w:val="20"/>
        </w:rPr>
        <w:t xml:space="preserve"> </w:t>
      </w:r>
      <w:r w:rsidR="007A111D" w:rsidRPr="007A111D">
        <w:rPr>
          <w:rFonts w:ascii="Times New Roman" w:hAnsi="Times New Roman" w:cs="Times New Roman"/>
          <w:sz w:val="20"/>
          <w:szCs w:val="20"/>
        </w:rPr>
        <w:t>земельного участка, на котором располагался снесенный объект капитального строительства, или</w:t>
      </w:r>
      <w:r w:rsidR="007A111D">
        <w:rPr>
          <w:rFonts w:ascii="Times New Roman" w:hAnsi="Times New Roman" w:cs="Times New Roman"/>
          <w:sz w:val="20"/>
          <w:szCs w:val="20"/>
        </w:rPr>
        <w:t xml:space="preserve"> </w:t>
      </w:r>
      <w:r w:rsidR="007A111D" w:rsidRPr="007A111D">
        <w:rPr>
          <w:rFonts w:ascii="Times New Roman" w:hAnsi="Times New Roman" w:cs="Times New Roman"/>
          <w:sz w:val="20"/>
          <w:szCs w:val="20"/>
        </w:rPr>
        <w:t xml:space="preserve">в случае, если такой земельный участок находится на межселенной территории, наименование органа  местного самоуправления муниципального </w:t>
      </w:r>
      <w:r w:rsidR="007A111D">
        <w:rPr>
          <w:rFonts w:ascii="Times New Roman" w:hAnsi="Times New Roman" w:cs="Times New Roman"/>
          <w:sz w:val="20"/>
          <w:szCs w:val="20"/>
        </w:rPr>
        <w:t>округа</w:t>
      </w:r>
      <w:r w:rsidR="007A111D" w:rsidRPr="007A111D">
        <w:rPr>
          <w:rFonts w:ascii="Times New Roman" w:hAnsi="Times New Roman" w:cs="Times New Roman"/>
          <w:sz w:val="20"/>
          <w:szCs w:val="20"/>
        </w:rPr>
        <w:t>)</w:t>
      </w:r>
    </w:p>
    <w:p w:rsidR="002D4AF5" w:rsidRPr="00651B51" w:rsidRDefault="002D4AF5" w:rsidP="007A111D">
      <w:pPr>
        <w:pBdr>
          <w:top w:val="single" w:sz="4" w:space="1" w:color="auto"/>
        </w:pBdr>
        <w:spacing w:after="240" w:line="240" w:lineRule="auto"/>
        <w:ind w:firstLine="709"/>
        <w:jc w:val="center"/>
        <w:rPr>
          <w:rFonts w:ascii="Times New Roman" w:hAnsi="Times New Roman" w:cs="Times New Roman"/>
          <w:b/>
          <w:bCs/>
          <w:sz w:val="28"/>
          <w:szCs w:val="28"/>
        </w:rPr>
      </w:pPr>
      <w:r w:rsidRPr="00651B51">
        <w:rPr>
          <w:rFonts w:ascii="Times New Roman" w:hAnsi="Times New Roman" w:cs="Times New Roman"/>
          <w:b/>
          <w:bCs/>
          <w:sz w:val="28"/>
          <w:szCs w:val="28"/>
        </w:rPr>
        <w:t>1. Сведения о застройщике, техническом заказчике</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4280"/>
        <w:gridCol w:w="4253"/>
      </w:tblGrid>
      <w:tr w:rsidR="002D4AF5" w:rsidRPr="002D4AF5" w:rsidTr="008A3A5C">
        <w:tc>
          <w:tcPr>
            <w:tcW w:w="851" w:type="dxa"/>
          </w:tcPr>
          <w:p w:rsidR="002D4AF5" w:rsidRPr="002D4AF5" w:rsidRDefault="002D4AF5" w:rsidP="00651B51">
            <w:pPr>
              <w:spacing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1.1</w:t>
            </w:r>
          </w:p>
        </w:tc>
        <w:tc>
          <w:tcPr>
            <w:tcW w:w="4280" w:type="dxa"/>
          </w:tcPr>
          <w:p w:rsidR="002D4AF5" w:rsidRPr="002D4AF5" w:rsidRDefault="002D4AF5" w:rsidP="00651B51">
            <w:pPr>
              <w:spacing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Сведения о физическом лице,</w:t>
            </w:r>
            <w:r w:rsidRPr="002D4AF5">
              <w:rPr>
                <w:rFonts w:ascii="Times New Roman" w:hAnsi="Times New Roman" w:cs="Times New Roman"/>
                <w:sz w:val="24"/>
                <w:szCs w:val="24"/>
              </w:rPr>
              <w:br/>
              <w:t>в случае если застройщиком является физическое лицо:</w:t>
            </w:r>
          </w:p>
        </w:tc>
        <w:tc>
          <w:tcPr>
            <w:tcW w:w="4253" w:type="dxa"/>
          </w:tcPr>
          <w:p w:rsidR="002D4AF5" w:rsidRPr="002D4AF5" w:rsidRDefault="002D4AF5" w:rsidP="008A3A5C">
            <w:pPr>
              <w:spacing w:line="240" w:lineRule="auto"/>
              <w:ind w:left="57" w:right="-28" w:firstLine="709"/>
              <w:rPr>
                <w:rFonts w:ascii="Times New Roman" w:hAnsi="Times New Roman" w:cs="Times New Roman"/>
                <w:sz w:val="24"/>
                <w:szCs w:val="24"/>
              </w:rPr>
            </w:pPr>
          </w:p>
        </w:tc>
      </w:tr>
      <w:tr w:rsidR="002D4AF5" w:rsidRPr="002D4AF5" w:rsidTr="008A3A5C">
        <w:trPr>
          <w:trHeight w:val="829"/>
        </w:trPr>
        <w:tc>
          <w:tcPr>
            <w:tcW w:w="851" w:type="dxa"/>
          </w:tcPr>
          <w:p w:rsidR="002D4AF5" w:rsidRPr="002D4AF5" w:rsidRDefault="002D4AF5" w:rsidP="00651B51">
            <w:pPr>
              <w:spacing w:after="0"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1.1.1</w:t>
            </w:r>
          </w:p>
        </w:tc>
        <w:tc>
          <w:tcPr>
            <w:tcW w:w="4280" w:type="dxa"/>
          </w:tcPr>
          <w:p w:rsidR="00651B51" w:rsidRDefault="002D4AF5" w:rsidP="00651B51">
            <w:pPr>
              <w:spacing w:after="0"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Фамилия, имя, отчество</w:t>
            </w:r>
          </w:p>
          <w:p w:rsidR="002D4AF5" w:rsidRPr="002D4AF5" w:rsidRDefault="002D4AF5" w:rsidP="00651B51">
            <w:pPr>
              <w:spacing w:after="0"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 xml:space="preserve"> (при наличии)</w:t>
            </w:r>
          </w:p>
        </w:tc>
        <w:tc>
          <w:tcPr>
            <w:tcW w:w="4253" w:type="dxa"/>
          </w:tcPr>
          <w:p w:rsidR="002D4AF5" w:rsidRPr="002D4AF5" w:rsidRDefault="002D4AF5" w:rsidP="00651B51">
            <w:pPr>
              <w:spacing w:after="0" w:line="240" w:lineRule="auto"/>
              <w:ind w:left="57" w:right="57" w:firstLine="709"/>
              <w:rPr>
                <w:rFonts w:ascii="Times New Roman" w:hAnsi="Times New Roman" w:cs="Times New Roman"/>
                <w:sz w:val="24"/>
                <w:szCs w:val="24"/>
              </w:rPr>
            </w:pPr>
          </w:p>
        </w:tc>
      </w:tr>
      <w:tr w:rsidR="002D4AF5" w:rsidRPr="002D4AF5" w:rsidTr="008A3A5C">
        <w:trPr>
          <w:trHeight w:val="825"/>
        </w:trPr>
        <w:tc>
          <w:tcPr>
            <w:tcW w:w="851" w:type="dxa"/>
          </w:tcPr>
          <w:p w:rsidR="002D4AF5" w:rsidRPr="002D4AF5" w:rsidRDefault="002D4AF5" w:rsidP="00651B51">
            <w:pPr>
              <w:spacing w:after="0"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1.1.2</w:t>
            </w:r>
          </w:p>
        </w:tc>
        <w:tc>
          <w:tcPr>
            <w:tcW w:w="4280" w:type="dxa"/>
          </w:tcPr>
          <w:p w:rsidR="002D4AF5" w:rsidRPr="002D4AF5" w:rsidRDefault="002D4AF5" w:rsidP="00651B51">
            <w:pPr>
              <w:spacing w:after="0"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Место жительства</w:t>
            </w:r>
          </w:p>
        </w:tc>
        <w:tc>
          <w:tcPr>
            <w:tcW w:w="4253" w:type="dxa"/>
          </w:tcPr>
          <w:p w:rsidR="002D4AF5" w:rsidRPr="002D4AF5" w:rsidRDefault="002D4AF5" w:rsidP="00651B51">
            <w:pPr>
              <w:spacing w:after="0" w:line="240" w:lineRule="auto"/>
              <w:ind w:left="57" w:right="57" w:firstLine="709"/>
              <w:rPr>
                <w:rFonts w:ascii="Times New Roman" w:hAnsi="Times New Roman" w:cs="Times New Roman"/>
                <w:sz w:val="24"/>
                <w:szCs w:val="24"/>
              </w:rPr>
            </w:pPr>
          </w:p>
        </w:tc>
      </w:tr>
      <w:tr w:rsidR="002D4AF5" w:rsidRPr="002D4AF5" w:rsidTr="008A3A5C">
        <w:trPr>
          <w:trHeight w:val="978"/>
        </w:trPr>
        <w:tc>
          <w:tcPr>
            <w:tcW w:w="851" w:type="dxa"/>
          </w:tcPr>
          <w:p w:rsidR="002D4AF5" w:rsidRPr="002D4AF5" w:rsidRDefault="002D4AF5" w:rsidP="00651B51">
            <w:pPr>
              <w:spacing w:after="0"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1.1.3</w:t>
            </w:r>
          </w:p>
        </w:tc>
        <w:tc>
          <w:tcPr>
            <w:tcW w:w="4280" w:type="dxa"/>
          </w:tcPr>
          <w:p w:rsidR="002D4AF5" w:rsidRPr="002D4AF5" w:rsidRDefault="002D4AF5" w:rsidP="00651B51">
            <w:pPr>
              <w:spacing w:after="0"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Реквизиты документа, удостоверяющего личность</w:t>
            </w:r>
          </w:p>
        </w:tc>
        <w:tc>
          <w:tcPr>
            <w:tcW w:w="4253" w:type="dxa"/>
          </w:tcPr>
          <w:p w:rsidR="002D4AF5" w:rsidRPr="002D4AF5" w:rsidRDefault="002D4AF5" w:rsidP="00651B51">
            <w:pPr>
              <w:spacing w:after="0" w:line="240" w:lineRule="auto"/>
              <w:ind w:left="57" w:right="57" w:firstLine="709"/>
              <w:rPr>
                <w:rFonts w:ascii="Times New Roman" w:hAnsi="Times New Roman" w:cs="Times New Roman"/>
                <w:sz w:val="24"/>
                <w:szCs w:val="24"/>
              </w:rPr>
            </w:pPr>
          </w:p>
        </w:tc>
      </w:tr>
      <w:tr w:rsidR="002D4AF5" w:rsidRPr="002D4AF5" w:rsidTr="008A3A5C">
        <w:tc>
          <w:tcPr>
            <w:tcW w:w="851" w:type="dxa"/>
          </w:tcPr>
          <w:p w:rsidR="002D4AF5" w:rsidRPr="002D4AF5" w:rsidRDefault="002D4AF5" w:rsidP="00651B51">
            <w:pPr>
              <w:spacing w:after="0"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1.2</w:t>
            </w:r>
          </w:p>
        </w:tc>
        <w:tc>
          <w:tcPr>
            <w:tcW w:w="4280" w:type="dxa"/>
          </w:tcPr>
          <w:p w:rsidR="002D4AF5" w:rsidRPr="002D4AF5" w:rsidRDefault="002D4AF5" w:rsidP="00651B51">
            <w:pPr>
              <w:spacing w:after="0"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Сведения о юридическом лице,</w:t>
            </w:r>
            <w:r w:rsidRPr="002D4AF5">
              <w:rPr>
                <w:rFonts w:ascii="Times New Roman" w:hAnsi="Times New Roman" w:cs="Times New Roman"/>
                <w:sz w:val="24"/>
                <w:szCs w:val="24"/>
              </w:rPr>
              <w:br/>
              <w:t>в случае если застройщиком или техническим заказчиком является юридическое лицо:</w:t>
            </w:r>
          </w:p>
        </w:tc>
        <w:tc>
          <w:tcPr>
            <w:tcW w:w="4253" w:type="dxa"/>
          </w:tcPr>
          <w:p w:rsidR="002D4AF5" w:rsidRPr="002D4AF5" w:rsidRDefault="002D4AF5" w:rsidP="00651B51">
            <w:pPr>
              <w:spacing w:after="0" w:line="240" w:lineRule="auto"/>
              <w:ind w:left="57" w:right="57" w:firstLine="709"/>
              <w:rPr>
                <w:rFonts w:ascii="Times New Roman" w:hAnsi="Times New Roman" w:cs="Times New Roman"/>
                <w:sz w:val="24"/>
                <w:szCs w:val="24"/>
              </w:rPr>
            </w:pPr>
          </w:p>
        </w:tc>
      </w:tr>
      <w:tr w:rsidR="002D4AF5" w:rsidRPr="002D4AF5" w:rsidTr="008A3A5C">
        <w:trPr>
          <w:trHeight w:val="1000"/>
        </w:trPr>
        <w:tc>
          <w:tcPr>
            <w:tcW w:w="851" w:type="dxa"/>
          </w:tcPr>
          <w:p w:rsidR="002D4AF5" w:rsidRPr="002D4AF5" w:rsidRDefault="002D4AF5" w:rsidP="00651B51">
            <w:pPr>
              <w:spacing w:after="0"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1.2.1</w:t>
            </w:r>
          </w:p>
        </w:tc>
        <w:tc>
          <w:tcPr>
            <w:tcW w:w="4280" w:type="dxa"/>
          </w:tcPr>
          <w:p w:rsidR="002D4AF5" w:rsidRPr="002D4AF5" w:rsidRDefault="002D4AF5" w:rsidP="00651B51">
            <w:pPr>
              <w:spacing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Наименование</w:t>
            </w:r>
          </w:p>
        </w:tc>
        <w:tc>
          <w:tcPr>
            <w:tcW w:w="4253" w:type="dxa"/>
          </w:tcPr>
          <w:p w:rsidR="002D4AF5" w:rsidRPr="002D4AF5" w:rsidRDefault="002D4AF5" w:rsidP="00B27417">
            <w:pPr>
              <w:spacing w:line="240" w:lineRule="auto"/>
              <w:ind w:left="57" w:right="57" w:firstLine="709"/>
              <w:rPr>
                <w:rFonts w:ascii="Times New Roman" w:hAnsi="Times New Roman" w:cs="Times New Roman"/>
                <w:sz w:val="24"/>
                <w:szCs w:val="24"/>
              </w:rPr>
            </w:pPr>
          </w:p>
        </w:tc>
      </w:tr>
      <w:tr w:rsidR="002D4AF5" w:rsidRPr="002D4AF5" w:rsidTr="008A3A5C">
        <w:trPr>
          <w:trHeight w:val="996"/>
        </w:trPr>
        <w:tc>
          <w:tcPr>
            <w:tcW w:w="851" w:type="dxa"/>
          </w:tcPr>
          <w:p w:rsidR="002D4AF5" w:rsidRPr="002D4AF5" w:rsidRDefault="002D4AF5" w:rsidP="00651B51">
            <w:pPr>
              <w:spacing w:after="0"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1.2.2</w:t>
            </w:r>
          </w:p>
        </w:tc>
        <w:tc>
          <w:tcPr>
            <w:tcW w:w="4280" w:type="dxa"/>
          </w:tcPr>
          <w:p w:rsidR="002D4AF5" w:rsidRPr="002D4AF5" w:rsidRDefault="002D4AF5" w:rsidP="00651B51">
            <w:pPr>
              <w:spacing w:after="0"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Место нахождения</w:t>
            </w:r>
          </w:p>
        </w:tc>
        <w:tc>
          <w:tcPr>
            <w:tcW w:w="4253" w:type="dxa"/>
          </w:tcPr>
          <w:p w:rsidR="002D4AF5" w:rsidRPr="002D4AF5" w:rsidRDefault="002D4AF5" w:rsidP="00651B51">
            <w:pPr>
              <w:spacing w:after="0" w:line="240" w:lineRule="auto"/>
              <w:ind w:left="57" w:right="57" w:firstLine="709"/>
              <w:rPr>
                <w:rFonts w:ascii="Times New Roman" w:hAnsi="Times New Roman" w:cs="Times New Roman"/>
                <w:sz w:val="24"/>
                <w:szCs w:val="24"/>
              </w:rPr>
            </w:pPr>
          </w:p>
        </w:tc>
      </w:tr>
      <w:tr w:rsidR="002D4AF5" w:rsidRPr="002D4AF5" w:rsidTr="008A3A5C">
        <w:tc>
          <w:tcPr>
            <w:tcW w:w="851" w:type="dxa"/>
          </w:tcPr>
          <w:p w:rsidR="002D4AF5" w:rsidRPr="002D4AF5" w:rsidRDefault="002D4AF5" w:rsidP="00651B51">
            <w:pPr>
              <w:spacing w:after="0"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1.2.3</w:t>
            </w:r>
          </w:p>
        </w:tc>
        <w:tc>
          <w:tcPr>
            <w:tcW w:w="4280" w:type="dxa"/>
          </w:tcPr>
          <w:p w:rsidR="002D4AF5" w:rsidRPr="002D4AF5" w:rsidRDefault="002D4AF5" w:rsidP="00651B51">
            <w:pPr>
              <w:spacing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Государственный регистрационный номер записи</w:t>
            </w:r>
            <w:r w:rsidRPr="002D4AF5">
              <w:rPr>
                <w:rFonts w:ascii="Times New Roman" w:hAnsi="Times New Roman" w:cs="Times New Roman"/>
                <w:sz w:val="24"/>
                <w:szCs w:val="24"/>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253" w:type="dxa"/>
          </w:tcPr>
          <w:p w:rsidR="002D4AF5" w:rsidRPr="002D4AF5" w:rsidRDefault="002D4AF5" w:rsidP="00B27417">
            <w:pPr>
              <w:spacing w:line="240" w:lineRule="auto"/>
              <w:ind w:left="57" w:right="57" w:firstLine="709"/>
              <w:rPr>
                <w:rFonts w:ascii="Times New Roman" w:hAnsi="Times New Roman" w:cs="Times New Roman"/>
                <w:sz w:val="24"/>
                <w:szCs w:val="24"/>
              </w:rPr>
            </w:pPr>
          </w:p>
        </w:tc>
      </w:tr>
      <w:tr w:rsidR="002D4AF5" w:rsidRPr="002D4AF5" w:rsidTr="008A3A5C">
        <w:tc>
          <w:tcPr>
            <w:tcW w:w="851" w:type="dxa"/>
          </w:tcPr>
          <w:p w:rsidR="002D4AF5" w:rsidRPr="002D4AF5" w:rsidRDefault="002D4AF5" w:rsidP="00651B51">
            <w:pPr>
              <w:spacing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lastRenderedPageBreak/>
              <w:t>1.2.4</w:t>
            </w:r>
          </w:p>
        </w:tc>
        <w:tc>
          <w:tcPr>
            <w:tcW w:w="4280" w:type="dxa"/>
          </w:tcPr>
          <w:p w:rsidR="002D4AF5" w:rsidRPr="002D4AF5" w:rsidRDefault="002D4AF5" w:rsidP="00651B51">
            <w:pPr>
              <w:spacing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Идентификационный номер налогоплательщика,</w:t>
            </w:r>
            <w:r w:rsidR="00651B51">
              <w:rPr>
                <w:rFonts w:ascii="Times New Roman" w:hAnsi="Times New Roman" w:cs="Times New Roman"/>
                <w:sz w:val="24"/>
                <w:szCs w:val="24"/>
              </w:rPr>
              <w:t xml:space="preserve"> </w:t>
            </w:r>
            <w:r w:rsidRPr="002D4AF5">
              <w:rPr>
                <w:rFonts w:ascii="Times New Roman" w:hAnsi="Times New Roman" w:cs="Times New Roman"/>
                <w:sz w:val="24"/>
                <w:szCs w:val="24"/>
              </w:rPr>
              <w:t>за исключением случая, если заявителем является иностранное юридическое лицо</w:t>
            </w:r>
          </w:p>
        </w:tc>
        <w:tc>
          <w:tcPr>
            <w:tcW w:w="4253" w:type="dxa"/>
          </w:tcPr>
          <w:p w:rsidR="002D4AF5" w:rsidRPr="002D4AF5" w:rsidRDefault="002D4AF5" w:rsidP="00B27417">
            <w:pPr>
              <w:spacing w:line="240" w:lineRule="auto"/>
              <w:ind w:left="57" w:right="57" w:firstLine="709"/>
              <w:rPr>
                <w:rFonts w:ascii="Times New Roman" w:hAnsi="Times New Roman" w:cs="Times New Roman"/>
                <w:sz w:val="24"/>
                <w:szCs w:val="24"/>
              </w:rPr>
            </w:pPr>
          </w:p>
        </w:tc>
      </w:tr>
    </w:tbl>
    <w:p w:rsidR="002D4AF5" w:rsidRPr="00651B51" w:rsidRDefault="002D4AF5" w:rsidP="00B27417">
      <w:pPr>
        <w:spacing w:before="240" w:after="240" w:line="240" w:lineRule="auto"/>
        <w:ind w:firstLine="709"/>
        <w:jc w:val="center"/>
        <w:rPr>
          <w:rFonts w:ascii="Times New Roman" w:hAnsi="Times New Roman" w:cs="Times New Roman"/>
          <w:b/>
          <w:bCs/>
          <w:sz w:val="28"/>
          <w:szCs w:val="28"/>
        </w:rPr>
      </w:pPr>
      <w:r w:rsidRPr="00651B51">
        <w:rPr>
          <w:rFonts w:ascii="Times New Roman" w:hAnsi="Times New Roman" w:cs="Times New Roman"/>
          <w:b/>
          <w:bCs/>
          <w:sz w:val="28"/>
          <w:szCs w:val="28"/>
        </w:rPr>
        <w:t>2. Сведения о земельном участке</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4280"/>
        <w:gridCol w:w="4253"/>
      </w:tblGrid>
      <w:tr w:rsidR="002D4AF5" w:rsidRPr="002D4AF5" w:rsidTr="006D2871">
        <w:tc>
          <w:tcPr>
            <w:tcW w:w="851" w:type="dxa"/>
          </w:tcPr>
          <w:p w:rsidR="002D4AF5" w:rsidRPr="002D4AF5" w:rsidRDefault="002D4AF5" w:rsidP="00651B51">
            <w:pPr>
              <w:spacing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2.1</w:t>
            </w:r>
          </w:p>
        </w:tc>
        <w:tc>
          <w:tcPr>
            <w:tcW w:w="4280" w:type="dxa"/>
          </w:tcPr>
          <w:p w:rsidR="002D4AF5" w:rsidRPr="002D4AF5" w:rsidRDefault="002D4AF5" w:rsidP="00651B51">
            <w:pPr>
              <w:spacing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Кадастровый номер земельного участка (при наличии)</w:t>
            </w:r>
          </w:p>
        </w:tc>
        <w:tc>
          <w:tcPr>
            <w:tcW w:w="4253" w:type="dxa"/>
          </w:tcPr>
          <w:p w:rsidR="002D4AF5" w:rsidRPr="002D4AF5" w:rsidRDefault="002D4AF5" w:rsidP="00B27417">
            <w:pPr>
              <w:spacing w:line="240" w:lineRule="auto"/>
              <w:ind w:left="57" w:right="57" w:firstLine="709"/>
              <w:rPr>
                <w:rFonts w:ascii="Times New Roman" w:hAnsi="Times New Roman" w:cs="Times New Roman"/>
                <w:sz w:val="24"/>
                <w:szCs w:val="24"/>
              </w:rPr>
            </w:pPr>
          </w:p>
        </w:tc>
      </w:tr>
      <w:tr w:rsidR="002D4AF5" w:rsidRPr="002D4AF5" w:rsidTr="006D2871">
        <w:trPr>
          <w:trHeight w:val="1280"/>
        </w:trPr>
        <w:tc>
          <w:tcPr>
            <w:tcW w:w="851" w:type="dxa"/>
          </w:tcPr>
          <w:p w:rsidR="002D4AF5" w:rsidRPr="002D4AF5" w:rsidRDefault="002D4AF5" w:rsidP="00651B51">
            <w:pPr>
              <w:spacing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2.2</w:t>
            </w:r>
          </w:p>
        </w:tc>
        <w:tc>
          <w:tcPr>
            <w:tcW w:w="4280" w:type="dxa"/>
          </w:tcPr>
          <w:p w:rsidR="002D4AF5" w:rsidRPr="002D4AF5" w:rsidRDefault="002D4AF5" w:rsidP="00651B51">
            <w:pPr>
              <w:spacing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Адрес или описание местоположения земельного участка</w:t>
            </w:r>
          </w:p>
        </w:tc>
        <w:tc>
          <w:tcPr>
            <w:tcW w:w="4253" w:type="dxa"/>
          </w:tcPr>
          <w:p w:rsidR="002D4AF5" w:rsidRPr="002D4AF5" w:rsidRDefault="002D4AF5" w:rsidP="00B27417">
            <w:pPr>
              <w:spacing w:line="240" w:lineRule="auto"/>
              <w:ind w:left="57" w:right="57" w:firstLine="709"/>
              <w:rPr>
                <w:rFonts w:ascii="Times New Roman" w:hAnsi="Times New Roman" w:cs="Times New Roman"/>
                <w:sz w:val="24"/>
                <w:szCs w:val="24"/>
              </w:rPr>
            </w:pPr>
          </w:p>
        </w:tc>
      </w:tr>
      <w:tr w:rsidR="002D4AF5" w:rsidRPr="002D4AF5" w:rsidTr="006D2871">
        <w:trPr>
          <w:trHeight w:val="1412"/>
        </w:trPr>
        <w:tc>
          <w:tcPr>
            <w:tcW w:w="851" w:type="dxa"/>
          </w:tcPr>
          <w:p w:rsidR="002D4AF5" w:rsidRPr="002D4AF5" w:rsidRDefault="002D4AF5" w:rsidP="00651B51">
            <w:pPr>
              <w:spacing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2.3</w:t>
            </w:r>
          </w:p>
        </w:tc>
        <w:tc>
          <w:tcPr>
            <w:tcW w:w="4280" w:type="dxa"/>
          </w:tcPr>
          <w:p w:rsidR="002D4AF5" w:rsidRPr="002D4AF5" w:rsidRDefault="002D4AF5" w:rsidP="00651B51">
            <w:pPr>
              <w:spacing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Сведения о праве застройщика</w:t>
            </w:r>
            <w:r w:rsidRPr="002D4AF5">
              <w:rPr>
                <w:rFonts w:ascii="Times New Roman" w:hAnsi="Times New Roman" w:cs="Times New Roman"/>
                <w:sz w:val="24"/>
                <w:szCs w:val="24"/>
              </w:rPr>
              <w:br/>
              <w:t>на земельный участок (правоустанавливающие документы)</w:t>
            </w:r>
          </w:p>
        </w:tc>
        <w:tc>
          <w:tcPr>
            <w:tcW w:w="4253" w:type="dxa"/>
          </w:tcPr>
          <w:p w:rsidR="002D4AF5" w:rsidRPr="002D4AF5" w:rsidRDefault="002D4AF5" w:rsidP="00B27417">
            <w:pPr>
              <w:spacing w:line="240" w:lineRule="auto"/>
              <w:ind w:left="57" w:right="1" w:firstLine="709"/>
              <w:rPr>
                <w:rFonts w:ascii="Times New Roman" w:hAnsi="Times New Roman" w:cs="Times New Roman"/>
                <w:sz w:val="24"/>
                <w:szCs w:val="24"/>
              </w:rPr>
            </w:pPr>
          </w:p>
        </w:tc>
      </w:tr>
      <w:tr w:rsidR="002D4AF5" w:rsidRPr="002D4AF5" w:rsidTr="006D2871">
        <w:trPr>
          <w:trHeight w:val="1563"/>
        </w:trPr>
        <w:tc>
          <w:tcPr>
            <w:tcW w:w="851" w:type="dxa"/>
          </w:tcPr>
          <w:p w:rsidR="002D4AF5" w:rsidRPr="002D4AF5" w:rsidRDefault="002D4AF5" w:rsidP="00651B51">
            <w:pPr>
              <w:spacing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2.4</w:t>
            </w:r>
          </w:p>
        </w:tc>
        <w:tc>
          <w:tcPr>
            <w:tcW w:w="4280" w:type="dxa"/>
          </w:tcPr>
          <w:p w:rsidR="002D4AF5" w:rsidRPr="002D4AF5" w:rsidRDefault="002D4AF5" w:rsidP="00651B51">
            <w:pPr>
              <w:spacing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Сведения о наличии прав иных лиц на земельный участок (при наличии таких лиц)</w:t>
            </w:r>
          </w:p>
        </w:tc>
        <w:tc>
          <w:tcPr>
            <w:tcW w:w="4253" w:type="dxa"/>
          </w:tcPr>
          <w:p w:rsidR="002D4AF5" w:rsidRPr="002D4AF5" w:rsidRDefault="002D4AF5" w:rsidP="00B27417">
            <w:pPr>
              <w:spacing w:line="240" w:lineRule="auto"/>
              <w:ind w:left="57" w:right="57" w:firstLine="709"/>
              <w:rPr>
                <w:rFonts w:ascii="Times New Roman" w:hAnsi="Times New Roman" w:cs="Times New Roman"/>
                <w:sz w:val="24"/>
                <w:szCs w:val="24"/>
              </w:rPr>
            </w:pPr>
          </w:p>
        </w:tc>
      </w:tr>
    </w:tbl>
    <w:p w:rsidR="00651B51" w:rsidRDefault="00651B51" w:rsidP="00651B51">
      <w:pPr>
        <w:spacing w:after="0" w:line="240" w:lineRule="auto"/>
        <w:ind w:firstLine="709"/>
        <w:jc w:val="center"/>
        <w:rPr>
          <w:rFonts w:ascii="Times New Roman" w:hAnsi="Times New Roman" w:cs="Times New Roman"/>
          <w:b/>
          <w:bCs/>
          <w:sz w:val="28"/>
          <w:szCs w:val="28"/>
        </w:rPr>
      </w:pPr>
    </w:p>
    <w:p w:rsidR="00651B51" w:rsidRDefault="002D4AF5" w:rsidP="00651B51">
      <w:pPr>
        <w:spacing w:after="0" w:line="240" w:lineRule="auto"/>
        <w:ind w:firstLine="709"/>
        <w:jc w:val="center"/>
        <w:rPr>
          <w:rFonts w:ascii="Times New Roman" w:hAnsi="Times New Roman" w:cs="Times New Roman"/>
          <w:b/>
          <w:bCs/>
          <w:sz w:val="28"/>
          <w:szCs w:val="28"/>
        </w:rPr>
      </w:pPr>
      <w:r w:rsidRPr="00651B51">
        <w:rPr>
          <w:rFonts w:ascii="Times New Roman" w:hAnsi="Times New Roman" w:cs="Times New Roman"/>
          <w:b/>
          <w:bCs/>
          <w:sz w:val="28"/>
          <w:szCs w:val="28"/>
        </w:rPr>
        <w:t xml:space="preserve">3. Сведения об объекте капитального строительства, </w:t>
      </w:r>
    </w:p>
    <w:p w:rsidR="002D4AF5" w:rsidRDefault="002D4AF5" w:rsidP="00651B51">
      <w:pPr>
        <w:spacing w:after="0" w:line="240" w:lineRule="auto"/>
        <w:ind w:firstLine="709"/>
        <w:jc w:val="center"/>
        <w:rPr>
          <w:rFonts w:ascii="Times New Roman" w:hAnsi="Times New Roman" w:cs="Times New Roman"/>
          <w:b/>
          <w:bCs/>
          <w:sz w:val="28"/>
          <w:szCs w:val="28"/>
        </w:rPr>
      </w:pPr>
      <w:proofErr w:type="gramStart"/>
      <w:r w:rsidRPr="00651B51">
        <w:rPr>
          <w:rFonts w:ascii="Times New Roman" w:hAnsi="Times New Roman" w:cs="Times New Roman"/>
          <w:b/>
          <w:bCs/>
          <w:sz w:val="28"/>
          <w:szCs w:val="28"/>
        </w:rPr>
        <w:t>подлежащем</w:t>
      </w:r>
      <w:proofErr w:type="gramEnd"/>
      <w:r w:rsidRPr="00651B51">
        <w:rPr>
          <w:rFonts w:ascii="Times New Roman" w:hAnsi="Times New Roman" w:cs="Times New Roman"/>
          <w:b/>
          <w:bCs/>
          <w:sz w:val="28"/>
          <w:szCs w:val="28"/>
        </w:rPr>
        <w:t xml:space="preserve"> сносу</w:t>
      </w:r>
    </w:p>
    <w:p w:rsidR="00651B51" w:rsidRPr="00651B51" w:rsidRDefault="00651B51" w:rsidP="00651B51">
      <w:pPr>
        <w:spacing w:after="0" w:line="240" w:lineRule="auto"/>
        <w:ind w:firstLine="709"/>
        <w:jc w:val="center"/>
        <w:rPr>
          <w:rFonts w:ascii="Times New Roman" w:hAnsi="Times New Roman" w:cs="Times New Roman"/>
          <w:b/>
          <w:bCs/>
          <w:sz w:val="28"/>
          <w:szCs w:val="28"/>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4280"/>
        <w:gridCol w:w="4253"/>
      </w:tblGrid>
      <w:tr w:rsidR="002D4AF5" w:rsidRPr="002D4AF5" w:rsidTr="006D2871">
        <w:tc>
          <w:tcPr>
            <w:tcW w:w="851" w:type="dxa"/>
          </w:tcPr>
          <w:p w:rsidR="002D4AF5" w:rsidRPr="002D4AF5" w:rsidRDefault="002D4AF5" w:rsidP="000576DE">
            <w:pPr>
              <w:spacing w:after="0"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3.1</w:t>
            </w:r>
          </w:p>
        </w:tc>
        <w:tc>
          <w:tcPr>
            <w:tcW w:w="4280" w:type="dxa"/>
          </w:tcPr>
          <w:p w:rsidR="002D4AF5" w:rsidRPr="002D4AF5" w:rsidRDefault="002D4AF5" w:rsidP="00651B51">
            <w:pPr>
              <w:spacing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Кадастровый номер объекта капитального строительства (при наличии)</w:t>
            </w:r>
          </w:p>
        </w:tc>
        <w:tc>
          <w:tcPr>
            <w:tcW w:w="4253" w:type="dxa"/>
          </w:tcPr>
          <w:p w:rsidR="002D4AF5" w:rsidRPr="002D4AF5" w:rsidRDefault="002D4AF5" w:rsidP="00B27417">
            <w:pPr>
              <w:spacing w:line="240" w:lineRule="auto"/>
              <w:ind w:left="57" w:right="57" w:firstLine="709"/>
              <w:rPr>
                <w:rFonts w:ascii="Times New Roman" w:hAnsi="Times New Roman" w:cs="Times New Roman"/>
                <w:sz w:val="24"/>
                <w:szCs w:val="24"/>
              </w:rPr>
            </w:pPr>
          </w:p>
        </w:tc>
      </w:tr>
      <w:tr w:rsidR="002D4AF5" w:rsidRPr="002D4AF5" w:rsidTr="006D2871">
        <w:tc>
          <w:tcPr>
            <w:tcW w:w="851" w:type="dxa"/>
          </w:tcPr>
          <w:p w:rsidR="002D4AF5" w:rsidRPr="002D4AF5" w:rsidRDefault="002D4AF5" w:rsidP="00651B51">
            <w:pPr>
              <w:spacing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3.2</w:t>
            </w:r>
          </w:p>
        </w:tc>
        <w:tc>
          <w:tcPr>
            <w:tcW w:w="4280" w:type="dxa"/>
          </w:tcPr>
          <w:p w:rsidR="002D4AF5" w:rsidRPr="002D4AF5" w:rsidRDefault="002D4AF5" w:rsidP="00651B51">
            <w:pPr>
              <w:spacing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Сведения о праве застройщика</w:t>
            </w:r>
            <w:r w:rsidRPr="002D4AF5">
              <w:rPr>
                <w:rFonts w:ascii="Times New Roman" w:hAnsi="Times New Roman" w:cs="Times New Roman"/>
                <w:sz w:val="24"/>
                <w:szCs w:val="24"/>
              </w:rPr>
              <w:br/>
              <w:t>на об</w:t>
            </w:r>
            <w:r w:rsidR="00651B51">
              <w:rPr>
                <w:rFonts w:ascii="Times New Roman" w:hAnsi="Times New Roman" w:cs="Times New Roman"/>
                <w:sz w:val="24"/>
                <w:szCs w:val="24"/>
              </w:rPr>
              <w:t>ъект капитального строительства (</w:t>
            </w:r>
            <w:r w:rsidRPr="002D4AF5">
              <w:rPr>
                <w:rFonts w:ascii="Times New Roman" w:hAnsi="Times New Roman" w:cs="Times New Roman"/>
                <w:sz w:val="24"/>
                <w:szCs w:val="24"/>
              </w:rPr>
              <w:t>правоустанавливающие документы)</w:t>
            </w:r>
          </w:p>
        </w:tc>
        <w:tc>
          <w:tcPr>
            <w:tcW w:w="4253" w:type="dxa"/>
          </w:tcPr>
          <w:p w:rsidR="002D4AF5" w:rsidRPr="002D4AF5" w:rsidRDefault="002D4AF5" w:rsidP="00B27417">
            <w:pPr>
              <w:spacing w:line="240" w:lineRule="auto"/>
              <w:ind w:left="57" w:right="57" w:firstLine="709"/>
              <w:rPr>
                <w:rFonts w:ascii="Times New Roman" w:hAnsi="Times New Roman" w:cs="Times New Roman"/>
                <w:sz w:val="24"/>
                <w:szCs w:val="24"/>
              </w:rPr>
            </w:pPr>
          </w:p>
        </w:tc>
      </w:tr>
      <w:tr w:rsidR="002D4AF5" w:rsidRPr="002D4AF5" w:rsidTr="006D2871">
        <w:tc>
          <w:tcPr>
            <w:tcW w:w="851" w:type="dxa"/>
          </w:tcPr>
          <w:p w:rsidR="002D4AF5" w:rsidRPr="002D4AF5" w:rsidRDefault="002D4AF5" w:rsidP="00651B51">
            <w:pPr>
              <w:spacing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3.3</w:t>
            </w:r>
          </w:p>
        </w:tc>
        <w:tc>
          <w:tcPr>
            <w:tcW w:w="4280" w:type="dxa"/>
          </w:tcPr>
          <w:p w:rsidR="002D4AF5" w:rsidRPr="002D4AF5" w:rsidRDefault="002D4AF5" w:rsidP="00651B51">
            <w:pPr>
              <w:spacing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Сведения о наличии прав иных лиц на объект капитального строительства (при наличии таких лиц)</w:t>
            </w:r>
          </w:p>
        </w:tc>
        <w:tc>
          <w:tcPr>
            <w:tcW w:w="4253" w:type="dxa"/>
          </w:tcPr>
          <w:p w:rsidR="002D4AF5" w:rsidRPr="002D4AF5" w:rsidRDefault="002D4AF5" w:rsidP="00B27417">
            <w:pPr>
              <w:spacing w:line="240" w:lineRule="auto"/>
              <w:ind w:left="57" w:right="57" w:firstLine="709"/>
              <w:rPr>
                <w:rFonts w:ascii="Times New Roman" w:hAnsi="Times New Roman" w:cs="Times New Roman"/>
                <w:sz w:val="24"/>
                <w:szCs w:val="24"/>
              </w:rPr>
            </w:pPr>
          </w:p>
        </w:tc>
      </w:tr>
      <w:tr w:rsidR="002D4AF5" w:rsidRPr="002D4AF5" w:rsidTr="006D2871">
        <w:tc>
          <w:tcPr>
            <w:tcW w:w="851" w:type="dxa"/>
          </w:tcPr>
          <w:p w:rsidR="002D4AF5" w:rsidRPr="002D4AF5" w:rsidRDefault="002D4AF5" w:rsidP="00651B51">
            <w:pPr>
              <w:spacing w:line="240" w:lineRule="auto"/>
              <w:ind w:left="57" w:hanging="57"/>
              <w:jc w:val="center"/>
              <w:rPr>
                <w:rFonts w:ascii="Times New Roman" w:hAnsi="Times New Roman" w:cs="Times New Roman"/>
                <w:sz w:val="24"/>
                <w:szCs w:val="24"/>
              </w:rPr>
            </w:pPr>
            <w:r w:rsidRPr="002D4AF5">
              <w:rPr>
                <w:rFonts w:ascii="Times New Roman" w:hAnsi="Times New Roman" w:cs="Times New Roman"/>
                <w:sz w:val="24"/>
                <w:szCs w:val="24"/>
              </w:rPr>
              <w:t>3.4</w:t>
            </w:r>
          </w:p>
        </w:tc>
        <w:tc>
          <w:tcPr>
            <w:tcW w:w="4280" w:type="dxa"/>
          </w:tcPr>
          <w:p w:rsidR="002D4AF5" w:rsidRPr="002D4AF5" w:rsidRDefault="002D4AF5" w:rsidP="00651B51">
            <w:pPr>
              <w:spacing w:line="240" w:lineRule="auto"/>
              <w:ind w:left="57" w:right="57" w:firstLine="226"/>
              <w:jc w:val="both"/>
              <w:rPr>
                <w:rFonts w:ascii="Times New Roman" w:hAnsi="Times New Roman" w:cs="Times New Roman"/>
                <w:sz w:val="24"/>
                <w:szCs w:val="24"/>
              </w:rPr>
            </w:pPr>
            <w:r w:rsidRPr="002D4AF5">
              <w:rPr>
                <w:rFonts w:ascii="Times New Roman" w:hAnsi="Times New Roman" w:cs="Times New Roman"/>
                <w:sz w:val="24"/>
                <w:szCs w:val="24"/>
              </w:rPr>
              <w:t>Сведения о решении суда или органа местного самоуправления</w:t>
            </w:r>
            <w:r w:rsidRPr="002D4AF5">
              <w:rPr>
                <w:rFonts w:ascii="Times New Roman" w:hAnsi="Times New Roman" w:cs="Times New Roman"/>
                <w:sz w:val="24"/>
                <w:szCs w:val="24"/>
              </w:rPr>
              <w:br/>
              <w:t xml:space="preserve">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2D4AF5">
              <w:rPr>
                <w:rFonts w:ascii="Times New Roman" w:hAnsi="Times New Roman" w:cs="Times New Roman"/>
                <w:sz w:val="24"/>
                <w:szCs w:val="24"/>
              </w:rPr>
              <w:t>таких</w:t>
            </w:r>
            <w:proofErr w:type="gramEnd"/>
            <w:r w:rsidRPr="002D4AF5">
              <w:rPr>
                <w:rFonts w:ascii="Times New Roman" w:hAnsi="Times New Roman" w:cs="Times New Roman"/>
                <w:sz w:val="24"/>
                <w:szCs w:val="24"/>
              </w:rPr>
              <w:t xml:space="preserve"> решения либо обязательства)</w:t>
            </w:r>
          </w:p>
        </w:tc>
        <w:tc>
          <w:tcPr>
            <w:tcW w:w="4253" w:type="dxa"/>
          </w:tcPr>
          <w:p w:rsidR="002D4AF5" w:rsidRPr="002D4AF5" w:rsidRDefault="002D4AF5" w:rsidP="00B27417">
            <w:pPr>
              <w:spacing w:line="240" w:lineRule="auto"/>
              <w:ind w:left="57" w:right="57" w:firstLine="709"/>
              <w:rPr>
                <w:rFonts w:ascii="Times New Roman" w:hAnsi="Times New Roman" w:cs="Times New Roman"/>
                <w:sz w:val="24"/>
                <w:szCs w:val="24"/>
              </w:rPr>
            </w:pPr>
          </w:p>
        </w:tc>
      </w:tr>
    </w:tbl>
    <w:p w:rsidR="000576DE" w:rsidRDefault="000576DE" w:rsidP="00651B51">
      <w:pPr>
        <w:spacing w:before="240" w:line="240" w:lineRule="auto"/>
        <w:rPr>
          <w:rFonts w:ascii="Times New Roman" w:hAnsi="Times New Roman" w:cs="Times New Roman"/>
          <w:sz w:val="28"/>
          <w:szCs w:val="28"/>
        </w:rPr>
      </w:pPr>
    </w:p>
    <w:p w:rsidR="002D4AF5" w:rsidRPr="00651B51" w:rsidRDefault="002D4AF5" w:rsidP="00651B51">
      <w:pPr>
        <w:spacing w:before="240" w:line="240" w:lineRule="auto"/>
        <w:rPr>
          <w:rFonts w:ascii="Times New Roman" w:hAnsi="Times New Roman" w:cs="Times New Roman"/>
          <w:sz w:val="28"/>
          <w:szCs w:val="28"/>
        </w:rPr>
      </w:pPr>
      <w:r w:rsidRPr="00651B51">
        <w:rPr>
          <w:rFonts w:ascii="Times New Roman" w:hAnsi="Times New Roman" w:cs="Times New Roman"/>
          <w:sz w:val="28"/>
          <w:szCs w:val="28"/>
        </w:rPr>
        <w:lastRenderedPageBreak/>
        <w:t xml:space="preserve">Почтовый адрес и (или) адрес электронной почты для связи: </w:t>
      </w:r>
    </w:p>
    <w:p w:rsidR="00651B51" w:rsidRDefault="00651B51" w:rsidP="00651B51">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651B51" w:rsidRDefault="002D4AF5" w:rsidP="00651B51">
      <w:pPr>
        <w:spacing w:line="240" w:lineRule="auto"/>
        <w:rPr>
          <w:rFonts w:ascii="Times New Roman" w:hAnsi="Times New Roman" w:cs="Times New Roman"/>
          <w:sz w:val="28"/>
          <w:szCs w:val="28"/>
        </w:rPr>
      </w:pPr>
      <w:r w:rsidRPr="00651B51">
        <w:rPr>
          <w:rFonts w:ascii="Times New Roman" w:hAnsi="Times New Roman" w:cs="Times New Roman"/>
          <w:sz w:val="28"/>
          <w:szCs w:val="28"/>
        </w:rPr>
        <w:t>Настоящим уведомлением я</w:t>
      </w:r>
      <w:r w:rsidR="00651B51">
        <w:rPr>
          <w:rFonts w:ascii="Times New Roman" w:hAnsi="Times New Roman" w:cs="Times New Roman"/>
          <w:sz w:val="28"/>
          <w:szCs w:val="28"/>
        </w:rPr>
        <w:t xml:space="preserve"> _______________________________________</w:t>
      </w:r>
    </w:p>
    <w:p w:rsidR="00651B51" w:rsidRDefault="00651B51" w:rsidP="00651B51">
      <w:pPr>
        <w:spacing w:line="240" w:lineRule="auto"/>
        <w:ind w:firstLine="709"/>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w:t>
      </w:r>
    </w:p>
    <w:p w:rsidR="002D4AF5" w:rsidRPr="007A111D" w:rsidRDefault="002D4AF5" w:rsidP="00651B51">
      <w:pPr>
        <w:spacing w:after="0" w:line="240" w:lineRule="auto"/>
        <w:ind w:firstLine="709"/>
        <w:jc w:val="center"/>
        <w:rPr>
          <w:rFonts w:ascii="Times New Roman" w:hAnsi="Times New Roman" w:cs="Times New Roman"/>
          <w:sz w:val="20"/>
          <w:szCs w:val="20"/>
        </w:rPr>
      </w:pPr>
      <w:proofErr w:type="gramStart"/>
      <w:r w:rsidRPr="007A111D">
        <w:rPr>
          <w:rFonts w:ascii="Times New Roman" w:hAnsi="Times New Roman" w:cs="Times New Roman"/>
          <w:sz w:val="20"/>
          <w:szCs w:val="20"/>
        </w:rPr>
        <w:t>(фамилия, имя, отчество (при наличии)</w:t>
      </w:r>
      <w:proofErr w:type="gramEnd"/>
    </w:p>
    <w:p w:rsidR="00651B51" w:rsidRDefault="00651B51" w:rsidP="00651B51">
      <w:pPr>
        <w:spacing w:after="0" w:line="240" w:lineRule="auto"/>
        <w:ind w:firstLine="709"/>
        <w:jc w:val="both"/>
        <w:rPr>
          <w:rFonts w:ascii="Times New Roman" w:hAnsi="Times New Roman" w:cs="Times New Roman"/>
          <w:sz w:val="28"/>
          <w:szCs w:val="28"/>
        </w:rPr>
      </w:pPr>
    </w:p>
    <w:p w:rsidR="002D4AF5" w:rsidRPr="00651B51" w:rsidRDefault="002D4AF5" w:rsidP="00651B51">
      <w:pPr>
        <w:spacing w:after="0" w:line="240" w:lineRule="auto"/>
        <w:jc w:val="both"/>
        <w:rPr>
          <w:rFonts w:ascii="Times New Roman" w:hAnsi="Times New Roman" w:cs="Times New Roman"/>
          <w:sz w:val="28"/>
          <w:szCs w:val="28"/>
        </w:rPr>
      </w:pPr>
      <w:r w:rsidRPr="00651B51">
        <w:rPr>
          <w:rFonts w:ascii="Times New Roman" w:hAnsi="Times New Roman" w:cs="Times New Roman"/>
          <w:sz w:val="28"/>
          <w:szCs w:val="28"/>
        </w:rPr>
        <w:t>даю согласие на обработку персональных данных (в случае если застройщиком является физическое лицо).</w:t>
      </w:r>
    </w:p>
    <w:tbl>
      <w:tblPr>
        <w:tblW w:w="10263" w:type="dxa"/>
        <w:tblInd w:w="-869" w:type="dxa"/>
        <w:tblLayout w:type="fixed"/>
        <w:tblCellMar>
          <w:left w:w="28" w:type="dxa"/>
          <w:right w:w="28" w:type="dxa"/>
        </w:tblCellMar>
        <w:tblLook w:val="0000"/>
      </w:tblPr>
      <w:tblGrid>
        <w:gridCol w:w="4082"/>
        <w:gridCol w:w="227"/>
        <w:gridCol w:w="1758"/>
        <w:gridCol w:w="227"/>
        <w:gridCol w:w="3969"/>
      </w:tblGrid>
      <w:tr w:rsidR="002D4AF5" w:rsidRPr="002D4AF5" w:rsidTr="002D4AF5">
        <w:tc>
          <w:tcPr>
            <w:tcW w:w="4082" w:type="dxa"/>
            <w:tcBorders>
              <w:bottom w:val="single" w:sz="4" w:space="0" w:color="auto"/>
            </w:tcBorders>
            <w:vAlign w:val="bottom"/>
          </w:tcPr>
          <w:p w:rsidR="002D4AF5" w:rsidRPr="002D4AF5" w:rsidRDefault="002D4AF5" w:rsidP="00B27417">
            <w:pPr>
              <w:spacing w:line="240" w:lineRule="auto"/>
              <w:ind w:firstLine="709"/>
              <w:jc w:val="center"/>
              <w:rPr>
                <w:rFonts w:ascii="Times New Roman" w:hAnsi="Times New Roman" w:cs="Times New Roman"/>
                <w:sz w:val="24"/>
                <w:szCs w:val="24"/>
              </w:rPr>
            </w:pPr>
          </w:p>
        </w:tc>
        <w:tc>
          <w:tcPr>
            <w:tcW w:w="227" w:type="dxa"/>
            <w:vAlign w:val="bottom"/>
          </w:tcPr>
          <w:p w:rsidR="002D4AF5" w:rsidRPr="002D4AF5" w:rsidRDefault="002D4AF5" w:rsidP="00B27417">
            <w:pPr>
              <w:spacing w:line="240" w:lineRule="auto"/>
              <w:ind w:firstLine="709"/>
              <w:jc w:val="center"/>
              <w:rPr>
                <w:rFonts w:ascii="Times New Roman" w:hAnsi="Times New Roman" w:cs="Times New Roman"/>
                <w:sz w:val="24"/>
                <w:szCs w:val="24"/>
              </w:rPr>
            </w:pPr>
          </w:p>
        </w:tc>
        <w:tc>
          <w:tcPr>
            <w:tcW w:w="1758" w:type="dxa"/>
            <w:tcBorders>
              <w:bottom w:val="single" w:sz="4" w:space="0" w:color="auto"/>
            </w:tcBorders>
            <w:vAlign w:val="bottom"/>
          </w:tcPr>
          <w:p w:rsidR="002D4AF5" w:rsidRPr="002D4AF5" w:rsidRDefault="002D4AF5" w:rsidP="00B27417">
            <w:pPr>
              <w:spacing w:line="240" w:lineRule="auto"/>
              <w:ind w:firstLine="709"/>
              <w:jc w:val="center"/>
              <w:rPr>
                <w:rFonts w:ascii="Times New Roman" w:hAnsi="Times New Roman" w:cs="Times New Roman"/>
                <w:sz w:val="24"/>
                <w:szCs w:val="24"/>
              </w:rPr>
            </w:pPr>
          </w:p>
        </w:tc>
        <w:tc>
          <w:tcPr>
            <w:tcW w:w="227" w:type="dxa"/>
            <w:vAlign w:val="bottom"/>
          </w:tcPr>
          <w:p w:rsidR="002D4AF5" w:rsidRPr="002D4AF5" w:rsidRDefault="002D4AF5" w:rsidP="00B27417">
            <w:pPr>
              <w:spacing w:line="240" w:lineRule="auto"/>
              <w:ind w:firstLine="709"/>
              <w:jc w:val="center"/>
              <w:rPr>
                <w:rFonts w:ascii="Times New Roman" w:hAnsi="Times New Roman" w:cs="Times New Roman"/>
                <w:sz w:val="24"/>
                <w:szCs w:val="24"/>
              </w:rPr>
            </w:pPr>
          </w:p>
        </w:tc>
        <w:tc>
          <w:tcPr>
            <w:tcW w:w="3969" w:type="dxa"/>
            <w:tcBorders>
              <w:bottom w:val="single" w:sz="4" w:space="0" w:color="auto"/>
            </w:tcBorders>
            <w:vAlign w:val="bottom"/>
          </w:tcPr>
          <w:p w:rsidR="002D4AF5" w:rsidRPr="002D4AF5" w:rsidRDefault="002D4AF5" w:rsidP="00B27417">
            <w:pPr>
              <w:spacing w:line="240" w:lineRule="auto"/>
              <w:ind w:firstLine="709"/>
              <w:jc w:val="center"/>
              <w:rPr>
                <w:rFonts w:ascii="Times New Roman" w:hAnsi="Times New Roman" w:cs="Times New Roman"/>
                <w:sz w:val="24"/>
                <w:szCs w:val="24"/>
              </w:rPr>
            </w:pPr>
          </w:p>
        </w:tc>
      </w:tr>
      <w:tr w:rsidR="002D4AF5" w:rsidRPr="002D4AF5" w:rsidTr="002D4AF5">
        <w:tc>
          <w:tcPr>
            <w:tcW w:w="4082" w:type="dxa"/>
            <w:tcBorders>
              <w:top w:val="single" w:sz="4" w:space="0" w:color="auto"/>
            </w:tcBorders>
          </w:tcPr>
          <w:p w:rsidR="002D4AF5" w:rsidRPr="007A111D" w:rsidRDefault="002D4AF5" w:rsidP="00B27417">
            <w:pPr>
              <w:spacing w:line="240" w:lineRule="auto"/>
              <w:ind w:firstLine="709"/>
              <w:jc w:val="center"/>
              <w:rPr>
                <w:rFonts w:ascii="Times New Roman" w:hAnsi="Times New Roman" w:cs="Times New Roman"/>
                <w:sz w:val="20"/>
                <w:szCs w:val="20"/>
              </w:rPr>
            </w:pPr>
            <w:r w:rsidRPr="007A111D">
              <w:rPr>
                <w:rFonts w:ascii="Times New Roman" w:hAnsi="Times New Roman" w:cs="Times New Roman"/>
                <w:sz w:val="20"/>
                <w:szCs w:val="20"/>
              </w:rPr>
              <w:t xml:space="preserve">(должность, в случае, если застройщиком </w:t>
            </w:r>
            <w:r w:rsidRPr="007A111D">
              <w:rPr>
                <w:rFonts w:ascii="Times New Roman" w:hAnsi="Times New Roman" w:cs="Times New Roman"/>
                <w:sz w:val="20"/>
                <w:szCs w:val="20"/>
              </w:rPr>
              <w:br/>
              <w:t>или техническим заказчиком является юридическое лицо)</w:t>
            </w:r>
          </w:p>
        </w:tc>
        <w:tc>
          <w:tcPr>
            <w:tcW w:w="227" w:type="dxa"/>
          </w:tcPr>
          <w:p w:rsidR="002D4AF5" w:rsidRPr="007A111D" w:rsidRDefault="002D4AF5" w:rsidP="00B27417">
            <w:pPr>
              <w:spacing w:line="240" w:lineRule="auto"/>
              <w:ind w:firstLine="709"/>
              <w:jc w:val="center"/>
              <w:rPr>
                <w:rFonts w:ascii="Times New Roman" w:hAnsi="Times New Roman" w:cs="Times New Roman"/>
                <w:sz w:val="20"/>
                <w:szCs w:val="20"/>
              </w:rPr>
            </w:pPr>
          </w:p>
        </w:tc>
        <w:tc>
          <w:tcPr>
            <w:tcW w:w="1758" w:type="dxa"/>
            <w:tcBorders>
              <w:top w:val="single" w:sz="4" w:space="0" w:color="auto"/>
            </w:tcBorders>
          </w:tcPr>
          <w:p w:rsidR="002D4AF5" w:rsidRPr="007A111D" w:rsidRDefault="002D4AF5" w:rsidP="00B27417">
            <w:pPr>
              <w:spacing w:line="240" w:lineRule="auto"/>
              <w:ind w:firstLine="709"/>
              <w:jc w:val="center"/>
              <w:rPr>
                <w:rFonts w:ascii="Times New Roman" w:hAnsi="Times New Roman" w:cs="Times New Roman"/>
                <w:sz w:val="20"/>
                <w:szCs w:val="20"/>
              </w:rPr>
            </w:pPr>
            <w:r w:rsidRPr="007A111D">
              <w:rPr>
                <w:rFonts w:ascii="Times New Roman" w:hAnsi="Times New Roman" w:cs="Times New Roman"/>
                <w:sz w:val="20"/>
                <w:szCs w:val="20"/>
              </w:rPr>
              <w:t>(подпись)</w:t>
            </w:r>
          </w:p>
        </w:tc>
        <w:tc>
          <w:tcPr>
            <w:tcW w:w="227" w:type="dxa"/>
          </w:tcPr>
          <w:p w:rsidR="002D4AF5" w:rsidRPr="007A111D" w:rsidRDefault="002D4AF5" w:rsidP="00B27417">
            <w:pPr>
              <w:spacing w:line="240" w:lineRule="auto"/>
              <w:ind w:firstLine="709"/>
              <w:jc w:val="center"/>
              <w:rPr>
                <w:rFonts w:ascii="Times New Roman" w:hAnsi="Times New Roman" w:cs="Times New Roman"/>
                <w:sz w:val="20"/>
                <w:szCs w:val="20"/>
              </w:rPr>
            </w:pPr>
          </w:p>
        </w:tc>
        <w:tc>
          <w:tcPr>
            <w:tcW w:w="3969" w:type="dxa"/>
            <w:tcBorders>
              <w:top w:val="single" w:sz="4" w:space="0" w:color="auto"/>
            </w:tcBorders>
          </w:tcPr>
          <w:p w:rsidR="002D4AF5" w:rsidRPr="007A111D" w:rsidRDefault="002D4AF5" w:rsidP="00B27417">
            <w:pPr>
              <w:spacing w:line="240" w:lineRule="auto"/>
              <w:ind w:firstLine="709"/>
              <w:jc w:val="center"/>
              <w:rPr>
                <w:rFonts w:ascii="Times New Roman" w:hAnsi="Times New Roman" w:cs="Times New Roman"/>
                <w:sz w:val="20"/>
                <w:szCs w:val="20"/>
              </w:rPr>
            </w:pPr>
            <w:r w:rsidRPr="007A111D">
              <w:rPr>
                <w:rFonts w:ascii="Times New Roman" w:hAnsi="Times New Roman" w:cs="Times New Roman"/>
                <w:sz w:val="20"/>
                <w:szCs w:val="20"/>
              </w:rPr>
              <w:t>(расшифровка подписи)</w:t>
            </w:r>
          </w:p>
        </w:tc>
      </w:tr>
    </w:tbl>
    <w:p w:rsidR="002D4AF5" w:rsidRPr="007A111D" w:rsidRDefault="002D4AF5" w:rsidP="00B27417">
      <w:pPr>
        <w:spacing w:before="240" w:after="240" w:line="240" w:lineRule="auto"/>
        <w:ind w:right="7505" w:firstLine="709"/>
        <w:jc w:val="center"/>
        <w:rPr>
          <w:rFonts w:ascii="Times New Roman" w:hAnsi="Times New Roman" w:cs="Times New Roman"/>
          <w:sz w:val="20"/>
          <w:szCs w:val="20"/>
        </w:rPr>
      </w:pPr>
      <w:r w:rsidRPr="00AA3F53">
        <w:rPr>
          <w:rFonts w:ascii="Times New Roman" w:hAnsi="Times New Roman" w:cs="Times New Roman"/>
          <w:sz w:val="28"/>
          <w:szCs w:val="28"/>
        </w:rPr>
        <w:t>М.П.</w:t>
      </w:r>
      <w:r w:rsidRPr="00AA3F53">
        <w:rPr>
          <w:rFonts w:ascii="Times New Roman" w:hAnsi="Times New Roman" w:cs="Times New Roman"/>
          <w:sz w:val="28"/>
          <w:szCs w:val="28"/>
        </w:rPr>
        <w:br/>
      </w:r>
      <w:r w:rsidR="00AA3F53">
        <w:rPr>
          <w:rFonts w:ascii="Times New Roman" w:hAnsi="Times New Roman" w:cs="Times New Roman"/>
          <w:sz w:val="20"/>
          <w:szCs w:val="20"/>
        </w:rPr>
        <w:t xml:space="preserve">           </w:t>
      </w:r>
      <w:r w:rsidRPr="007A111D">
        <w:rPr>
          <w:rFonts w:ascii="Times New Roman" w:hAnsi="Times New Roman" w:cs="Times New Roman"/>
          <w:sz w:val="20"/>
          <w:szCs w:val="20"/>
        </w:rPr>
        <w:t>(при наличии)</w:t>
      </w:r>
    </w:p>
    <w:p w:rsidR="002D4AF5" w:rsidRPr="00651B51" w:rsidRDefault="002D4AF5" w:rsidP="00651B51">
      <w:pPr>
        <w:spacing w:line="240" w:lineRule="auto"/>
        <w:rPr>
          <w:rFonts w:ascii="Times New Roman" w:hAnsi="Times New Roman" w:cs="Times New Roman"/>
          <w:sz w:val="28"/>
          <w:szCs w:val="28"/>
        </w:rPr>
      </w:pPr>
      <w:r w:rsidRPr="00651B51">
        <w:rPr>
          <w:rFonts w:ascii="Times New Roman" w:hAnsi="Times New Roman" w:cs="Times New Roman"/>
          <w:sz w:val="28"/>
          <w:szCs w:val="28"/>
        </w:rPr>
        <w:t xml:space="preserve">К настоящему уведомлению прилагаются:  </w:t>
      </w:r>
    </w:p>
    <w:p w:rsidR="002D4AF5" w:rsidRPr="007A111D" w:rsidRDefault="002D4AF5" w:rsidP="00B27417">
      <w:pPr>
        <w:pBdr>
          <w:top w:val="single" w:sz="4" w:space="1" w:color="auto"/>
        </w:pBdr>
        <w:ind w:firstLine="709"/>
        <w:jc w:val="both"/>
        <w:rPr>
          <w:rFonts w:ascii="Times New Roman" w:hAnsi="Times New Roman" w:cs="Times New Roman"/>
          <w:sz w:val="20"/>
          <w:szCs w:val="20"/>
        </w:rPr>
      </w:pPr>
      <w:proofErr w:type="gramStart"/>
      <w:r w:rsidRPr="007A111D">
        <w:rPr>
          <w:rFonts w:ascii="Times New Roman" w:hAnsi="Times New Roman" w:cs="Times New Roman"/>
          <w:sz w:val="20"/>
          <w:szCs w:val="20"/>
        </w:rPr>
        <w:t>(документы в соответствии с частью 10 статьи 55.31 Градостроительного кодекса Российской Федерации</w:t>
      </w:r>
      <w:r w:rsidR="007A111D">
        <w:rPr>
          <w:rFonts w:ascii="Times New Roman" w:hAnsi="Times New Roman" w:cs="Times New Roman"/>
          <w:sz w:val="20"/>
          <w:szCs w:val="20"/>
        </w:rPr>
        <w:t xml:space="preserve"> </w:t>
      </w:r>
      <w:r w:rsidRPr="007A111D">
        <w:rPr>
          <w:rFonts w:ascii="Times New Roman" w:hAnsi="Times New Roman" w:cs="Times New Roman"/>
          <w:sz w:val="20"/>
          <w:szCs w:val="20"/>
        </w:rPr>
        <w:t>(Собрание законодательства Российской Федерации, 2005, № 1, ст. 16; 2018, № 32, ст. 5133, 5135)</w:t>
      </w:r>
      <w:proofErr w:type="gramEnd"/>
    </w:p>
    <w:p w:rsidR="002D4AF5" w:rsidRPr="00CA2044" w:rsidRDefault="002D4AF5" w:rsidP="00B27417">
      <w:pPr>
        <w:ind w:firstLine="709"/>
        <w:rPr>
          <w:sz w:val="2"/>
          <w:szCs w:val="2"/>
        </w:rPr>
      </w:pPr>
    </w:p>
    <w:p w:rsidR="0004791B" w:rsidRDefault="0004791B" w:rsidP="00B27417">
      <w:pPr>
        <w:pStyle w:val="a5"/>
        <w:tabs>
          <w:tab w:val="left" w:pos="7050"/>
          <w:tab w:val="right" w:pos="8787"/>
        </w:tabs>
        <w:spacing w:after="0" w:line="240" w:lineRule="auto"/>
        <w:ind w:left="-360" w:firstLine="709"/>
        <w:rPr>
          <w:rFonts w:ascii="Times New Roman" w:hAnsi="Times New Roman" w:cs="Times New Roman"/>
          <w:sz w:val="24"/>
          <w:szCs w:val="24"/>
        </w:rPr>
      </w:pPr>
    </w:p>
    <w:p w:rsidR="0004791B" w:rsidRDefault="0004791B" w:rsidP="00B27417">
      <w:pPr>
        <w:pStyle w:val="a5"/>
        <w:tabs>
          <w:tab w:val="left" w:pos="7050"/>
          <w:tab w:val="right" w:pos="8787"/>
        </w:tabs>
        <w:spacing w:after="0" w:line="240" w:lineRule="auto"/>
        <w:ind w:left="-360" w:firstLine="709"/>
        <w:rPr>
          <w:rFonts w:ascii="Times New Roman" w:hAnsi="Times New Roman" w:cs="Times New Roman"/>
          <w:sz w:val="24"/>
          <w:szCs w:val="24"/>
        </w:rPr>
      </w:pPr>
    </w:p>
    <w:p w:rsidR="0004791B" w:rsidRDefault="0004791B" w:rsidP="00B27417">
      <w:pPr>
        <w:pStyle w:val="a5"/>
        <w:tabs>
          <w:tab w:val="left" w:pos="7050"/>
          <w:tab w:val="right" w:pos="8787"/>
        </w:tabs>
        <w:spacing w:after="0" w:line="240" w:lineRule="auto"/>
        <w:ind w:left="-360" w:firstLine="709"/>
        <w:rPr>
          <w:rFonts w:ascii="Times New Roman" w:hAnsi="Times New Roman" w:cs="Times New Roman"/>
          <w:sz w:val="24"/>
          <w:szCs w:val="24"/>
        </w:rPr>
      </w:pPr>
    </w:p>
    <w:p w:rsidR="0004791B" w:rsidRDefault="0004791B" w:rsidP="00B27417">
      <w:pPr>
        <w:pStyle w:val="a5"/>
        <w:tabs>
          <w:tab w:val="left" w:pos="7050"/>
          <w:tab w:val="right" w:pos="8787"/>
        </w:tabs>
        <w:spacing w:after="0" w:line="240" w:lineRule="auto"/>
        <w:ind w:left="-360" w:firstLine="709"/>
        <w:rPr>
          <w:rFonts w:ascii="Times New Roman" w:hAnsi="Times New Roman" w:cs="Times New Roman"/>
          <w:sz w:val="24"/>
          <w:szCs w:val="24"/>
        </w:rPr>
      </w:pPr>
    </w:p>
    <w:p w:rsidR="0004791B" w:rsidRDefault="0004791B" w:rsidP="00B27417">
      <w:pPr>
        <w:pStyle w:val="a5"/>
        <w:tabs>
          <w:tab w:val="left" w:pos="7050"/>
          <w:tab w:val="right" w:pos="8787"/>
        </w:tabs>
        <w:spacing w:after="0" w:line="240" w:lineRule="auto"/>
        <w:ind w:left="-360" w:firstLine="709"/>
        <w:rPr>
          <w:rFonts w:ascii="Times New Roman" w:hAnsi="Times New Roman" w:cs="Times New Roman"/>
          <w:sz w:val="24"/>
          <w:szCs w:val="24"/>
        </w:rPr>
      </w:pPr>
    </w:p>
    <w:p w:rsidR="0093228F" w:rsidRDefault="0093228F" w:rsidP="00B27417">
      <w:pPr>
        <w:pStyle w:val="ConsPlusNormal1"/>
        <w:ind w:firstLine="709"/>
        <w:jc w:val="right"/>
        <w:outlineLvl w:val="1"/>
        <w:rPr>
          <w:rFonts w:ascii="Times New Roman" w:hAnsi="Times New Roman" w:cs="Times New Roman"/>
          <w:sz w:val="24"/>
        </w:rPr>
      </w:pPr>
    </w:p>
    <w:p w:rsidR="007D4168" w:rsidRDefault="007D4168" w:rsidP="00B27417">
      <w:pPr>
        <w:pStyle w:val="ConsPlusNormal1"/>
        <w:ind w:firstLine="709"/>
        <w:jc w:val="right"/>
        <w:outlineLvl w:val="1"/>
        <w:rPr>
          <w:rFonts w:ascii="Times New Roman" w:hAnsi="Times New Roman" w:cs="Times New Roman"/>
          <w:sz w:val="24"/>
        </w:rPr>
      </w:pPr>
    </w:p>
    <w:p w:rsidR="007D4168" w:rsidRDefault="007D4168" w:rsidP="00B27417">
      <w:pPr>
        <w:pStyle w:val="ConsPlusNormal1"/>
        <w:ind w:firstLine="709"/>
        <w:jc w:val="right"/>
        <w:outlineLvl w:val="1"/>
        <w:rPr>
          <w:rFonts w:ascii="Times New Roman" w:hAnsi="Times New Roman" w:cs="Times New Roman"/>
          <w:sz w:val="24"/>
        </w:rPr>
      </w:pPr>
    </w:p>
    <w:p w:rsidR="0063530A" w:rsidRDefault="0063530A" w:rsidP="00B27417">
      <w:pPr>
        <w:pStyle w:val="ConsPlusNormal1"/>
        <w:ind w:firstLine="709"/>
        <w:jc w:val="right"/>
        <w:outlineLvl w:val="1"/>
        <w:rPr>
          <w:rFonts w:ascii="Times New Roman" w:hAnsi="Times New Roman" w:cs="Times New Roman"/>
          <w:sz w:val="24"/>
        </w:rPr>
      </w:pPr>
    </w:p>
    <w:p w:rsidR="00F63569" w:rsidRDefault="00F63569" w:rsidP="00B27417">
      <w:pPr>
        <w:pStyle w:val="ConsPlusNormal1"/>
        <w:ind w:firstLine="709"/>
        <w:jc w:val="right"/>
        <w:outlineLvl w:val="1"/>
        <w:rPr>
          <w:rFonts w:ascii="Times New Roman" w:hAnsi="Times New Roman" w:cs="Times New Roman"/>
          <w:sz w:val="24"/>
        </w:rPr>
      </w:pPr>
    </w:p>
    <w:p w:rsidR="0063530A" w:rsidRDefault="0063530A" w:rsidP="00B27417">
      <w:pPr>
        <w:pStyle w:val="ConsPlusNormal1"/>
        <w:ind w:firstLine="709"/>
        <w:jc w:val="right"/>
        <w:outlineLvl w:val="1"/>
        <w:rPr>
          <w:rFonts w:ascii="Times New Roman" w:hAnsi="Times New Roman" w:cs="Times New Roman"/>
          <w:sz w:val="24"/>
        </w:rPr>
      </w:pPr>
    </w:p>
    <w:p w:rsidR="0063530A" w:rsidRDefault="0063530A" w:rsidP="00B27417">
      <w:pPr>
        <w:pStyle w:val="ConsPlusNormal1"/>
        <w:ind w:firstLine="709"/>
        <w:jc w:val="right"/>
        <w:outlineLvl w:val="1"/>
        <w:rPr>
          <w:rFonts w:ascii="Times New Roman" w:hAnsi="Times New Roman" w:cs="Times New Roman"/>
          <w:sz w:val="24"/>
        </w:rPr>
      </w:pPr>
    </w:p>
    <w:p w:rsidR="0063530A" w:rsidRDefault="0063530A" w:rsidP="00B27417">
      <w:pPr>
        <w:pStyle w:val="ConsPlusNormal1"/>
        <w:ind w:firstLine="709"/>
        <w:jc w:val="right"/>
        <w:outlineLvl w:val="1"/>
        <w:rPr>
          <w:rFonts w:ascii="Times New Roman" w:hAnsi="Times New Roman" w:cs="Times New Roman"/>
          <w:sz w:val="24"/>
        </w:rPr>
      </w:pPr>
    </w:p>
    <w:p w:rsidR="0063530A" w:rsidRDefault="0063530A" w:rsidP="00B27417">
      <w:pPr>
        <w:pStyle w:val="ConsPlusNormal1"/>
        <w:ind w:firstLine="709"/>
        <w:jc w:val="right"/>
        <w:outlineLvl w:val="1"/>
        <w:rPr>
          <w:rFonts w:ascii="Times New Roman" w:hAnsi="Times New Roman" w:cs="Times New Roman"/>
          <w:sz w:val="24"/>
        </w:rPr>
      </w:pPr>
    </w:p>
    <w:p w:rsidR="0063530A" w:rsidRDefault="0063530A" w:rsidP="00B27417">
      <w:pPr>
        <w:pStyle w:val="ConsPlusNormal1"/>
        <w:ind w:firstLine="709"/>
        <w:jc w:val="right"/>
        <w:outlineLvl w:val="1"/>
        <w:rPr>
          <w:rFonts w:ascii="Times New Roman" w:hAnsi="Times New Roman" w:cs="Times New Roman"/>
          <w:sz w:val="24"/>
        </w:rPr>
      </w:pPr>
    </w:p>
    <w:p w:rsidR="0063530A" w:rsidRDefault="0063530A" w:rsidP="00B27417">
      <w:pPr>
        <w:pStyle w:val="ConsPlusNormal1"/>
        <w:ind w:firstLine="709"/>
        <w:jc w:val="right"/>
        <w:outlineLvl w:val="1"/>
        <w:rPr>
          <w:rFonts w:ascii="Times New Roman" w:hAnsi="Times New Roman" w:cs="Times New Roman"/>
          <w:sz w:val="24"/>
        </w:rPr>
      </w:pPr>
    </w:p>
    <w:p w:rsidR="00826BDD" w:rsidRDefault="00826BDD" w:rsidP="00B27417">
      <w:pPr>
        <w:pStyle w:val="ConsPlusNormal1"/>
        <w:ind w:firstLine="709"/>
        <w:jc w:val="right"/>
        <w:outlineLvl w:val="1"/>
        <w:rPr>
          <w:rFonts w:ascii="Times New Roman" w:hAnsi="Times New Roman" w:cs="Times New Roman"/>
          <w:sz w:val="24"/>
        </w:rPr>
      </w:pPr>
    </w:p>
    <w:p w:rsidR="000576DE" w:rsidRDefault="000576DE" w:rsidP="00B27417">
      <w:pPr>
        <w:pStyle w:val="ConsPlusNormal1"/>
        <w:ind w:firstLine="709"/>
        <w:jc w:val="right"/>
        <w:outlineLvl w:val="1"/>
        <w:rPr>
          <w:rFonts w:ascii="Times New Roman" w:hAnsi="Times New Roman" w:cs="Times New Roman"/>
          <w:sz w:val="24"/>
        </w:rPr>
      </w:pPr>
    </w:p>
    <w:p w:rsidR="000576DE" w:rsidRDefault="000576DE" w:rsidP="00B27417">
      <w:pPr>
        <w:pStyle w:val="ConsPlusNormal1"/>
        <w:ind w:firstLine="709"/>
        <w:jc w:val="right"/>
        <w:outlineLvl w:val="1"/>
        <w:rPr>
          <w:rFonts w:ascii="Times New Roman" w:hAnsi="Times New Roman" w:cs="Times New Roman"/>
          <w:sz w:val="24"/>
        </w:rPr>
      </w:pPr>
    </w:p>
    <w:p w:rsidR="000576DE" w:rsidRDefault="000576DE" w:rsidP="00B27417">
      <w:pPr>
        <w:pStyle w:val="ConsPlusNormal1"/>
        <w:ind w:firstLine="709"/>
        <w:jc w:val="right"/>
        <w:outlineLvl w:val="1"/>
        <w:rPr>
          <w:rFonts w:ascii="Times New Roman" w:hAnsi="Times New Roman" w:cs="Times New Roman"/>
          <w:sz w:val="24"/>
        </w:rPr>
      </w:pPr>
    </w:p>
    <w:p w:rsidR="000576DE" w:rsidRDefault="000576DE" w:rsidP="00B27417">
      <w:pPr>
        <w:pStyle w:val="ConsPlusNormal1"/>
        <w:ind w:firstLine="709"/>
        <w:jc w:val="right"/>
        <w:outlineLvl w:val="1"/>
        <w:rPr>
          <w:rFonts w:ascii="Times New Roman" w:hAnsi="Times New Roman" w:cs="Times New Roman"/>
          <w:sz w:val="24"/>
        </w:rPr>
      </w:pPr>
    </w:p>
    <w:p w:rsidR="000576DE" w:rsidRDefault="000576DE" w:rsidP="00B27417">
      <w:pPr>
        <w:pStyle w:val="ConsPlusNormal1"/>
        <w:ind w:firstLine="709"/>
        <w:jc w:val="right"/>
        <w:outlineLvl w:val="1"/>
        <w:rPr>
          <w:rFonts w:ascii="Times New Roman" w:hAnsi="Times New Roman" w:cs="Times New Roman"/>
          <w:sz w:val="24"/>
        </w:rPr>
      </w:pPr>
    </w:p>
    <w:p w:rsidR="00826BDD" w:rsidRDefault="00826BDD" w:rsidP="00B27417">
      <w:pPr>
        <w:pStyle w:val="ConsPlusNormal1"/>
        <w:ind w:firstLine="709"/>
        <w:jc w:val="right"/>
        <w:outlineLvl w:val="1"/>
        <w:rPr>
          <w:rFonts w:ascii="Times New Roman" w:hAnsi="Times New Roman" w:cs="Times New Roman"/>
          <w:sz w:val="24"/>
        </w:rPr>
      </w:pPr>
    </w:p>
    <w:p w:rsidR="00826BDD" w:rsidRDefault="00826BDD" w:rsidP="00B27417">
      <w:pPr>
        <w:pStyle w:val="ConsPlusNormal1"/>
        <w:ind w:firstLine="709"/>
        <w:jc w:val="right"/>
        <w:outlineLvl w:val="1"/>
        <w:rPr>
          <w:rFonts w:ascii="Times New Roman" w:hAnsi="Times New Roman" w:cs="Times New Roman"/>
          <w:sz w:val="24"/>
        </w:rPr>
      </w:pPr>
    </w:p>
    <w:p w:rsidR="00C17D94" w:rsidRDefault="00C17D94" w:rsidP="00B27417">
      <w:pPr>
        <w:pStyle w:val="ConsPlusNormal1"/>
        <w:ind w:firstLine="709"/>
        <w:jc w:val="right"/>
        <w:outlineLvl w:val="1"/>
        <w:rPr>
          <w:rFonts w:ascii="Times New Roman" w:hAnsi="Times New Roman" w:cs="Times New Roman"/>
          <w:sz w:val="24"/>
        </w:rPr>
      </w:pPr>
    </w:p>
    <w:p w:rsidR="00CB1258" w:rsidRDefault="00CB1258" w:rsidP="00B27417">
      <w:pPr>
        <w:pStyle w:val="ConsPlusNormal1"/>
        <w:ind w:firstLine="709"/>
        <w:jc w:val="right"/>
        <w:outlineLvl w:val="1"/>
        <w:rPr>
          <w:rFonts w:ascii="Times New Roman" w:hAnsi="Times New Roman" w:cs="Times New Roman"/>
          <w:sz w:val="24"/>
        </w:rPr>
      </w:pPr>
    </w:p>
    <w:p w:rsidR="00CB1258" w:rsidRDefault="00CB1258" w:rsidP="00B27417">
      <w:pPr>
        <w:pStyle w:val="ConsPlusNormal1"/>
        <w:ind w:firstLine="709"/>
        <w:jc w:val="right"/>
        <w:outlineLvl w:val="1"/>
        <w:rPr>
          <w:rFonts w:ascii="Times New Roman" w:hAnsi="Times New Roman" w:cs="Times New Roman"/>
          <w:sz w:val="24"/>
        </w:rPr>
      </w:pPr>
    </w:p>
    <w:p w:rsidR="0093228F" w:rsidRPr="00371947" w:rsidRDefault="0093228F" w:rsidP="00B27417">
      <w:pPr>
        <w:pStyle w:val="ConsPlusNormal1"/>
        <w:ind w:firstLine="709"/>
        <w:jc w:val="right"/>
        <w:outlineLvl w:val="1"/>
        <w:rPr>
          <w:rFonts w:ascii="Times New Roman" w:hAnsi="Times New Roman" w:cs="Times New Roman"/>
          <w:sz w:val="24"/>
        </w:rPr>
      </w:pPr>
      <w:r w:rsidRPr="00371947">
        <w:rPr>
          <w:rFonts w:ascii="Times New Roman" w:hAnsi="Times New Roman" w:cs="Times New Roman"/>
          <w:sz w:val="24"/>
        </w:rPr>
        <w:lastRenderedPageBreak/>
        <w:t xml:space="preserve">Приложение </w:t>
      </w:r>
      <w:r>
        <w:rPr>
          <w:rFonts w:ascii="Times New Roman" w:hAnsi="Times New Roman" w:cs="Times New Roman"/>
          <w:sz w:val="24"/>
        </w:rPr>
        <w:t>2</w:t>
      </w:r>
    </w:p>
    <w:p w:rsidR="0063530A" w:rsidRDefault="0063530A" w:rsidP="00B27417">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63530A" w:rsidRDefault="0063530A" w:rsidP="00B27417">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63530A" w:rsidRDefault="0063530A"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«Направление уведомления о планируемом сносе </w:t>
      </w:r>
    </w:p>
    <w:p w:rsidR="0063530A" w:rsidRDefault="0063530A"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объекта капитального строительства и </w:t>
      </w:r>
    </w:p>
    <w:p w:rsidR="0063530A" w:rsidRDefault="0063530A"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уведомления о завершении сноса </w:t>
      </w:r>
    </w:p>
    <w:p w:rsidR="0063530A" w:rsidRPr="00AD4C7F" w:rsidRDefault="0063530A" w:rsidP="00B27417">
      <w:pPr>
        <w:autoSpaceDE w:val="0"/>
        <w:autoSpaceDN w:val="0"/>
        <w:adjustRightInd w:val="0"/>
        <w:spacing w:after="0" w:line="240" w:lineRule="auto"/>
        <w:ind w:firstLine="709"/>
        <w:jc w:val="right"/>
        <w:rPr>
          <w:rFonts w:ascii="Times New Roman" w:hAnsi="Times New Roman" w:cs="Times New Roman"/>
          <w:sz w:val="24"/>
          <w:szCs w:val="24"/>
        </w:rPr>
      </w:pPr>
      <w:r w:rsidRPr="00AD4C7F">
        <w:rPr>
          <w:rFonts w:ascii="Times New Roman" w:hAnsi="Times New Roman"/>
          <w:bCs/>
          <w:sz w:val="24"/>
          <w:szCs w:val="28"/>
          <w:lang w:eastAsia="zh-CN" w:bidi="hi-IN"/>
        </w:rPr>
        <w:t>объекта капитального строительства»</w:t>
      </w:r>
    </w:p>
    <w:p w:rsidR="0093228F" w:rsidRDefault="0093228F" w:rsidP="00B27417">
      <w:pPr>
        <w:pStyle w:val="ConsPlusNormal1"/>
        <w:ind w:firstLine="709"/>
        <w:jc w:val="right"/>
        <w:outlineLvl w:val="1"/>
        <w:rPr>
          <w:rFonts w:ascii="Times New Roman" w:hAnsi="Times New Roman" w:cs="Times New Roman"/>
          <w:sz w:val="24"/>
        </w:rPr>
      </w:pPr>
    </w:p>
    <w:p w:rsidR="000576DE" w:rsidRDefault="000576DE" w:rsidP="00B27417">
      <w:pPr>
        <w:spacing w:after="0" w:line="240" w:lineRule="auto"/>
        <w:ind w:firstLine="709"/>
        <w:jc w:val="center"/>
        <w:rPr>
          <w:rFonts w:ascii="Times New Roman" w:hAnsi="Times New Roman" w:cs="Times New Roman"/>
          <w:b/>
          <w:bCs/>
          <w:sz w:val="28"/>
          <w:szCs w:val="28"/>
        </w:rPr>
      </w:pPr>
    </w:p>
    <w:p w:rsidR="000026C4" w:rsidRDefault="0063530A" w:rsidP="000576DE">
      <w:pPr>
        <w:spacing w:after="0" w:line="240" w:lineRule="auto"/>
        <w:jc w:val="center"/>
        <w:rPr>
          <w:rFonts w:ascii="Times New Roman" w:hAnsi="Times New Roman" w:cs="Times New Roman"/>
          <w:b/>
          <w:bCs/>
          <w:sz w:val="28"/>
          <w:szCs w:val="28"/>
        </w:rPr>
      </w:pPr>
      <w:r w:rsidRPr="000026C4">
        <w:rPr>
          <w:rFonts w:ascii="Times New Roman" w:hAnsi="Times New Roman" w:cs="Times New Roman"/>
          <w:b/>
          <w:bCs/>
          <w:sz w:val="28"/>
          <w:szCs w:val="28"/>
        </w:rPr>
        <w:t>Уведомление</w:t>
      </w:r>
    </w:p>
    <w:p w:rsidR="0063530A" w:rsidRPr="000026C4" w:rsidRDefault="0063530A" w:rsidP="000576DE">
      <w:pPr>
        <w:spacing w:after="0" w:line="240" w:lineRule="auto"/>
        <w:jc w:val="center"/>
        <w:rPr>
          <w:rFonts w:ascii="Times New Roman" w:hAnsi="Times New Roman" w:cs="Times New Roman"/>
          <w:b/>
          <w:bCs/>
          <w:sz w:val="28"/>
          <w:szCs w:val="28"/>
        </w:rPr>
      </w:pPr>
      <w:r w:rsidRPr="000026C4">
        <w:rPr>
          <w:rFonts w:ascii="Times New Roman" w:hAnsi="Times New Roman" w:cs="Times New Roman"/>
          <w:b/>
          <w:bCs/>
          <w:sz w:val="28"/>
          <w:szCs w:val="28"/>
        </w:rPr>
        <w:t xml:space="preserve"> о завершении сноса объекта капитального строительства</w:t>
      </w:r>
    </w:p>
    <w:p w:rsidR="000576DE" w:rsidRDefault="000576DE" w:rsidP="000026C4">
      <w:pPr>
        <w:spacing w:after="0" w:line="240" w:lineRule="auto"/>
        <w:ind w:firstLine="709"/>
        <w:jc w:val="right"/>
        <w:rPr>
          <w:rFonts w:ascii="Times New Roman" w:hAnsi="Times New Roman" w:cs="Times New Roman"/>
          <w:bCs/>
          <w:sz w:val="28"/>
          <w:szCs w:val="28"/>
        </w:rPr>
      </w:pPr>
    </w:p>
    <w:p w:rsidR="000026C4" w:rsidRPr="00651B51" w:rsidRDefault="000026C4" w:rsidP="000026C4">
      <w:pPr>
        <w:spacing w:after="0" w:line="240" w:lineRule="auto"/>
        <w:ind w:firstLine="709"/>
        <w:jc w:val="right"/>
        <w:rPr>
          <w:rFonts w:ascii="Times New Roman" w:hAnsi="Times New Roman" w:cs="Times New Roman"/>
          <w:bCs/>
          <w:sz w:val="28"/>
          <w:szCs w:val="28"/>
        </w:rPr>
      </w:pPr>
      <w:r w:rsidRPr="00651B51">
        <w:rPr>
          <w:rFonts w:ascii="Times New Roman" w:hAnsi="Times New Roman" w:cs="Times New Roman"/>
          <w:bCs/>
          <w:sz w:val="28"/>
          <w:szCs w:val="28"/>
        </w:rPr>
        <w:t>«___»_________________ 20 __</w:t>
      </w:r>
      <w:r w:rsidR="000576DE">
        <w:rPr>
          <w:rFonts w:ascii="Times New Roman" w:hAnsi="Times New Roman" w:cs="Times New Roman"/>
          <w:bCs/>
          <w:sz w:val="28"/>
          <w:szCs w:val="28"/>
        </w:rPr>
        <w:t xml:space="preserve"> </w:t>
      </w:r>
      <w:r w:rsidRPr="00651B51">
        <w:rPr>
          <w:rFonts w:ascii="Times New Roman" w:hAnsi="Times New Roman" w:cs="Times New Roman"/>
          <w:bCs/>
          <w:sz w:val="28"/>
          <w:szCs w:val="28"/>
        </w:rPr>
        <w:t>г.</w:t>
      </w:r>
    </w:p>
    <w:p w:rsidR="000026C4" w:rsidRDefault="000026C4" w:rsidP="000026C4">
      <w:pPr>
        <w:spacing w:after="0" w:line="240" w:lineRule="auto"/>
        <w:ind w:firstLine="709"/>
        <w:jc w:val="right"/>
        <w:rPr>
          <w:rFonts w:ascii="Times New Roman" w:hAnsi="Times New Roman" w:cs="Times New Roman"/>
          <w:b/>
          <w:bCs/>
          <w:sz w:val="28"/>
          <w:szCs w:val="28"/>
        </w:rPr>
      </w:pPr>
    </w:p>
    <w:p w:rsidR="000026C4" w:rsidRPr="007A111D" w:rsidRDefault="000026C4" w:rsidP="000026C4">
      <w:pPr>
        <w:spacing w:after="0" w:line="240" w:lineRule="auto"/>
        <w:ind w:firstLine="709"/>
        <w:jc w:val="center"/>
        <w:rPr>
          <w:rFonts w:ascii="Times New Roman" w:hAnsi="Times New Roman" w:cs="Times New Roman"/>
          <w:b/>
          <w:bCs/>
          <w:sz w:val="28"/>
          <w:szCs w:val="28"/>
        </w:rPr>
      </w:pPr>
    </w:p>
    <w:p w:rsidR="000026C4" w:rsidRPr="007A111D" w:rsidRDefault="000026C4" w:rsidP="000026C4">
      <w:pPr>
        <w:pBdr>
          <w:top w:val="single" w:sz="4" w:space="1" w:color="auto"/>
        </w:pBdr>
        <w:spacing w:after="0" w:line="240" w:lineRule="auto"/>
        <w:ind w:firstLine="709"/>
        <w:jc w:val="center"/>
        <w:rPr>
          <w:rFonts w:ascii="Times New Roman" w:hAnsi="Times New Roman" w:cs="Times New Roman"/>
          <w:sz w:val="20"/>
          <w:szCs w:val="20"/>
        </w:rPr>
      </w:pPr>
      <w:r w:rsidRPr="002D4AF5">
        <w:rPr>
          <w:rFonts w:ascii="Times New Roman" w:hAnsi="Times New Roman" w:cs="Times New Roman"/>
          <w:sz w:val="24"/>
          <w:szCs w:val="24"/>
        </w:rPr>
        <w:t xml:space="preserve"> </w:t>
      </w:r>
      <w:r w:rsidRPr="007A111D">
        <w:rPr>
          <w:rFonts w:ascii="Times New Roman" w:hAnsi="Times New Roman" w:cs="Times New Roman"/>
          <w:sz w:val="20"/>
          <w:szCs w:val="20"/>
        </w:rPr>
        <w:t>(наименование органа местного самоуправления, городского округа</w:t>
      </w:r>
      <w:r>
        <w:rPr>
          <w:rFonts w:ascii="Times New Roman" w:hAnsi="Times New Roman" w:cs="Times New Roman"/>
          <w:sz w:val="20"/>
          <w:szCs w:val="20"/>
        </w:rPr>
        <w:t>, муниципального округа</w:t>
      </w:r>
      <w:r w:rsidRPr="007A111D">
        <w:rPr>
          <w:rFonts w:ascii="Times New Roman" w:hAnsi="Times New Roman" w:cs="Times New Roman"/>
          <w:sz w:val="20"/>
          <w:szCs w:val="20"/>
        </w:rPr>
        <w:t xml:space="preserve"> по месту нахождения</w:t>
      </w:r>
      <w:r>
        <w:rPr>
          <w:rFonts w:ascii="Times New Roman" w:hAnsi="Times New Roman" w:cs="Times New Roman"/>
          <w:sz w:val="20"/>
          <w:szCs w:val="20"/>
        </w:rPr>
        <w:t xml:space="preserve"> </w:t>
      </w:r>
      <w:r w:rsidRPr="007A111D">
        <w:rPr>
          <w:rFonts w:ascii="Times New Roman" w:hAnsi="Times New Roman" w:cs="Times New Roman"/>
          <w:sz w:val="20"/>
          <w:szCs w:val="20"/>
        </w:rPr>
        <w:t>земельного участка, на котором располагался снесенный объект капитального строительства, или</w:t>
      </w:r>
      <w:r>
        <w:rPr>
          <w:rFonts w:ascii="Times New Roman" w:hAnsi="Times New Roman" w:cs="Times New Roman"/>
          <w:sz w:val="20"/>
          <w:szCs w:val="20"/>
        </w:rPr>
        <w:t xml:space="preserve"> </w:t>
      </w:r>
      <w:r w:rsidRPr="007A111D">
        <w:rPr>
          <w:rFonts w:ascii="Times New Roman" w:hAnsi="Times New Roman" w:cs="Times New Roman"/>
          <w:sz w:val="20"/>
          <w:szCs w:val="20"/>
        </w:rPr>
        <w:t xml:space="preserve">в случае, если такой земельный участок находится на межселенной территории, наименование органа  местного самоуправления муниципального </w:t>
      </w:r>
      <w:r>
        <w:rPr>
          <w:rFonts w:ascii="Times New Roman" w:hAnsi="Times New Roman" w:cs="Times New Roman"/>
          <w:sz w:val="20"/>
          <w:szCs w:val="20"/>
        </w:rPr>
        <w:t>округа</w:t>
      </w:r>
      <w:r w:rsidRPr="007A111D">
        <w:rPr>
          <w:rFonts w:ascii="Times New Roman" w:hAnsi="Times New Roman" w:cs="Times New Roman"/>
          <w:sz w:val="20"/>
          <w:szCs w:val="20"/>
        </w:rPr>
        <w:t>)</w:t>
      </w:r>
    </w:p>
    <w:p w:rsidR="000026C4" w:rsidRDefault="000026C4" w:rsidP="00B27417">
      <w:pPr>
        <w:spacing w:after="0" w:line="240" w:lineRule="auto"/>
        <w:ind w:firstLine="709"/>
        <w:jc w:val="center"/>
        <w:rPr>
          <w:rFonts w:ascii="Times New Roman" w:hAnsi="Times New Roman" w:cs="Times New Roman"/>
          <w:b/>
          <w:bCs/>
          <w:sz w:val="24"/>
          <w:szCs w:val="24"/>
        </w:rPr>
      </w:pPr>
    </w:p>
    <w:p w:rsidR="0063530A" w:rsidRPr="000026C4" w:rsidRDefault="0063530A" w:rsidP="000026C4">
      <w:pPr>
        <w:pStyle w:val="a5"/>
        <w:numPr>
          <w:ilvl w:val="0"/>
          <w:numId w:val="6"/>
        </w:numPr>
        <w:spacing w:after="0" w:line="240" w:lineRule="auto"/>
        <w:jc w:val="center"/>
        <w:rPr>
          <w:rFonts w:ascii="Times New Roman" w:hAnsi="Times New Roman" w:cs="Times New Roman"/>
          <w:b/>
          <w:bCs/>
          <w:sz w:val="28"/>
          <w:szCs w:val="28"/>
        </w:rPr>
      </w:pPr>
      <w:r w:rsidRPr="000026C4">
        <w:rPr>
          <w:rFonts w:ascii="Times New Roman" w:hAnsi="Times New Roman" w:cs="Times New Roman"/>
          <w:b/>
          <w:bCs/>
          <w:sz w:val="28"/>
          <w:szCs w:val="28"/>
        </w:rPr>
        <w:t>Сведения о застройщике, техническом заказчике</w:t>
      </w:r>
    </w:p>
    <w:p w:rsidR="000026C4" w:rsidRPr="000026C4" w:rsidRDefault="000026C4" w:rsidP="000026C4">
      <w:pPr>
        <w:pStyle w:val="a5"/>
        <w:spacing w:after="0" w:line="240" w:lineRule="auto"/>
        <w:ind w:left="1069"/>
        <w:rPr>
          <w:rFonts w:ascii="Times New Roman" w:hAnsi="Times New Roman" w:cs="Times New Roman"/>
          <w:b/>
          <w:bCs/>
          <w:sz w:val="28"/>
          <w:szCs w:val="28"/>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4422"/>
        <w:gridCol w:w="4111"/>
      </w:tblGrid>
      <w:tr w:rsidR="0063530A" w:rsidRPr="0063530A" w:rsidTr="000576DE">
        <w:tc>
          <w:tcPr>
            <w:tcW w:w="851" w:type="dxa"/>
          </w:tcPr>
          <w:p w:rsidR="0063530A" w:rsidRPr="0063530A" w:rsidRDefault="0063530A" w:rsidP="000026C4">
            <w:pPr>
              <w:spacing w:after="0" w:line="240" w:lineRule="auto"/>
              <w:ind w:left="57" w:hanging="57"/>
              <w:jc w:val="center"/>
              <w:rPr>
                <w:rFonts w:ascii="Times New Roman" w:hAnsi="Times New Roman" w:cs="Times New Roman"/>
                <w:sz w:val="24"/>
                <w:szCs w:val="24"/>
              </w:rPr>
            </w:pPr>
            <w:r w:rsidRPr="0063530A">
              <w:rPr>
                <w:rFonts w:ascii="Times New Roman" w:hAnsi="Times New Roman" w:cs="Times New Roman"/>
                <w:sz w:val="24"/>
                <w:szCs w:val="24"/>
              </w:rPr>
              <w:t>1.1</w:t>
            </w:r>
          </w:p>
        </w:tc>
        <w:tc>
          <w:tcPr>
            <w:tcW w:w="4422" w:type="dxa"/>
          </w:tcPr>
          <w:p w:rsidR="0063530A" w:rsidRPr="0063530A" w:rsidRDefault="0063530A" w:rsidP="000026C4">
            <w:pPr>
              <w:spacing w:after="0" w:line="240" w:lineRule="auto"/>
              <w:ind w:left="57" w:right="57" w:firstLine="226"/>
              <w:jc w:val="both"/>
              <w:rPr>
                <w:rFonts w:ascii="Times New Roman" w:hAnsi="Times New Roman" w:cs="Times New Roman"/>
                <w:sz w:val="24"/>
                <w:szCs w:val="24"/>
              </w:rPr>
            </w:pPr>
            <w:r w:rsidRPr="0063530A">
              <w:rPr>
                <w:rFonts w:ascii="Times New Roman" w:hAnsi="Times New Roman" w:cs="Times New Roman"/>
                <w:sz w:val="24"/>
                <w:szCs w:val="24"/>
              </w:rPr>
              <w:t>Сведения о физическом лице,</w:t>
            </w:r>
            <w:r w:rsidRPr="0063530A">
              <w:rPr>
                <w:rFonts w:ascii="Times New Roman" w:hAnsi="Times New Roman" w:cs="Times New Roman"/>
                <w:sz w:val="24"/>
                <w:szCs w:val="24"/>
              </w:rPr>
              <w:br/>
              <w:t>в случае если застройщиком является физическое лицо:</w:t>
            </w:r>
          </w:p>
        </w:tc>
        <w:tc>
          <w:tcPr>
            <w:tcW w:w="4111" w:type="dxa"/>
          </w:tcPr>
          <w:p w:rsidR="0063530A" w:rsidRPr="0063530A" w:rsidRDefault="0063530A" w:rsidP="000576DE">
            <w:pPr>
              <w:spacing w:after="0" w:line="240" w:lineRule="auto"/>
              <w:ind w:left="57" w:right="-28" w:firstLine="709"/>
              <w:rPr>
                <w:rFonts w:ascii="Times New Roman" w:hAnsi="Times New Roman" w:cs="Times New Roman"/>
                <w:sz w:val="24"/>
                <w:szCs w:val="24"/>
              </w:rPr>
            </w:pPr>
          </w:p>
        </w:tc>
      </w:tr>
      <w:tr w:rsidR="0063530A" w:rsidRPr="0063530A" w:rsidTr="000576DE">
        <w:trPr>
          <w:trHeight w:val="779"/>
        </w:trPr>
        <w:tc>
          <w:tcPr>
            <w:tcW w:w="851" w:type="dxa"/>
          </w:tcPr>
          <w:p w:rsidR="0063530A" w:rsidRPr="0063530A" w:rsidRDefault="0063530A" w:rsidP="000026C4">
            <w:pPr>
              <w:spacing w:after="0" w:line="240" w:lineRule="auto"/>
              <w:ind w:left="57" w:hanging="57"/>
              <w:jc w:val="center"/>
              <w:rPr>
                <w:rFonts w:ascii="Times New Roman" w:hAnsi="Times New Roman" w:cs="Times New Roman"/>
                <w:sz w:val="24"/>
                <w:szCs w:val="24"/>
              </w:rPr>
            </w:pPr>
            <w:r w:rsidRPr="0063530A">
              <w:rPr>
                <w:rFonts w:ascii="Times New Roman" w:hAnsi="Times New Roman" w:cs="Times New Roman"/>
                <w:sz w:val="24"/>
                <w:szCs w:val="24"/>
              </w:rPr>
              <w:t>1.1.1</w:t>
            </w:r>
          </w:p>
        </w:tc>
        <w:tc>
          <w:tcPr>
            <w:tcW w:w="4422" w:type="dxa"/>
          </w:tcPr>
          <w:p w:rsidR="0063530A" w:rsidRPr="0063530A" w:rsidRDefault="0063530A" w:rsidP="000026C4">
            <w:pPr>
              <w:spacing w:after="0" w:line="240" w:lineRule="auto"/>
              <w:ind w:left="57" w:right="57" w:firstLine="226"/>
              <w:jc w:val="both"/>
              <w:rPr>
                <w:rFonts w:ascii="Times New Roman" w:hAnsi="Times New Roman" w:cs="Times New Roman"/>
                <w:sz w:val="24"/>
                <w:szCs w:val="24"/>
              </w:rPr>
            </w:pPr>
            <w:r w:rsidRPr="0063530A">
              <w:rPr>
                <w:rFonts w:ascii="Times New Roman" w:hAnsi="Times New Roman" w:cs="Times New Roman"/>
                <w:sz w:val="24"/>
                <w:szCs w:val="24"/>
              </w:rPr>
              <w:t>Фамилия, имя, отчество (при наличии)</w:t>
            </w:r>
          </w:p>
        </w:tc>
        <w:tc>
          <w:tcPr>
            <w:tcW w:w="4111" w:type="dxa"/>
          </w:tcPr>
          <w:p w:rsidR="0063530A" w:rsidRPr="0063530A" w:rsidRDefault="0063530A" w:rsidP="00B27417">
            <w:pPr>
              <w:spacing w:after="0" w:line="240" w:lineRule="auto"/>
              <w:ind w:left="57" w:right="57" w:firstLine="709"/>
              <w:rPr>
                <w:rFonts w:ascii="Times New Roman" w:hAnsi="Times New Roman" w:cs="Times New Roman"/>
                <w:sz w:val="24"/>
                <w:szCs w:val="24"/>
              </w:rPr>
            </w:pPr>
          </w:p>
        </w:tc>
      </w:tr>
      <w:tr w:rsidR="0063530A" w:rsidRPr="0063530A" w:rsidTr="000576DE">
        <w:trPr>
          <w:trHeight w:val="704"/>
        </w:trPr>
        <w:tc>
          <w:tcPr>
            <w:tcW w:w="851" w:type="dxa"/>
          </w:tcPr>
          <w:p w:rsidR="0063530A" w:rsidRPr="0063530A" w:rsidRDefault="0063530A" w:rsidP="000026C4">
            <w:pPr>
              <w:spacing w:after="0" w:line="240" w:lineRule="auto"/>
              <w:ind w:left="57" w:hanging="57"/>
              <w:jc w:val="center"/>
              <w:rPr>
                <w:rFonts w:ascii="Times New Roman" w:hAnsi="Times New Roman" w:cs="Times New Roman"/>
                <w:sz w:val="24"/>
                <w:szCs w:val="24"/>
              </w:rPr>
            </w:pPr>
            <w:r w:rsidRPr="0063530A">
              <w:rPr>
                <w:rFonts w:ascii="Times New Roman" w:hAnsi="Times New Roman" w:cs="Times New Roman"/>
                <w:sz w:val="24"/>
                <w:szCs w:val="24"/>
              </w:rPr>
              <w:t>1.1.2</w:t>
            </w:r>
          </w:p>
        </w:tc>
        <w:tc>
          <w:tcPr>
            <w:tcW w:w="4422" w:type="dxa"/>
          </w:tcPr>
          <w:p w:rsidR="0063530A" w:rsidRPr="0063530A" w:rsidRDefault="0063530A" w:rsidP="000026C4">
            <w:pPr>
              <w:spacing w:after="0" w:line="240" w:lineRule="auto"/>
              <w:ind w:left="57" w:right="57" w:firstLine="226"/>
              <w:jc w:val="both"/>
              <w:rPr>
                <w:rFonts w:ascii="Times New Roman" w:hAnsi="Times New Roman" w:cs="Times New Roman"/>
                <w:sz w:val="24"/>
                <w:szCs w:val="24"/>
              </w:rPr>
            </w:pPr>
            <w:r w:rsidRPr="0063530A">
              <w:rPr>
                <w:rFonts w:ascii="Times New Roman" w:hAnsi="Times New Roman" w:cs="Times New Roman"/>
                <w:sz w:val="24"/>
                <w:szCs w:val="24"/>
              </w:rPr>
              <w:t>Место жительства</w:t>
            </w:r>
          </w:p>
        </w:tc>
        <w:tc>
          <w:tcPr>
            <w:tcW w:w="4111" w:type="dxa"/>
          </w:tcPr>
          <w:p w:rsidR="0063530A" w:rsidRPr="0063530A" w:rsidRDefault="0063530A" w:rsidP="00B27417">
            <w:pPr>
              <w:spacing w:after="0" w:line="240" w:lineRule="auto"/>
              <w:ind w:left="57" w:right="57" w:firstLine="709"/>
              <w:rPr>
                <w:rFonts w:ascii="Times New Roman" w:hAnsi="Times New Roman" w:cs="Times New Roman"/>
                <w:sz w:val="24"/>
                <w:szCs w:val="24"/>
              </w:rPr>
            </w:pPr>
          </w:p>
        </w:tc>
      </w:tr>
      <w:tr w:rsidR="0063530A" w:rsidRPr="0063530A" w:rsidTr="000576DE">
        <w:trPr>
          <w:trHeight w:val="1409"/>
        </w:trPr>
        <w:tc>
          <w:tcPr>
            <w:tcW w:w="851" w:type="dxa"/>
          </w:tcPr>
          <w:p w:rsidR="0063530A" w:rsidRPr="0063530A" w:rsidRDefault="0063530A" w:rsidP="000026C4">
            <w:pPr>
              <w:spacing w:after="0" w:line="240" w:lineRule="auto"/>
              <w:ind w:left="57" w:hanging="57"/>
              <w:jc w:val="center"/>
              <w:rPr>
                <w:rFonts w:ascii="Times New Roman" w:hAnsi="Times New Roman" w:cs="Times New Roman"/>
                <w:sz w:val="24"/>
                <w:szCs w:val="24"/>
              </w:rPr>
            </w:pPr>
            <w:r w:rsidRPr="0063530A">
              <w:rPr>
                <w:rFonts w:ascii="Times New Roman" w:hAnsi="Times New Roman" w:cs="Times New Roman"/>
                <w:sz w:val="24"/>
                <w:szCs w:val="24"/>
              </w:rPr>
              <w:t>1.1.3</w:t>
            </w:r>
          </w:p>
        </w:tc>
        <w:tc>
          <w:tcPr>
            <w:tcW w:w="4422" w:type="dxa"/>
          </w:tcPr>
          <w:p w:rsidR="0063530A" w:rsidRDefault="0063530A" w:rsidP="000026C4">
            <w:pPr>
              <w:spacing w:after="0" w:line="240" w:lineRule="auto"/>
              <w:ind w:left="57" w:right="57" w:firstLine="226"/>
              <w:jc w:val="both"/>
              <w:rPr>
                <w:rFonts w:ascii="Times New Roman" w:hAnsi="Times New Roman" w:cs="Times New Roman"/>
                <w:sz w:val="24"/>
                <w:szCs w:val="24"/>
              </w:rPr>
            </w:pPr>
            <w:r w:rsidRPr="0063530A">
              <w:rPr>
                <w:rFonts w:ascii="Times New Roman" w:hAnsi="Times New Roman" w:cs="Times New Roman"/>
                <w:sz w:val="24"/>
                <w:szCs w:val="24"/>
              </w:rPr>
              <w:t>Реквизиты документа, удостоверяющего личность</w:t>
            </w:r>
          </w:p>
          <w:p w:rsidR="000026C4" w:rsidRDefault="000026C4" w:rsidP="000026C4">
            <w:pPr>
              <w:spacing w:after="0" w:line="240" w:lineRule="auto"/>
              <w:ind w:left="57" w:right="57" w:firstLine="226"/>
              <w:jc w:val="both"/>
              <w:rPr>
                <w:rFonts w:ascii="Times New Roman" w:hAnsi="Times New Roman" w:cs="Times New Roman"/>
                <w:sz w:val="24"/>
                <w:szCs w:val="24"/>
              </w:rPr>
            </w:pPr>
          </w:p>
          <w:p w:rsidR="000026C4" w:rsidRPr="0063530A" w:rsidRDefault="000026C4" w:rsidP="000026C4">
            <w:pPr>
              <w:spacing w:after="0" w:line="240" w:lineRule="auto"/>
              <w:ind w:left="57" w:right="57" w:firstLine="226"/>
              <w:jc w:val="both"/>
              <w:rPr>
                <w:rFonts w:ascii="Times New Roman" w:hAnsi="Times New Roman" w:cs="Times New Roman"/>
                <w:sz w:val="24"/>
                <w:szCs w:val="24"/>
              </w:rPr>
            </w:pPr>
          </w:p>
        </w:tc>
        <w:tc>
          <w:tcPr>
            <w:tcW w:w="4111" w:type="dxa"/>
          </w:tcPr>
          <w:p w:rsidR="0063530A" w:rsidRPr="0063530A" w:rsidRDefault="0063530A" w:rsidP="00B27417">
            <w:pPr>
              <w:spacing w:after="0" w:line="240" w:lineRule="auto"/>
              <w:ind w:left="57" w:right="57" w:firstLine="709"/>
              <w:rPr>
                <w:rFonts w:ascii="Times New Roman" w:hAnsi="Times New Roman" w:cs="Times New Roman"/>
                <w:sz w:val="24"/>
                <w:szCs w:val="24"/>
              </w:rPr>
            </w:pPr>
          </w:p>
        </w:tc>
      </w:tr>
      <w:tr w:rsidR="0063530A" w:rsidRPr="0063530A" w:rsidTr="000576DE">
        <w:tc>
          <w:tcPr>
            <w:tcW w:w="851" w:type="dxa"/>
          </w:tcPr>
          <w:p w:rsidR="0063530A" w:rsidRPr="0063530A" w:rsidRDefault="0063530A" w:rsidP="000026C4">
            <w:pPr>
              <w:spacing w:after="0" w:line="240" w:lineRule="auto"/>
              <w:ind w:left="57" w:hanging="57"/>
              <w:jc w:val="center"/>
              <w:rPr>
                <w:rFonts w:ascii="Times New Roman" w:hAnsi="Times New Roman" w:cs="Times New Roman"/>
                <w:sz w:val="24"/>
                <w:szCs w:val="24"/>
              </w:rPr>
            </w:pPr>
            <w:r w:rsidRPr="0063530A">
              <w:rPr>
                <w:rFonts w:ascii="Times New Roman" w:hAnsi="Times New Roman" w:cs="Times New Roman"/>
                <w:sz w:val="24"/>
                <w:szCs w:val="24"/>
              </w:rPr>
              <w:t>1.2</w:t>
            </w:r>
          </w:p>
        </w:tc>
        <w:tc>
          <w:tcPr>
            <w:tcW w:w="4422" w:type="dxa"/>
          </w:tcPr>
          <w:p w:rsidR="0063530A" w:rsidRPr="0063530A" w:rsidRDefault="0063530A" w:rsidP="000026C4">
            <w:pPr>
              <w:spacing w:after="0" w:line="240" w:lineRule="auto"/>
              <w:ind w:left="57" w:right="57" w:firstLine="226"/>
              <w:jc w:val="both"/>
              <w:rPr>
                <w:rFonts w:ascii="Times New Roman" w:hAnsi="Times New Roman" w:cs="Times New Roman"/>
                <w:sz w:val="24"/>
                <w:szCs w:val="24"/>
              </w:rPr>
            </w:pPr>
            <w:r w:rsidRPr="0063530A">
              <w:rPr>
                <w:rFonts w:ascii="Times New Roman" w:hAnsi="Times New Roman" w:cs="Times New Roman"/>
                <w:sz w:val="24"/>
                <w:szCs w:val="24"/>
              </w:rPr>
              <w:t>Сведения о юридическом лице,</w:t>
            </w:r>
            <w:r w:rsidRPr="0063530A">
              <w:rPr>
                <w:rFonts w:ascii="Times New Roman" w:hAnsi="Times New Roman" w:cs="Times New Roman"/>
                <w:sz w:val="24"/>
                <w:szCs w:val="24"/>
              </w:rPr>
              <w:br/>
              <w:t>в случае если застройщиком или техническим заказчиком является юридическое лицо:</w:t>
            </w:r>
          </w:p>
        </w:tc>
        <w:tc>
          <w:tcPr>
            <w:tcW w:w="4111" w:type="dxa"/>
          </w:tcPr>
          <w:p w:rsidR="0063530A" w:rsidRPr="0063530A" w:rsidRDefault="0063530A" w:rsidP="00B27417">
            <w:pPr>
              <w:spacing w:after="0" w:line="240" w:lineRule="auto"/>
              <w:ind w:left="57" w:right="57" w:firstLine="709"/>
              <w:rPr>
                <w:rFonts w:ascii="Times New Roman" w:hAnsi="Times New Roman" w:cs="Times New Roman"/>
                <w:sz w:val="24"/>
                <w:szCs w:val="24"/>
              </w:rPr>
            </w:pPr>
          </w:p>
        </w:tc>
      </w:tr>
      <w:tr w:rsidR="0063530A" w:rsidRPr="0063530A" w:rsidTr="000576DE">
        <w:tc>
          <w:tcPr>
            <w:tcW w:w="851" w:type="dxa"/>
          </w:tcPr>
          <w:p w:rsidR="0063530A" w:rsidRPr="0063530A" w:rsidRDefault="007A111D" w:rsidP="000026C4">
            <w:pPr>
              <w:spacing w:after="0" w:line="240" w:lineRule="auto"/>
              <w:ind w:left="57" w:hanging="57"/>
              <w:jc w:val="center"/>
              <w:rPr>
                <w:rFonts w:ascii="Times New Roman" w:hAnsi="Times New Roman" w:cs="Times New Roman"/>
                <w:sz w:val="24"/>
                <w:szCs w:val="24"/>
              </w:rPr>
            </w:pPr>
            <w:r>
              <w:rPr>
                <w:rFonts w:ascii="Times New Roman" w:hAnsi="Times New Roman" w:cs="Times New Roman"/>
                <w:sz w:val="24"/>
                <w:szCs w:val="24"/>
              </w:rPr>
              <w:t>1.</w:t>
            </w:r>
            <w:r w:rsidR="0063530A" w:rsidRPr="0063530A">
              <w:rPr>
                <w:rFonts w:ascii="Times New Roman" w:hAnsi="Times New Roman" w:cs="Times New Roman"/>
                <w:sz w:val="24"/>
                <w:szCs w:val="24"/>
              </w:rPr>
              <w:t>2.1</w:t>
            </w:r>
          </w:p>
        </w:tc>
        <w:tc>
          <w:tcPr>
            <w:tcW w:w="4422" w:type="dxa"/>
          </w:tcPr>
          <w:p w:rsidR="0063530A" w:rsidRPr="0063530A" w:rsidRDefault="0063530A" w:rsidP="000026C4">
            <w:pPr>
              <w:spacing w:after="0" w:line="240" w:lineRule="auto"/>
              <w:ind w:left="57" w:right="57" w:firstLine="226"/>
              <w:jc w:val="both"/>
              <w:rPr>
                <w:rFonts w:ascii="Times New Roman" w:hAnsi="Times New Roman" w:cs="Times New Roman"/>
                <w:sz w:val="24"/>
                <w:szCs w:val="24"/>
              </w:rPr>
            </w:pPr>
            <w:r w:rsidRPr="0063530A">
              <w:rPr>
                <w:rFonts w:ascii="Times New Roman" w:hAnsi="Times New Roman" w:cs="Times New Roman"/>
                <w:sz w:val="24"/>
                <w:szCs w:val="24"/>
              </w:rPr>
              <w:t>Наименование</w:t>
            </w:r>
          </w:p>
        </w:tc>
        <w:tc>
          <w:tcPr>
            <w:tcW w:w="4111" w:type="dxa"/>
          </w:tcPr>
          <w:p w:rsidR="0063530A" w:rsidRPr="0063530A" w:rsidRDefault="0063530A" w:rsidP="00B27417">
            <w:pPr>
              <w:spacing w:after="0" w:line="240" w:lineRule="auto"/>
              <w:ind w:left="57" w:right="57" w:firstLine="709"/>
              <w:rPr>
                <w:rFonts w:ascii="Times New Roman" w:hAnsi="Times New Roman" w:cs="Times New Roman"/>
                <w:sz w:val="24"/>
                <w:szCs w:val="24"/>
              </w:rPr>
            </w:pPr>
          </w:p>
        </w:tc>
      </w:tr>
      <w:tr w:rsidR="0063530A" w:rsidRPr="0063530A" w:rsidTr="000576DE">
        <w:tc>
          <w:tcPr>
            <w:tcW w:w="851" w:type="dxa"/>
          </w:tcPr>
          <w:p w:rsidR="0063530A" w:rsidRPr="0063530A" w:rsidRDefault="007A111D" w:rsidP="000026C4">
            <w:pPr>
              <w:spacing w:after="0" w:line="240" w:lineRule="auto"/>
              <w:ind w:left="57" w:hanging="57"/>
              <w:jc w:val="center"/>
              <w:rPr>
                <w:rFonts w:ascii="Times New Roman" w:hAnsi="Times New Roman" w:cs="Times New Roman"/>
                <w:sz w:val="24"/>
                <w:szCs w:val="24"/>
              </w:rPr>
            </w:pPr>
            <w:r>
              <w:rPr>
                <w:rFonts w:ascii="Times New Roman" w:hAnsi="Times New Roman" w:cs="Times New Roman"/>
                <w:sz w:val="24"/>
                <w:szCs w:val="24"/>
              </w:rPr>
              <w:t>1.</w:t>
            </w:r>
            <w:r w:rsidR="0063530A" w:rsidRPr="0063530A">
              <w:rPr>
                <w:rFonts w:ascii="Times New Roman" w:hAnsi="Times New Roman" w:cs="Times New Roman"/>
                <w:sz w:val="24"/>
                <w:szCs w:val="24"/>
              </w:rPr>
              <w:t>2.2</w:t>
            </w:r>
          </w:p>
        </w:tc>
        <w:tc>
          <w:tcPr>
            <w:tcW w:w="4422" w:type="dxa"/>
          </w:tcPr>
          <w:p w:rsidR="0063530A" w:rsidRPr="0063530A" w:rsidRDefault="0063530A" w:rsidP="000026C4">
            <w:pPr>
              <w:spacing w:after="0" w:line="240" w:lineRule="auto"/>
              <w:ind w:left="57" w:right="57" w:firstLine="226"/>
              <w:jc w:val="both"/>
              <w:rPr>
                <w:rFonts w:ascii="Times New Roman" w:hAnsi="Times New Roman" w:cs="Times New Roman"/>
                <w:sz w:val="24"/>
                <w:szCs w:val="24"/>
              </w:rPr>
            </w:pPr>
            <w:r w:rsidRPr="0063530A">
              <w:rPr>
                <w:rFonts w:ascii="Times New Roman" w:hAnsi="Times New Roman" w:cs="Times New Roman"/>
                <w:sz w:val="24"/>
                <w:szCs w:val="24"/>
              </w:rPr>
              <w:t>Место нахождения</w:t>
            </w:r>
          </w:p>
        </w:tc>
        <w:tc>
          <w:tcPr>
            <w:tcW w:w="4111" w:type="dxa"/>
          </w:tcPr>
          <w:p w:rsidR="0063530A" w:rsidRPr="0063530A" w:rsidRDefault="0063530A" w:rsidP="00B27417">
            <w:pPr>
              <w:spacing w:after="0" w:line="240" w:lineRule="auto"/>
              <w:ind w:left="57" w:right="57" w:firstLine="709"/>
              <w:rPr>
                <w:rFonts w:ascii="Times New Roman" w:hAnsi="Times New Roman" w:cs="Times New Roman"/>
                <w:sz w:val="24"/>
                <w:szCs w:val="24"/>
              </w:rPr>
            </w:pPr>
          </w:p>
        </w:tc>
      </w:tr>
      <w:tr w:rsidR="0063530A" w:rsidRPr="0063530A" w:rsidTr="000576DE">
        <w:tc>
          <w:tcPr>
            <w:tcW w:w="851" w:type="dxa"/>
          </w:tcPr>
          <w:p w:rsidR="0063530A" w:rsidRPr="0063530A" w:rsidRDefault="007A111D" w:rsidP="000026C4">
            <w:pPr>
              <w:spacing w:after="0" w:line="240" w:lineRule="auto"/>
              <w:ind w:left="57" w:hanging="57"/>
              <w:jc w:val="center"/>
              <w:rPr>
                <w:rFonts w:ascii="Times New Roman" w:hAnsi="Times New Roman" w:cs="Times New Roman"/>
                <w:sz w:val="24"/>
                <w:szCs w:val="24"/>
              </w:rPr>
            </w:pPr>
            <w:r>
              <w:rPr>
                <w:rFonts w:ascii="Times New Roman" w:hAnsi="Times New Roman" w:cs="Times New Roman"/>
                <w:sz w:val="24"/>
                <w:szCs w:val="24"/>
              </w:rPr>
              <w:t>1.</w:t>
            </w:r>
            <w:r w:rsidR="0063530A" w:rsidRPr="0063530A">
              <w:rPr>
                <w:rFonts w:ascii="Times New Roman" w:hAnsi="Times New Roman" w:cs="Times New Roman"/>
                <w:sz w:val="24"/>
                <w:szCs w:val="24"/>
              </w:rPr>
              <w:t>2.3</w:t>
            </w:r>
          </w:p>
        </w:tc>
        <w:tc>
          <w:tcPr>
            <w:tcW w:w="4422" w:type="dxa"/>
          </w:tcPr>
          <w:p w:rsidR="0063530A" w:rsidRPr="0063530A" w:rsidRDefault="0063530A" w:rsidP="000026C4">
            <w:pPr>
              <w:spacing w:after="0" w:line="240" w:lineRule="auto"/>
              <w:ind w:left="57" w:right="57" w:firstLine="226"/>
              <w:jc w:val="both"/>
              <w:rPr>
                <w:rFonts w:ascii="Times New Roman" w:hAnsi="Times New Roman" w:cs="Times New Roman"/>
                <w:sz w:val="24"/>
                <w:szCs w:val="24"/>
              </w:rPr>
            </w:pPr>
            <w:r w:rsidRPr="0063530A">
              <w:rPr>
                <w:rFonts w:ascii="Times New Roman" w:hAnsi="Times New Roman" w:cs="Times New Roman"/>
                <w:sz w:val="24"/>
                <w:szCs w:val="24"/>
              </w:rPr>
              <w:t>Государственный регистрационный номер записи</w:t>
            </w:r>
            <w:r w:rsidRPr="0063530A">
              <w:rPr>
                <w:rFonts w:ascii="Times New Roman" w:hAnsi="Times New Roman" w:cs="Times New Roman"/>
                <w:sz w:val="24"/>
                <w:szCs w:val="24"/>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11" w:type="dxa"/>
          </w:tcPr>
          <w:p w:rsidR="0063530A" w:rsidRPr="0063530A" w:rsidRDefault="0063530A" w:rsidP="00B27417">
            <w:pPr>
              <w:spacing w:after="0" w:line="240" w:lineRule="auto"/>
              <w:ind w:left="57" w:right="57" w:firstLine="709"/>
              <w:rPr>
                <w:rFonts w:ascii="Times New Roman" w:hAnsi="Times New Roman" w:cs="Times New Roman"/>
                <w:sz w:val="24"/>
                <w:szCs w:val="24"/>
              </w:rPr>
            </w:pPr>
          </w:p>
        </w:tc>
      </w:tr>
      <w:tr w:rsidR="0063530A" w:rsidRPr="0063530A" w:rsidTr="000576DE">
        <w:tc>
          <w:tcPr>
            <w:tcW w:w="851" w:type="dxa"/>
          </w:tcPr>
          <w:p w:rsidR="0063530A" w:rsidRPr="0063530A" w:rsidRDefault="007A111D" w:rsidP="000026C4">
            <w:pPr>
              <w:spacing w:after="0" w:line="240" w:lineRule="auto"/>
              <w:ind w:left="57" w:hanging="57"/>
              <w:jc w:val="center"/>
              <w:rPr>
                <w:rFonts w:ascii="Times New Roman" w:hAnsi="Times New Roman" w:cs="Times New Roman"/>
                <w:sz w:val="24"/>
                <w:szCs w:val="24"/>
              </w:rPr>
            </w:pPr>
            <w:r>
              <w:rPr>
                <w:rFonts w:ascii="Times New Roman" w:hAnsi="Times New Roman" w:cs="Times New Roman"/>
                <w:sz w:val="24"/>
                <w:szCs w:val="24"/>
              </w:rPr>
              <w:t>1.</w:t>
            </w:r>
            <w:r w:rsidR="0063530A" w:rsidRPr="0063530A">
              <w:rPr>
                <w:rFonts w:ascii="Times New Roman" w:hAnsi="Times New Roman" w:cs="Times New Roman"/>
                <w:sz w:val="24"/>
                <w:szCs w:val="24"/>
              </w:rPr>
              <w:t>2.4</w:t>
            </w:r>
          </w:p>
        </w:tc>
        <w:tc>
          <w:tcPr>
            <w:tcW w:w="4422" w:type="dxa"/>
          </w:tcPr>
          <w:p w:rsidR="0063530A" w:rsidRPr="0063530A" w:rsidRDefault="0063530A" w:rsidP="000026C4">
            <w:pPr>
              <w:spacing w:after="0" w:line="240" w:lineRule="auto"/>
              <w:ind w:left="57" w:right="57" w:firstLine="226"/>
              <w:jc w:val="both"/>
              <w:rPr>
                <w:rFonts w:ascii="Times New Roman" w:hAnsi="Times New Roman" w:cs="Times New Roman"/>
                <w:sz w:val="24"/>
                <w:szCs w:val="24"/>
              </w:rPr>
            </w:pPr>
            <w:r w:rsidRPr="0063530A">
              <w:rPr>
                <w:rFonts w:ascii="Times New Roman" w:hAnsi="Times New Roman" w:cs="Times New Roman"/>
                <w:sz w:val="24"/>
                <w:szCs w:val="24"/>
              </w:rPr>
              <w:t>Идентификационный номер налогоплательщика,</w:t>
            </w:r>
            <w:r w:rsidRPr="0063530A">
              <w:rPr>
                <w:rFonts w:ascii="Times New Roman" w:hAnsi="Times New Roman" w:cs="Times New Roman"/>
                <w:sz w:val="24"/>
                <w:szCs w:val="24"/>
              </w:rPr>
              <w:br/>
              <w:t>за исключением случая, если заявителем является иностранное юридическое лицо</w:t>
            </w:r>
          </w:p>
        </w:tc>
        <w:tc>
          <w:tcPr>
            <w:tcW w:w="4111" w:type="dxa"/>
          </w:tcPr>
          <w:p w:rsidR="0063530A" w:rsidRPr="0063530A" w:rsidRDefault="0063530A" w:rsidP="00B27417">
            <w:pPr>
              <w:spacing w:after="0" w:line="240" w:lineRule="auto"/>
              <w:ind w:left="57" w:right="57" w:firstLine="709"/>
              <w:rPr>
                <w:rFonts w:ascii="Times New Roman" w:hAnsi="Times New Roman" w:cs="Times New Roman"/>
                <w:sz w:val="24"/>
                <w:szCs w:val="24"/>
              </w:rPr>
            </w:pPr>
          </w:p>
        </w:tc>
      </w:tr>
    </w:tbl>
    <w:p w:rsidR="0063530A" w:rsidRPr="000026C4" w:rsidRDefault="0063530A" w:rsidP="000026C4">
      <w:pPr>
        <w:pStyle w:val="a5"/>
        <w:numPr>
          <w:ilvl w:val="0"/>
          <w:numId w:val="6"/>
        </w:numPr>
        <w:spacing w:before="240" w:after="0" w:line="240" w:lineRule="auto"/>
        <w:jc w:val="center"/>
        <w:rPr>
          <w:rFonts w:ascii="Times New Roman" w:hAnsi="Times New Roman" w:cs="Times New Roman"/>
          <w:b/>
          <w:bCs/>
          <w:sz w:val="28"/>
          <w:szCs w:val="28"/>
        </w:rPr>
      </w:pPr>
      <w:r w:rsidRPr="000026C4">
        <w:rPr>
          <w:rFonts w:ascii="Times New Roman" w:hAnsi="Times New Roman" w:cs="Times New Roman"/>
          <w:b/>
          <w:bCs/>
          <w:sz w:val="28"/>
          <w:szCs w:val="28"/>
        </w:rPr>
        <w:lastRenderedPageBreak/>
        <w:t>Сведения о земельном участке</w:t>
      </w:r>
    </w:p>
    <w:p w:rsidR="000026C4" w:rsidRPr="000026C4" w:rsidRDefault="000026C4" w:rsidP="000026C4">
      <w:pPr>
        <w:pStyle w:val="a5"/>
        <w:spacing w:before="240" w:after="0" w:line="240" w:lineRule="auto"/>
        <w:ind w:left="1069"/>
        <w:rPr>
          <w:rFonts w:ascii="Times New Roman" w:hAnsi="Times New Roman" w:cs="Times New Roman"/>
          <w:b/>
          <w:bCs/>
          <w:sz w:val="28"/>
          <w:szCs w:val="28"/>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4422"/>
        <w:gridCol w:w="4111"/>
      </w:tblGrid>
      <w:tr w:rsidR="0063530A" w:rsidRPr="0063530A" w:rsidTr="005F0FFB">
        <w:tc>
          <w:tcPr>
            <w:tcW w:w="851" w:type="dxa"/>
          </w:tcPr>
          <w:p w:rsidR="0063530A" w:rsidRPr="0063530A" w:rsidRDefault="0063530A" w:rsidP="000026C4">
            <w:pPr>
              <w:spacing w:after="0" w:line="240" w:lineRule="auto"/>
              <w:jc w:val="center"/>
              <w:rPr>
                <w:rFonts w:ascii="Times New Roman" w:hAnsi="Times New Roman" w:cs="Times New Roman"/>
                <w:sz w:val="24"/>
                <w:szCs w:val="24"/>
              </w:rPr>
            </w:pPr>
            <w:r w:rsidRPr="0063530A">
              <w:rPr>
                <w:rFonts w:ascii="Times New Roman" w:hAnsi="Times New Roman" w:cs="Times New Roman"/>
                <w:sz w:val="24"/>
                <w:szCs w:val="24"/>
              </w:rPr>
              <w:t>2.1</w:t>
            </w:r>
          </w:p>
        </w:tc>
        <w:tc>
          <w:tcPr>
            <w:tcW w:w="4422" w:type="dxa"/>
          </w:tcPr>
          <w:p w:rsidR="0063530A" w:rsidRPr="0063530A" w:rsidRDefault="0063530A" w:rsidP="000026C4">
            <w:pPr>
              <w:spacing w:after="0" w:line="240" w:lineRule="auto"/>
              <w:ind w:left="57" w:right="57" w:firstLine="226"/>
              <w:jc w:val="both"/>
              <w:rPr>
                <w:rFonts w:ascii="Times New Roman" w:hAnsi="Times New Roman" w:cs="Times New Roman"/>
                <w:sz w:val="24"/>
                <w:szCs w:val="24"/>
              </w:rPr>
            </w:pPr>
            <w:r w:rsidRPr="0063530A">
              <w:rPr>
                <w:rFonts w:ascii="Times New Roman" w:hAnsi="Times New Roman" w:cs="Times New Roman"/>
                <w:sz w:val="24"/>
                <w:szCs w:val="24"/>
              </w:rPr>
              <w:t>Кадастровый номер земельного участка (при наличии)</w:t>
            </w:r>
          </w:p>
        </w:tc>
        <w:tc>
          <w:tcPr>
            <w:tcW w:w="4111" w:type="dxa"/>
          </w:tcPr>
          <w:p w:rsidR="0063530A" w:rsidRPr="0063530A" w:rsidRDefault="0063530A" w:rsidP="00B27417">
            <w:pPr>
              <w:spacing w:after="0" w:line="240" w:lineRule="auto"/>
              <w:ind w:left="57" w:right="57" w:firstLine="709"/>
              <w:rPr>
                <w:rFonts w:ascii="Times New Roman" w:hAnsi="Times New Roman" w:cs="Times New Roman"/>
                <w:sz w:val="24"/>
                <w:szCs w:val="24"/>
              </w:rPr>
            </w:pPr>
          </w:p>
        </w:tc>
      </w:tr>
      <w:tr w:rsidR="0063530A" w:rsidRPr="0063530A" w:rsidTr="005F0FFB">
        <w:trPr>
          <w:trHeight w:val="1096"/>
        </w:trPr>
        <w:tc>
          <w:tcPr>
            <w:tcW w:w="851" w:type="dxa"/>
          </w:tcPr>
          <w:p w:rsidR="0063530A" w:rsidRPr="0063530A" w:rsidRDefault="0063530A" w:rsidP="000026C4">
            <w:pPr>
              <w:spacing w:after="0" w:line="240" w:lineRule="auto"/>
              <w:jc w:val="center"/>
              <w:rPr>
                <w:rFonts w:ascii="Times New Roman" w:hAnsi="Times New Roman" w:cs="Times New Roman"/>
                <w:sz w:val="24"/>
                <w:szCs w:val="24"/>
              </w:rPr>
            </w:pPr>
            <w:r w:rsidRPr="0063530A">
              <w:rPr>
                <w:rFonts w:ascii="Times New Roman" w:hAnsi="Times New Roman" w:cs="Times New Roman"/>
                <w:sz w:val="24"/>
                <w:szCs w:val="24"/>
              </w:rPr>
              <w:t>2.2</w:t>
            </w:r>
          </w:p>
        </w:tc>
        <w:tc>
          <w:tcPr>
            <w:tcW w:w="4422" w:type="dxa"/>
          </w:tcPr>
          <w:p w:rsidR="0063530A" w:rsidRPr="0063530A" w:rsidRDefault="0063530A" w:rsidP="000026C4">
            <w:pPr>
              <w:spacing w:after="0" w:line="240" w:lineRule="auto"/>
              <w:ind w:left="57" w:right="57" w:firstLine="226"/>
              <w:jc w:val="both"/>
              <w:rPr>
                <w:rFonts w:ascii="Times New Roman" w:hAnsi="Times New Roman" w:cs="Times New Roman"/>
                <w:sz w:val="24"/>
                <w:szCs w:val="24"/>
              </w:rPr>
            </w:pPr>
            <w:r w:rsidRPr="0063530A">
              <w:rPr>
                <w:rFonts w:ascii="Times New Roman" w:hAnsi="Times New Roman" w:cs="Times New Roman"/>
                <w:sz w:val="24"/>
                <w:szCs w:val="24"/>
              </w:rPr>
              <w:t>Адрес или описание местоположения земельного участка</w:t>
            </w:r>
          </w:p>
        </w:tc>
        <w:tc>
          <w:tcPr>
            <w:tcW w:w="4111" w:type="dxa"/>
          </w:tcPr>
          <w:p w:rsidR="0063530A" w:rsidRPr="0063530A" w:rsidRDefault="0063530A" w:rsidP="00B27417">
            <w:pPr>
              <w:spacing w:after="0" w:line="240" w:lineRule="auto"/>
              <w:ind w:left="57" w:right="1" w:firstLine="709"/>
              <w:rPr>
                <w:rFonts w:ascii="Times New Roman" w:hAnsi="Times New Roman" w:cs="Times New Roman"/>
                <w:sz w:val="24"/>
                <w:szCs w:val="24"/>
              </w:rPr>
            </w:pPr>
          </w:p>
        </w:tc>
      </w:tr>
      <w:tr w:rsidR="0063530A" w:rsidRPr="0063530A" w:rsidTr="005F0FFB">
        <w:trPr>
          <w:trHeight w:val="1302"/>
        </w:trPr>
        <w:tc>
          <w:tcPr>
            <w:tcW w:w="851" w:type="dxa"/>
          </w:tcPr>
          <w:p w:rsidR="0063530A" w:rsidRPr="0063530A" w:rsidRDefault="0063530A" w:rsidP="000026C4">
            <w:pPr>
              <w:spacing w:after="0" w:line="240" w:lineRule="auto"/>
              <w:jc w:val="center"/>
              <w:rPr>
                <w:rFonts w:ascii="Times New Roman" w:hAnsi="Times New Roman" w:cs="Times New Roman"/>
                <w:sz w:val="24"/>
                <w:szCs w:val="24"/>
              </w:rPr>
            </w:pPr>
            <w:r w:rsidRPr="0063530A">
              <w:rPr>
                <w:rFonts w:ascii="Times New Roman" w:hAnsi="Times New Roman" w:cs="Times New Roman"/>
                <w:sz w:val="24"/>
                <w:szCs w:val="24"/>
              </w:rPr>
              <w:t>2.3</w:t>
            </w:r>
          </w:p>
        </w:tc>
        <w:tc>
          <w:tcPr>
            <w:tcW w:w="4422" w:type="dxa"/>
          </w:tcPr>
          <w:p w:rsidR="0063530A" w:rsidRPr="0063530A" w:rsidRDefault="0063530A" w:rsidP="000026C4">
            <w:pPr>
              <w:spacing w:after="0" w:line="240" w:lineRule="auto"/>
              <w:ind w:left="57" w:right="57" w:firstLine="226"/>
              <w:jc w:val="both"/>
              <w:rPr>
                <w:rFonts w:ascii="Times New Roman" w:hAnsi="Times New Roman" w:cs="Times New Roman"/>
                <w:sz w:val="24"/>
                <w:szCs w:val="24"/>
              </w:rPr>
            </w:pPr>
            <w:r w:rsidRPr="0063530A">
              <w:rPr>
                <w:rFonts w:ascii="Times New Roman" w:hAnsi="Times New Roman" w:cs="Times New Roman"/>
                <w:sz w:val="24"/>
                <w:szCs w:val="24"/>
              </w:rPr>
              <w:t>Сведения о праве застройщика</w:t>
            </w:r>
            <w:r w:rsidRPr="0063530A">
              <w:rPr>
                <w:rFonts w:ascii="Times New Roman" w:hAnsi="Times New Roman" w:cs="Times New Roman"/>
                <w:sz w:val="24"/>
                <w:szCs w:val="24"/>
              </w:rPr>
              <w:br/>
              <w:t>на земельный участок (правоустанавливающие документы)</w:t>
            </w:r>
          </w:p>
        </w:tc>
        <w:tc>
          <w:tcPr>
            <w:tcW w:w="4111" w:type="dxa"/>
          </w:tcPr>
          <w:p w:rsidR="0063530A" w:rsidRPr="0063530A" w:rsidRDefault="0063530A" w:rsidP="00B27417">
            <w:pPr>
              <w:spacing w:after="0" w:line="240" w:lineRule="auto"/>
              <w:ind w:left="57" w:right="57" w:firstLine="709"/>
              <w:rPr>
                <w:rFonts w:ascii="Times New Roman" w:hAnsi="Times New Roman" w:cs="Times New Roman"/>
                <w:sz w:val="24"/>
                <w:szCs w:val="24"/>
              </w:rPr>
            </w:pPr>
          </w:p>
        </w:tc>
      </w:tr>
      <w:tr w:rsidR="0063530A" w:rsidRPr="0063530A" w:rsidTr="005F0FFB">
        <w:trPr>
          <w:trHeight w:val="1122"/>
        </w:trPr>
        <w:tc>
          <w:tcPr>
            <w:tcW w:w="851" w:type="dxa"/>
          </w:tcPr>
          <w:p w:rsidR="0063530A" w:rsidRPr="0063530A" w:rsidRDefault="0063530A" w:rsidP="000026C4">
            <w:pPr>
              <w:spacing w:after="0" w:line="240" w:lineRule="auto"/>
              <w:jc w:val="center"/>
              <w:rPr>
                <w:rFonts w:ascii="Times New Roman" w:hAnsi="Times New Roman" w:cs="Times New Roman"/>
                <w:sz w:val="24"/>
                <w:szCs w:val="24"/>
              </w:rPr>
            </w:pPr>
            <w:r w:rsidRPr="0063530A">
              <w:rPr>
                <w:rFonts w:ascii="Times New Roman" w:hAnsi="Times New Roman" w:cs="Times New Roman"/>
                <w:sz w:val="24"/>
                <w:szCs w:val="24"/>
              </w:rPr>
              <w:t>2.4</w:t>
            </w:r>
          </w:p>
        </w:tc>
        <w:tc>
          <w:tcPr>
            <w:tcW w:w="4422" w:type="dxa"/>
          </w:tcPr>
          <w:p w:rsidR="0063530A" w:rsidRPr="0063530A" w:rsidRDefault="0063530A" w:rsidP="000026C4">
            <w:pPr>
              <w:spacing w:after="0" w:line="240" w:lineRule="auto"/>
              <w:ind w:left="57" w:right="57" w:firstLine="226"/>
              <w:jc w:val="both"/>
              <w:rPr>
                <w:rFonts w:ascii="Times New Roman" w:hAnsi="Times New Roman" w:cs="Times New Roman"/>
                <w:sz w:val="24"/>
                <w:szCs w:val="24"/>
              </w:rPr>
            </w:pPr>
            <w:r w:rsidRPr="0063530A">
              <w:rPr>
                <w:rFonts w:ascii="Times New Roman" w:hAnsi="Times New Roman" w:cs="Times New Roman"/>
                <w:sz w:val="24"/>
                <w:szCs w:val="24"/>
              </w:rPr>
              <w:t>Сведения о наличии прав иных лиц на земельный участок (при наличии таких лиц)</w:t>
            </w:r>
          </w:p>
        </w:tc>
        <w:tc>
          <w:tcPr>
            <w:tcW w:w="4111" w:type="dxa"/>
          </w:tcPr>
          <w:p w:rsidR="0063530A" w:rsidRPr="0063530A" w:rsidRDefault="0063530A" w:rsidP="00B27417">
            <w:pPr>
              <w:spacing w:after="0" w:line="240" w:lineRule="auto"/>
              <w:ind w:left="57" w:right="57" w:firstLine="709"/>
              <w:rPr>
                <w:rFonts w:ascii="Times New Roman" w:hAnsi="Times New Roman" w:cs="Times New Roman"/>
                <w:sz w:val="24"/>
                <w:szCs w:val="24"/>
              </w:rPr>
            </w:pPr>
          </w:p>
        </w:tc>
      </w:tr>
    </w:tbl>
    <w:p w:rsidR="00AA3F53" w:rsidRDefault="00AA3F53" w:rsidP="00FE3BB1">
      <w:pPr>
        <w:spacing w:after="0" w:line="240" w:lineRule="auto"/>
        <w:ind w:right="-2" w:firstLine="709"/>
        <w:jc w:val="both"/>
        <w:rPr>
          <w:rFonts w:ascii="Times New Roman" w:hAnsi="Times New Roman" w:cs="Times New Roman"/>
          <w:b/>
          <w:bCs/>
          <w:sz w:val="28"/>
          <w:szCs w:val="28"/>
        </w:rPr>
      </w:pPr>
    </w:p>
    <w:p w:rsidR="00FE3BB1" w:rsidRPr="007A111D" w:rsidRDefault="0063530A" w:rsidP="00FE3BB1">
      <w:pPr>
        <w:spacing w:after="0" w:line="240" w:lineRule="auto"/>
        <w:ind w:right="-2" w:firstLine="709"/>
        <w:jc w:val="both"/>
        <w:rPr>
          <w:rFonts w:ascii="Times New Roman" w:hAnsi="Times New Roman" w:cs="Times New Roman"/>
          <w:sz w:val="20"/>
          <w:szCs w:val="20"/>
        </w:rPr>
      </w:pPr>
      <w:proofErr w:type="gramStart"/>
      <w:r w:rsidRPr="000026C4">
        <w:rPr>
          <w:rFonts w:ascii="Times New Roman" w:hAnsi="Times New Roman" w:cs="Times New Roman"/>
          <w:b/>
          <w:bCs/>
          <w:sz w:val="28"/>
          <w:szCs w:val="28"/>
        </w:rPr>
        <w:t>Настоящим уведомляю о сносе объекта капитального строительства</w:t>
      </w:r>
      <w:r w:rsidR="00FE3BB1">
        <w:rPr>
          <w:rFonts w:ascii="Times New Roman" w:hAnsi="Times New Roman" w:cs="Times New Roman"/>
          <w:b/>
          <w:bCs/>
          <w:sz w:val="28"/>
          <w:szCs w:val="28"/>
        </w:rPr>
        <w:t xml:space="preserve"> ____________________________________________________,</w:t>
      </w:r>
      <w:r w:rsidRPr="000026C4">
        <w:rPr>
          <w:rFonts w:ascii="Times New Roman" w:hAnsi="Times New Roman" w:cs="Times New Roman"/>
          <w:b/>
          <w:bCs/>
          <w:sz w:val="28"/>
          <w:szCs w:val="28"/>
        </w:rPr>
        <w:br/>
      </w:r>
      <w:r w:rsidR="00FE3BB1">
        <w:rPr>
          <w:rFonts w:ascii="Times New Roman" w:hAnsi="Times New Roman" w:cs="Times New Roman"/>
          <w:sz w:val="20"/>
          <w:szCs w:val="20"/>
        </w:rPr>
        <w:t xml:space="preserve">                                           </w:t>
      </w:r>
      <w:r w:rsidR="00FE3BB1" w:rsidRPr="007A111D">
        <w:rPr>
          <w:rFonts w:ascii="Times New Roman" w:hAnsi="Times New Roman" w:cs="Times New Roman"/>
          <w:sz w:val="20"/>
          <w:szCs w:val="20"/>
        </w:rPr>
        <w:t>(кадастровый номер объекта капитального строительства (при наличии)</w:t>
      </w:r>
      <w:proofErr w:type="gramEnd"/>
    </w:p>
    <w:p w:rsidR="007A111D" w:rsidRPr="007A111D" w:rsidRDefault="00FE3BB1" w:rsidP="00FE3BB1">
      <w:pPr>
        <w:spacing w:before="240" w:after="0" w:line="240" w:lineRule="auto"/>
        <w:ind w:right="-2"/>
        <w:jc w:val="both"/>
        <w:rPr>
          <w:rFonts w:ascii="Times New Roman" w:hAnsi="Times New Roman" w:cs="Times New Roman"/>
          <w:sz w:val="28"/>
          <w:szCs w:val="28"/>
        </w:rPr>
      </w:pPr>
      <w:r w:rsidRPr="000026C4">
        <w:rPr>
          <w:rFonts w:ascii="Times New Roman" w:hAnsi="Times New Roman" w:cs="Times New Roman"/>
          <w:b/>
          <w:bCs/>
          <w:sz w:val="28"/>
          <w:szCs w:val="28"/>
        </w:rPr>
        <w:t>указанного в уведомлении</w:t>
      </w:r>
      <w:r>
        <w:rPr>
          <w:rFonts w:ascii="Times New Roman" w:hAnsi="Times New Roman" w:cs="Times New Roman"/>
          <w:b/>
          <w:bCs/>
          <w:sz w:val="28"/>
          <w:szCs w:val="28"/>
        </w:rPr>
        <w:t xml:space="preserve"> </w:t>
      </w:r>
      <w:r w:rsidR="0063530A" w:rsidRPr="00FE3BB1">
        <w:rPr>
          <w:rFonts w:ascii="Times New Roman" w:hAnsi="Times New Roman" w:cs="Times New Roman"/>
          <w:b/>
          <w:bCs/>
          <w:sz w:val="28"/>
          <w:szCs w:val="28"/>
        </w:rPr>
        <w:t>о планируемом сносе объекта капитального строительства</w:t>
      </w:r>
      <w:r>
        <w:rPr>
          <w:rFonts w:ascii="Times New Roman" w:hAnsi="Times New Roman" w:cs="Times New Roman"/>
          <w:b/>
          <w:bCs/>
          <w:sz w:val="28"/>
          <w:szCs w:val="28"/>
        </w:rPr>
        <w:t xml:space="preserve">  </w:t>
      </w:r>
      <w:r w:rsidR="007A111D" w:rsidRPr="007A111D">
        <w:rPr>
          <w:rFonts w:ascii="Times New Roman" w:hAnsi="Times New Roman" w:cs="Times New Roman"/>
          <w:sz w:val="28"/>
          <w:szCs w:val="28"/>
        </w:rPr>
        <w:t>от  «____» ___________ 20__г.</w:t>
      </w:r>
    </w:p>
    <w:p w:rsidR="0063530A" w:rsidRPr="007A111D" w:rsidRDefault="00FE3BB1" w:rsidP="00FE3BB1">
      <w:pPr>
        <w:spacing w:after="0" w:line="240" w:lineRule="auto"/>
        <w:ind w:right="-2"/>
        <w:rPr>
          <w:rFonts w:ascii="Times New Roman" w:hAnsi="Times New Roman" w:cs="Times New Roman"/>
          <w:sz w:val="20"/>
          <w:szCs w:val="20"/>
        </w:rPr>
      </w:pPr>
      <w:r>
        <w:rPr>
          <w:rFonts w:ascii="Times New Roman" w:hAnsi="Times New Roman" w:cs="Times New Roman"/>
          <w:sz w:val="20"/>
          <w:szCs w:val="20"/>
        </w:rPr>
        <w:t xml:space="preserve">                                                        </w:t>
      </w:r>
      <w:r w:rsidR="0063530A" w:rsidRPr="007A111D">
        <w:rPr>
          <w:rFonts w:ascii="Times New Roman" w:hAnsi="Times New Roman" w:cs="Times New Roman"/>
          <w:sz w:val="20"/>
          <w:szCs w:val="20"/>
        </w:rPr>
        <w:t>(дата направления)</w:t>
      </w:r>
    </w:p>
    <w:p w:rsidR="00AA3F53" w:rsidRDefault="00AA3F53" w:rsidP="00AA3F53">
      <w:pPr>
        <w:spacing w:after="0" w:line="240" w:lineRule="auto"/>
        <w:rPr>
          <w:rFonts w:ascii="Times New Roman" w:hAnsi="Times New Roman" w:cs="Times New Roman"/>
          <w:sz w:val="28"/>
          <w:szCs w:val="28"/>
        </w:rPr>
      </w:pPr>
    </w:p>
    <w:p w:rsidR="0063530A" w:rsidRPr="00AA3F53" w:rsidRDefault="0063530A" w:rsidP="00AA3F53">
      <w:pPr>
        <w:spacing w:after="0" w:line="240" w:lineRule="auto"/>
        <w:rPr>
          <w:rFonts w:ascii="Times New Roman" w:hAnsi="Times New Roman" w:cs="Times New Roman"/>
          <w:sz w:val="28"/>
          <w:szCs w:val="28"/>
        </w:rPr>
      </w:pPr>
      <w:r w:rsidRPr="00AA3F53">
        <w:rPr>
          <w:rFonts w:ascii="Times New Roman" w:hAnsi="Times New Roman" w:cs="Times New Roman"/>
          <w:sz w:val="28"/>
          <w:szCs w:val="28"/>
        </w:rPr>
        <w:t xml:space="preserve">Почтовый адрес и (или) адрес электронной почты для связи:  </w:t>
      </w:r>
    </w:p>
    <w:p w:rsidR="007A111D" w:rsidRPr="0063530A" w:rsidRDefault="007A111D" w:rsidP="00B27417">
      <w:pPr>
        <w:spacing w:after="0" w:line="240" w:lineRule="auto"/>
        <w:ind w:firstLine="709"/>
        <w:rPr>
          <w:rFonts w:ascii="Times New Roman" w:hAnsi="Times New Roman" w:cs="Times New Roman"/>
          <w:sz w:val="24"/>
          <w:szCs w:val="24"/>
        </w:rPr>
      </w:pPr>
    </w:p>
    <w:p w:rsidR="0063530A" w:rsidRPr="0063530A" w:rsidRDefault="0063530A" w:rsidP="00B27417">
      <w:pPr>
        <w:pBdr>
          <w:top w:val="single" w:sz="4" w:space="1" w:color="auto"/>
        </w:pBdr>
        <w:spacing w:after="0" w:line="240" w:lineRule="auto"/>
        <w:ind w:firstLine="709"/>
        <w:rPr>
          <w:rFonts w:ascii="Times New Roman" w:hAnsi="Times New Roman" w:cs="Times New Roman"/>
          <w:sz w:val="24"/>
          <w:szCs w:val="24"/>
        </w:rPr>
      </w:pPr>
    </w:p>
    <w:p w:rsidR="007A111D" w:rsidRPr="00AA3F53" w:rsidRDefault="0063530A" w:rsidP="00AA3F53">
      <w:pPr>
        <w:spacing w:after="0" w:line="240" w:lineRule="auto"/>
        <w:rPr>
          <w:rFonts w:ascii="Times New Roman" w:hAnsi="Times New Roman" w:cs="Times New Roman"/>
          <w:sz w:val="28"/>
          <w:szCs w:val="28"/>
        </w:rPr>
      </w:pPr>
      <w:r w:rsidRPr="00AA3F53">
        <w:rPr>
          <w:rFonts w:ascii="Times New Roman" w:hAnsi="Times New Roman" w:cs="Times New Roman"/>
          <w:sz w:val="28"/>
          <w:szCs w:val="28"/>
        </w:rPr>
        <w:t>Настоящим уведомлением я</w:t>
      </w:r>
      <w:r w:rsidR="00AA3F53">
        <w:rPr>
          <w:rFonts w:ascii="Times New Roman" w:hAnsi="Times New Roman" w:cs="Times New Roman"/>
          <w:sz w:val="28"/>
          <w:szCs w:val="28"/>
        </w:rPr>
        <w:t xml:space="preserve">  _________________________________________</w:t>
      </w:r>
    </w:p>
    <w:p w:rsidR="0063530A" w:rsidRPr="0063530A" w:rsidRDefault="0063530A" w:rsidP="00B27417">
      <w:pPr>
        <w:spacing w:after="0" w:line="240" w:lineRule="auto"/>
        <w:ind w:firstLine="709"/>
        <w:rPr>
          <w:rFonts w:ascii="Times New Roman" w:hAnsi="Times New Roman" w:cs="Times New Roman"/>
          <w:sz w:val="24"/>
          <w:szCs w:val="24"/>
        </w:rPr>
      </w:pPr>
      <w:r w:rsidRPr="0063530A">
        <w:rPr>
          <w:rFonts w:ascii="Times New Roman" w:hAnsi="Times New Roman" w:cs="Times New Roman"/>
          <w:sz w:val="24"/>
          <w:szCs w:val="24"/>
        </w:rPr>
        <w:t xml:space="preserve">  </w:t>
      </w:r>
    </w:p>
    <w:p w:rsidR="0063530A" w:rsidRPr="007A111D" w:rsidRDefault="0063530A" w:rsidP="00B27417">
      <w:pPr>
        <w:pBdr>
          <w:top w:val="single" w:sz="4" w:space="1" w:color="auto"/>
        </w:pBdr>
        <w:spacing w:after="0" w:line="240" w:lineRule="auto"/>
        <w:ind w:firstLine="709"/>
        <w:jc w:val="center"/>
        <w:rPr>
          <w:rFonts w:ascii="Times New Roman" w:hAnsi="Times New Roman" w:cs="Times New Roman"/>
          <w:sz w:val="20"/>
          <w:szCs w:val="20"/>
        </w:rPr>
      </w:pPr>
      <w:proofErr w:type="gramStart"/>
      <w:r w:rsidRPr="007A111D">
        <w:rPr>
          <w:rFonts w:ascii="Times New Roman" w:hAnsi="Times New Roman" w:cs="Times New Roman"/>
          <w:sz w:val="20"/>
          <w:szCs w:val="20"/>
        </w:rPr>
        <w:t>(фамилия, имя, отчество (при наличии)</w:t>
      </w:r>
      <w:proofErr w:type="gramEnd"/>
    </w:p>
    <w:tbl>
      <w:tblPr>
        <w:tblpPr w:leftFromText="180" w:rightFromText="180" w:vertAnchor="text" w:horzAnchor="margin" w:tblpXSpec="center" w:tblpY="773"/>
        <w:tblW w:w="9951" w:type="dxa"/>
        <w:tblLayout w:type="fixed"/>
        <w:tblCellMar>
          <w:left w:w="28" w:type="dxa"/>
          <w:right w:w="28" w:type="dxa"/>
        </w:tblCellMar>
        <w:tblLook w:val="0000"/>
      </w:tblPr>
      <w:tblGrid>
        <w:gridCol w:w="4082"/>
        <w:gridCol w:w="227"/>
        <w:gridCol w:w="1758"/>
        <w:gridCol w:w="227"/>
        <w:gridCol w:w="3657"/>
      </w:tblGrid>
      <w:tr w:rsidR="0063530A" w:rsidRPr="0063530A" w:rsidTr="00F01C27">
        <w:tc>
          <w:tcPr>
            <w:tcW w:w="4082" w:type="dxa"/>
            <w:tcBorders>
              <w:bottom w:val="single" w:sz="4" w:space="0" w:color="auto"/>
            </w:tcBorders>
            <w:vAlign w:val="bottom"/>
          </w:tcPr>
          <w:p w:rsidR="0063530A" w:rsidRDefault="0063530A" w:rsidP="00B27417">
            <w:pPr>
              <w:spacing w:after="0" w:line="240" w:lineRule="auto"/>
              <w:ind w:firstLine="709"/>
              <w:jc w:val="center"/>
              <w:rPr>
                <w:rFonts w:ascii="Times New Roman" w:hAnsi="Times New Roman" w:cs="Times New Roman"/>
                <w:sz w:val="24"/>
                <w:szCs w:val="24"/>
              </w:rPr>
            </w:pPr>
          </w:p>
          <w:p w:rsidR="0063530A" w:rsidRDefault="0063530A" w:rsidP="00B27417">
            <w:pPr>
              <w:spacing w:after="0" w:line="240" w:lineRule="auto"/>
              <w:ind w:firstLine="709"/>
              <w:jc w:val="center"/>
              <w:rPr>
                <w:rFonts w:ascii="Times New Roman" w:hAnsi="Times New Roman" w:cs="Times New Roman"/>
                <w:sz w:val="24"/>
                <w:szCs w:val="24"/>
              </w:rPr>
            </w:pPr>
          </w:p>
          <w:p w:rsidR="0063530A" w:rsidRDefault="0063530A" w:rsidP="00B27417">
            <w:pPr>
              <w:spacing w:after="0" w:line="240" w:lineRule="auto"/>
              <w:ind w:firstLine="709"/>
              <w:jc w:val="center"/>
              <w:rPr>
                <w:rFonts w:ascii="Times New Roman" w:hAnsi="Times New Roman" w:cs="Times New Roman"/>
                <w:sz w:val="24"/>
                <w:szCs w:val="24"/>
              </w:rPr>
            </w:pPr>
          </w:p>
          <w:p w:rsidR="0063530A" w:rsidRPr="0063530A" w:rsidRDefault="0063530A" w:rsidP="00B27417">
            <w:pPr>
              <w:spacing w:after="0" w:line="240" w:lineRule="auto"/>
              <w:ind w:firstLine="709"/>
              <w:jc w:val="center"/>
              <w:rPr>
                <w:rFonts w:ascii="Times New Roman" w:hAnsi="Times New Roman" w:cs="Times New Roman"/>
                <w:sz w:val="24"/>
                <w:szCs w:val="24"/>
              </w:rPr>
            </w:pPr>
          </w:p>
        </w:tc>
        <w:tc>
          <w:tcPr>
            <w:tcW w:w="227" w:type="dxa"/>
            <w:vAlign w:val="bottom"/>
          </w:tcPr>
          <w:p w:rsidR="0063530A" w:rsidRPr="0063530A" w:rsidRDefault="0063530A" w:rsidP="00B27417">
            <w:pPr>
              <w:spacing w:after="0" w:line="240" w:lineRule="auto"/>
              <w:ind w:firstLine="709"/>
              <w:jc w:val="center"/>
              <w:rPr>
                <w:rFonts w:ascii="Times New Roman" w:hAnsi="Times New Roman" w:cs="Times New Roman"/>
                <w:sz w:val="24"/>
                <w:szCs w:val="24"/>
              </w:rPr>
            </w:pPr>
          </w:p>
        </w:tc>
        <w:tc>
          <w:tcPr>
            <w:tcW w:w="1758" w:type="dxa"/>
            <w:tcBorders>
              <w:bottom w:val="single" w:sz="4" w:space="0" w:color="auto"/>
            </w:tcBorders>
            <w:vAlign w:val="bottom"/>
          </w:tcPr>
          <w:p w:rsidR="0063530A" w:rsidRPr="0063530A" w:rsidRDefault="0063530A" w:rsidP="00B27417">
            <w:pPr>
              <w:spacing w:after="0" w:line="240" w:lineRule="auto"/>
              <w:ind w:firstLine="709"/>
              <w:jc w:val="center"/>
              <w:rPr>
                <w:rFonts w:ascii="Times New Roman" w:hAnsi="Times New Roman" w:cs="Times New Roman"/>
                <w:sz w:val="24"/>
                <w:szCs w:val="24"/>
              </w:rPr>
            </w:pPr>
          </w:p>
        </w:tc>
        <w:tc>
          <w:tcPr>
            <w:tcW w:w="227" w:type="dxa"/>
            <w:vAlign w:val="bottom"/>
          </w:tcPr>
          <w:p w:rsidR="0063530A" w:rsidRPr="0063530A" w:rsidRDefault="0063530A" w:rsidP="00B27417">
            <w:pPr>
              <w:spacing w:after="0" w:line="240" w:lineRule="auto"/>
              <w:ind w:firstLine="709"/>
              <w:jc w:val="center"/>
              <w:rPr>
                <w:rFonts w:ascii="Times New Roman" w:hAnsi="Times New Roman" w:cs="Times New Roman"/>
                <w:sz w:val="24"/>
                <w:szCs w:val="24"/>
              </w:rPr>
            </w:pPr>
          </w:p>
        </w:tc>
        <w:tc>
          <w:tcPr>
            <w:tcW w:w="3657" w:type="dxa"/>
            <w:tcBorders>
              <w:bottom w:val="single" w:sz="4" w:space="0" w:color="auto"/>
            </w:tcBorders>
            <w:vAlign w:val="bottom"/>
          </w:tcPr>
          <w:p w:rsidR="0063530A" w:rsidRPr="0063530A" w:rsidRDefault="0063530A" w:rsidP="00B27417">
            <w:pPr>
              <w:spacing w:after="0" w:line="240" w:lineRule="auto"/>
              <w:ind w:firstLine="709"/>
              <w:jc w:val="center"/>
              <w:rPr>
                <w:rFonts w:ascii="Times New Roman" w:hAnsi="Times New Roman" w:cs="Times New Roman"/>
                <w:sz w:val="24"/>
                <w:szCs w:val="24"/>
              </w:rPr>
            </w:pPr>
          </w:p>
        </w:tc>
      </w:tr>
      <w:tr w:rsidR="0063530A" w:rsidRPr="0063530A" w:rsidTr="00F01C27">
        <w:tc>
          <w:tcPr>
            <w:tcW w:w="4082" w:type="dxa"/>
            <w:tcBorders>
              <w:top w:val="single" w:sz="4" w:space="0" w:color="auto"/>
            </w:tcBorders>
          </w:tcPr>
          <w:p w:rsidR="007A111D" w:rsidRPr="007A111D" w:rsidRDefault="0063530A" w:rsidP="007A111D">
            <w:pPr>
              <w:spacing w:after="0" w:line="240" w:lineRule="auto"/>
              <w:jc w:val="center"/>
              <w:rPr>
                <w:rFonts w:ascii="Times New Roman" w:hAnsi="Times New Roman" w:cs="Times New Roman"/>
                <w:sz w:val="20"/>
                <w:szCs w:val="20"/>
              </w:rPr>
            </w:pPr>
            <w:proofErr w:type="gramStart"/>
            <w:r w:rsidRPr="007A111D">
              <w:rPr>
                <w:rFonts w:ascii="Times New Roman" w:hAnsi="Times New Roman" w:cs="Times New Roman"/>
                <w:sz w:val="20"/>
                <w:szCs w:val="20"/>
              </w:rPr>
              <w:t xml:space="preserve">(должность, в случае, если застройщиком или техническим заказчиком является </w:t>
            </w:r>
            <w:proofErr w:type="gramEnd"/>
          </w:p>
          <w:p w:rsidR="0063530A" w:rsidRPr="007A111D" w:rsidRDefault="0063530A" w:rsidP="007A111D">
            <w:pPr>
              <w:spacing w:after="0" w:line="240" w:lineRule="auto"/>
              <w:jc w:val="center"/>
              <w:rPr>
                <w:rFonts w:ascii="Times New Roman" w:hAnsi="Times New Roman" w:cs="Times New Roman"/>
                <w:sz w:val="20"/>
                <w:szCs w:val="20"/>
              </w:rPr>
            </w:pPr>
            <w:r w:rsidRPr="007A111D">
              <w:rPr>
                <w:rFonts w:ascii="Times New Roman" w:hAnsi="Times New Roman" w:cs="Times New Roman"/>
                <w:sz w:val="20"/>
                <w:szCs w:val="20"/>
              </w:rPr>
              <w:t>юридическое лицо)</w:t>
            </w:r>
          </w:p>
        </w:tc>
        <w:tc>
          <w:tcPr>
            <w:tcW w:w="227" w:type="dxa"/>
          </w:tcPr>
          <w:p w:rsidR="0063530A" w:rsidRPr="007A111D" w:rsidRDefault="0063530A" w:rsidP="00B27417">
            <w:pPr>
              <w:spacing w:after="0" w:line="240" w:lineRule="auto"/>
              <w:ind w:firstLine="709"/>
              <w:jc w:val="center"/>
              <w:rPr>
                <w:rFonts w:ascii="Times New Roman" w:hAnsi="Times New Roman" w:cs="Times New Roman"/>
                <w:sz w:val="20"/>
                <w:szCs w:val="20"/>
              </w:rPr>
            </w:pPr>
          </w:p>
        </w:tc>
        <w:tc>
          <w:tcPr>
            <w:tcW w:w="1758" w:type="dxa"/>
            <w:tcBorders>
              <w:top w:val="single" w:sz="4" w:space="0" w:color="auto"/>
            </w:tcBorders>
          </w:tcPr>
          <w:p w:rsidR="0063530A" w:rsidRPr="007A111D" w:rsidRDefault="0063530A" w:rsidP="007A111D">
            <w:pPr>
              <w:spacing w:after="0" w:line="240" w:lineRule="auto"/>
              <w:ind w:firstLine="86"/>
              <w:jc w:val="center"/>
              <w:rPr>
                <w:rFonts w:ascii="Times New Roman" w:hAnsi="Times New Roman" w:cs="Times New Roman"/>
                <w:sz w:val="20"/>
                <w:szCs w:val="20"/>
              </w:rPr>
            </w:pPr>
            <w:r w:rsidRPr="007A111D">
              <w:rPr>
                <w:rFonts w:ascii="Times New Roman" w:hAnsi="Times New Roman" w:cs="Times New Roman"/>
                <w:sz w:val="20"/>
                <w:szCs w:val="20"/>
              </w:rPr>
              <w:t>(подпись)</w:t>
            </w:r>
          </w:p>
        </w:tc>
        <w:tc>
          <w:tcPr>
            <w:tcW w:w="227" w:type="dxa"/>
          </w:tcPr>
          <w:p w:rsidR="0063530A" w:rsidRPr="007A111D" w:rsidRDefault="0063530A" w:rsidP="00B27417">
            <w:pPr>
              <w:spacing w:after="0" w:line="240" w:lineRule="auto"/>
              <w:ind w:firstLine="709"/>
              <w:jc w:val="center"/>
              <w:rPr>
                <w:rFonts w:ascii="Times New Roman" w:hAnsi="Times New Roman" w:cs="Times New Roman"/>
                <w:sz w:val="20"/>
                <w:szCs w:val="20"/>
              </w:rPr>
            </w:pPr>
          </w:p>
        </w:tc>
        <w:tc>
          <w:tcPr>
            <w:tcW w:w="3657" w:type="dxa"/>
            <w:tcBorders>
              <w:top w:val="single" w:sz="4" w:space="0" w:color="auto"/>
            </w:tcBorders>
          </w:tcPr>
          <w:p w:rsidR="0063530A" w:rsidRPr="007A111D" w:rsidRDefault="0063530A" w:rsidP="00B27417">
            <w:pPr>
              <w:spacing w:after="0" w:line="240" w:lineRule="auto"/>
              <w:ind w:firstLine="709"/>
              <w:jc w:val="center"/>
              <w:rPr>
                <w:rFonts w:ascii="Times New Roman" w:hAnsi="Times New Roman" w:cs="Times New Roman"/>
                <w:sz w:val="20"/>
                <w:szCs w:val="20"/>
              </w:rPr>
            </w:pPr>
            <w:r w:rsidRPr="007A111D">
              <w:rPr>
                <w:rFonts w:ascii="Times New Roman" w:hAnsi="Times New Roman" w:cs="Times New Roman"/>
                <w:sz w:val="20"/>
                <w:szCs w:val="20"/>
              </w:rPr>
              <w:t>(расшифровка подписи)</w:t>
            </w:r>
          </w:p>
        </w:tc>
      </w:tr>
    </w:tbl>
    <w:p w:rsidR="00AA3F53" w:rsidRDefault="00AA3F53" w:rsidP="00AA3F53">
      <w:pPr>
        <w:spacing w:after="0" w:line="240" w:lineRule="auto"/>
        <w:jc w:val="both"/>
        <w:rPr>
          <w:rFonts w:ascii="Times New Roman" w:hAnsi="Times New Roman" w:cs="Times New Roman"/>
          <w:sz w:val="28"/>
          <w:szCs w:val="28"/>
        </w:rPr>
      </w:pPr>
    </w:p>
    <w:p w:rsidR="00641A09" w:rsidRPr="00651B51" w:rsidRDefault="0063530A" w:rsidP="00641A09">
      <w:pPr>
        <w:spacing w:after="0" w:line="240" w:lineRule="auto"/>
        <w:jc w:val="both"/>
        <w:rPr>
          <w:rFonts w:ascii="Times New Roman" w:hAnsi="Times New Roman" w:cs="Times New Roman"/>
          <w:sz w:val="28"/>
          <w:szCs w:val="28"/>
        </w:rPr>
      </w:pPr>
      <w:proofErr w:type="gramStart"/>
      <w:r w:rsidRPr="00AA3F53">
        <w:rPr>
          <w:rFonts w:ascii="Times New Roman" w:hAnsi="Times New Roman" w:cs="Times New Roman"/>
          <w:sz w:val="28"/>
          <w:szCs w:val="28"/>
        </w:rPr>
        <w:t xml:space="preserve">даю согласие на обработку персональных данных </w:t>
      </w:r>
      <w:r w:rsidR="00641A09" w:rsidRPr="00651B51">
        <w:rPr>
          <w:rFonts w:ascii="Times New Roman" w:hAnsi="Times New Roman" w:cs="Times New Roman"/>
          <w:sz w:val="28"/>
          <w:szCs w:val="28"/>
        </w:rPr>
        <w:t xml:space="preserve">(в случае если </w:t>
      </w:r>
      <w:proofErr w:type="gramEnd"/>
    </w:p>
    <w:p w:rsidR="0063530A" w:rsidRPr="00AA3F53" w:rsidRDefault="0063530A" w:rsidP="00AA3F53">
      <w:pPr>
        <w:spacing w:after="0" w:line="240" w:lineRule="auto"/>
        <w:jc w:val="both"/>
        <w:rPr>
          <w:rFonts w:ascii="Times New Roman" w:hAnsi="Times New Roman" w:cs="Times New Roman"/>
          <w:sz w:val="28"/>
          <w:szCs w:val="28"/>
        </w:rPr>
      </w:pPr>
    </w:p>
    <w:p w:rsidR="007A111D" w:rsidRPr="00AA3F53" w:rsidRDefault="0063530A" w:rsidP="007A111D">
      <w:pPr>
        <w:spacing w:before="360" w:after="0" w:line="240" w:lineRule="auto"/>
        <w:ind w:right="7505" w:firstLine="709"/>
        <w:jc w:val="center"/>
        <w:rPr>
          <w:rFonts w:ascii="Times New Roman" w:hAnsi="Times New Roman" w:cs="Times New Roman"/>
          <w:sz w:val="28"/>
          <w:szCs w:val="28"/>
        </w:rPr>
      </w:pPr>
      <w:r w:rsidRPr="00AA3F53">
        <w:rPr>
          <w:rFonts w:ascii="Times New Roman" w:hAnsi="Times New Roman" w:cs="Times New Roman"/>
          <w:sz w:val="28"/>
          <w:szCs w:val="28"/>
        </w:rPr>
        <w:t>М.П.</w:t>
      </w:r>
    </w:p>
    <w:p w:rsidR="0063530A" w:rsidRPr="0063530A" w:rsidRDefault="00AA3F53" w:rsidP="00AA3F53">
      <w:pPr>
        <w:spacing w:after="0" w:line="240" w:lineRule="auto"/>
        <w:ind w:right="-2"/>
        <w:rPr>
          <w:rFonts w:ascii="Times New Roman" w:hAnsi="Times New Roman" w:cs="Times New Roman"/>
          <w:sz w:val="20"/>
          <w:szCs w:val="20"/>
        </w:rPr>
      </w:pPr>
      <w:r>
        <w:rPr>
          <w:rFonts w:ascii="Times New Roman" w:hAnsi="Times New Roman" w:cs="Times New Roman"/>
          <w:sz w:val="20"/>
          <w:szCs w:val="20"/>
        </w:rPr>
        <w:t xml:space="preserve">             </w:t>
      </w:r>
      <w:r w:rsidR="0063530A" w:rsidRPr="0063530A">
        <w:rPr>
          <w:rFonts w:ascii="Times New Roman" w:hAnsi="Times New Roman" w:cs="Times New Roman"/>
          <w:sz w:val="20"/>
          <w:szCs w:val="20"/>
        </w:rPr>
        <w:t xml:space="preserve">(при </w:t>
      </w:r>
      <w:r w:rsidR="007A111D">
        <w:rPr>
          <w:rFonts w:ascii="Times New Roman" w:hAnsi="Times New Roman" w:cs="Times New Roman"/>
          <w:sz w:val="20"/>
          <w:szCs w:val="20"/>
        </w:rPr>
        <w:t>н</w:t>
      </w:r>
      <w:r w:rsidR="0063530A" w:rsidRPr="0063530A">
        <w:rPr>
          <w:rFonts w:ascii="Times New Roman" w:hAnsi="Times New Roman" w:cs="Times New Roman"/>
          <w:sz w:val="20"/>
          <w:szCs w:val="20"/>
        </w:rPr>
        <w:t>аличии)</w:t>
      </w:r>
    </w:p>
    <w:p w:rsidR="0093228F" w:rsidRDefault="0093228F" w:rsidP="00B27417">
      <w:pPr>
        <w:pStyle w:val="ConsPlusNormal1"/>
        <w:ind w:firstLine="709"/>
        <w:jc w:val="right"/>
        <w:outlineLvl w:val="1"/>
        <w:rPr>
          <w:rFonts w:ascii="Times New Roman" w:hAnsi="Times New Roman" w:cs="Times New Roman"/>
          <w:sz w:val="24"/>
        </w:rPr>
      </w:pPr>
    </w:p>
    <w:p w:rsidR="0093228F" w:rsidRDefault="0093228F" w:rsidP="00B27417">
      <w:pPr>
        <w:spacing w:after="0" w:line="240" w:lineRule="auto"/>
        <w:ind w:firstLine="709"/>
        <w:jc w:val="both"/>
        <w:rPr>
          <w:rFonts w:ascii="Times New Roman" w:hAnsi="Times New Roman" w:cs="Times New Roman"/>
          <w:color w:val="000000"/>
          <w:spacing w:val="4"/>
          <w:sz w:val="24"/>
          <w:szCs w:val="24"/>
        </w:rPr>
      </w:pPr>
    </w:p>
    <w:p w:rsidR="00F92B64" w:rsidRDefault="00F92B64" w:rsidP="00B27417">
      <w:pPr>
        <w:pStyle w:val="ConsPlusNormal1"/>
        <w:ind w:firstLine="709"/>
        <w:jc w:val="right"/>
        <w:outlineLvl w:val="1"/>
        <w:rPr>
          <w:rFonts w:ascii="Times New Roman" w:hAnsi="Times New Roman" w:cs="Times New Roman"/>
          <w:sz w:val="24"/>
        </w:rPr>
      </w:pPr>
    </w:p>
    <w:p w:rsidR="0063530A" w:rsidRDefault="0063530A" w:rsidP="00B27417">
      <w:pPr>
        <w:pStyle w:val="ConsPlusNormal1"/>
        <w:ind w:firstLine="709"/>
        <w:jc w:val="right"/>
        <w:outlineLvl w:val="1"/>
        <w:rPr>
          <w:rFonts w:ascii="Times New Roman" w:hAnsi="Times New Roman" w:cs="Times New Roman"/>
          <w:sz w:val="24"/>
        </w:rPr>
      </w:pPr>
    </w:p>
    <w:p w:rsidR="0063530A" w:rsidRDefault="0063530A" w:rsidP="00B27417">
      <w:pPr>
        <w:pStyle w:val="ConsPlusNormal1"/>
        <w:ind w:firstLine="709"/>
        <w:jc w:val="right"/>
        <w:outlineLvl w:val="1"/>
        <w:rPr>
          <w:rFonts w:ascii="Times New Roman" w:hAnsi="Times New Roman" w:cs="Times New Roman"/>
          <w:sz w:val="24"/>
        </w:rPr>
      </w:pPr>
    </w:p>
    <w:p w:rsidR="000D508C" w:rsidRDefault="000D508C" w:rsidP="00B27417">
      <w:pPr>
        <w:pStyle w:val="ConsPlusNormal1"/>
        <w:ind w:firstLine="709"/>
        <w:jc w:val="right"/>
        <w:outlineLvl w:val="1"/>
        <w:rPr>
          <w:rFonts w:ascii="Times New Roman" w:hAnsi="Times New Roman" w:cs="Times New Roman"/>
          <w:sz w:val="24"/>
        </w:rPr>
      </w:pPr>
    </w:p>
    <w:p w:rsidR="0063530A" w:rsidRDefault="0063530A" w:rsidP="00B27417">
      <w:pPr>
        <w:pStyle w:val="ConsPlusNormal1"/>
        <w:ind w:firstLine="709"/>
        <w:jc w:val="right"/>
        <w:outlineLvl w:val="1"/>
        <w:rPr>
          <w:rFonts w:ascii="Times New Roman" w:hAnsi="Times New Roman" w:cs="Times New Roman"/>
          <w:sz w:val="24"/>
        </w:rPr>
      </w:pPr>
    </w:p>
    <w:p w:rsidR="00F23322" w:rsidRPr="00371947" w:rsidRDefault="00F23322" w:rsidP="00B27417">
      <w:pPr>
        <w:pStyle w:val="ConsPlusNormal1"/>
        <w:ind w:firstLine="709"/>
        <w:jc w:val="right"/>
        <w:outlineLvl w:val="1"/>
        <w:rPr>
          <w:rFonts w:ascii="Times New Roman" w:hAnsi="Times New Roman" w:cs="Times New Roman"/>
          <w:sz w:val="24"/>
        </w:rPr>
      </w:pPr>
      <w:r w:rsidRPr="00371947">
        <w:rPr>
          <w:rFonts w:ascii="Times New Roman" w:hAnsi="Times New Roman" w:cs="Times New Roman"/>
          <w:sz w:val="24"/>
        </w:rPr>
        <w:lastRenderedPageBreak/>
        <w:t xml:space="preserve">Приложение </w:t>
      </w:r>
      <w:r w:rsidR="0093228F">
        <w:rPr>
          <w:rFonts w:ascii="Times New Roman" w:hAnsi="Times New Roman" w:cs="Times New Roman"/>
          <w:sz w:val="24"/>
        </w:rPr>
        <w:t>3</w:t>
      </w:r>
    </w:p>
    <w:p w:rsidR="0063530A" w:rsidRDefault="0063530A" w:rsidP="00B27417">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63530A" w:rsidRDefault="0063530A" w:rsidP="00B27417">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63530A" w:rsidRDefault="0063530A"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«Направление уведомления о планируемом сносе </w:t>
      </w:r>
    </w:p>
    <w:p w:rsidR="0063530A" w:rsidRDefault="0063530A"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объекта капитального строительства и </w:t>
      </w:r>
    </w:p>
    <w:p w:rsidR="0063530A" w:rsidRDefault="0063530A"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уведомления о завершении сноса </w:t>
      </w:r>
    </w:p>
    <w:p w:rsidR="0063530A" w:rsidRDefault="0063530A"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объекта капитального строительства»</w:t>
      </w:r>
    </w:p>
    <w:p w:rsidR="00E12EF9" w:rsidRDefault="00E12EF9"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p>
    <w:p w:rsidR="0063530A" w:rsidRDefault="0063530A" w:rsidP="00B27417">
      <w:pPr>
        <w:spacing w:after="0" w:line="240" w:lineRule="auto"/>
        <w:ind w:firstLine="709"/>
        <w:jc w:val="center"/>
        <w:rPr>
          <w:rFonts w:ascii="Times New Roman" w:hAnsi="Times New Roman"/>
          <w:sz w:val="20"/>
          <w:szCs w:val="20"/>
        </w:rPr>
      </w:pPr>
      <w:r>
        <w:rPr>
          <w:rFonts w:ascii="Times New Roman" w:hAnsi="Times New Roman"/>
          <w:sz w:val="20"/>
          <w:szCs w:val="20"/>
        </w:rPr>
        <w:t>__________________</w:t>
      </w:r>
      <w:r w:rsidR="00E12EF9">
        <w:rPr>
          <w:rFonts w:ascii="Times New Roman" w:hAnsi="Times New Roman"/>
          <w:sz w:val="20"/>
          <w:szCs w:val="20"/>
        </w:rPr>
        <w:t>________________________________________________</w:t>
      </w:r>
      <w:r>
        <w:rPr>
          <w:rFonts w:ascii="Times New Roman" w:hAnsi="Times New Roman"/>
          <w:sz w:val="20"/>
          <w:szCs w:val="20"/>
        </w:rPr>
        <w:t>____________________</w:t>
      </w:r>
    </w:p>
    <w:p w:rsidR="0063530A" w:rsidRDefault="0063530A" w:rsidP="00B27417">
      <w:pPr>
        <w:spacing w:after="0" w:line="240" w:lineRule="auto"/>
        <w:ind w:firstLine="709"/>
        <w:jc w:val="center"/>
        <w:rPr>
          <w:rFonts w:ascii="Times New Roman" w:hAnsi="Times New Roman"/>
          <w:sz w:val="20"/>
          <w:szCs w:val="20"/>
        </w:rPr>
      </w:pPr>
      <w:r>
        <w:rPr>
          <w:rFonts w:ascii="Times New Roman" w:hAnsi="Times New Roman"/>
          <w:sz w:val="20"/>
          <w:szCs w:val="20"/>
        </w:rPr>
        <w:t xml:space="preserve">(полное наименование органа местного самоуправления, осуществляющего </w:t>
      </w:r>
      <w:r w:rsidR="00E12EF9">
        <w:rPr>
          <w:rFonts w:ascii="Times New Roman" w:hAnsi="Times New Roman"/>
          <w:sz w:val="20"/>
          <w:szCs w:val="20"/>
        </w:rPr>
        <w:t>предоставление муниципальной услуги</w:t>
      </w:r>
      <w:r>
        <w:rPr>
          <w:rFonts w:ascii="Times New Roman" w:hAnsi="Times New Roman"/>
          <w:sz w:val="20"/>
          <w:szCs w:val="20"/>
        </w:rPr>
        <w:t>)</w:t>
      </w:r>
    </w:p>
    <w:p w:rsidR="0063530A" w:rsidRPr="000D508C" w:rsidRDefault="0063530A" w:rsidP="00E12EF9">
      <w:pPr>
        <w:autoSpaceDE w:val="0"/>
        <w:autoSpaceDN w:val="0"/>
        <w:spacing w:after="0" w:line="240" w:lineRule="auto"/>
        <w:ind w:left="5670"/>
        <w:rPr>
          <w:rFonts w:ascii="Times New Roman" w:eastAsia="SimSun" w:hAnsi="Times New Roman"/>
          <w:sz w:val="28"/>
          <w:szCs w:val="28"/>
        </w:rPr>
      </w:pPr>
      <w:r w:rsidRPr="000D508C">
        <w:rPr>
          <w:rFonts w:ascii="Times New Roman" w:eastAsia="SimSun" w:hAnsi="Times New Roman"/>
          <w:sz w:val="28"/>
          <w:szCs w:val="28"/>
        </w:rPr>
        <w:t xml:space="preserve">От кого  </w:t>
      </w:r>
    </w:p>
    <w:p w:rsidR="0063530A" w:rsidRPr="000D508C" w:rsidRDefault="0063530A" w:rsidP="00E12EF9">
      <w:pPr>
        <w:pBdr>
          <w:top w:val="single" w:sz="4" w:space="1" w:color="auto"/>
        </w:pBdr>
        <w:autoSpaceDE w:val="0"/>
        <w:autoSpaceDN w:val="0"/>
        <w:spacing w:after="0" w:line="240" w:lineRule="auto"/>
        <w:ind w:left="5670" w:firstLine="709"/>
        <w:jc w:val="both"/>
        <w:rPr>
          <w:rFonts w:ascii="Times New Roman" w:eastAsia="SimSun" w:hAnsi="Times New Roman"/>
          <w:sz w:val="20"/>
          <w:szCs w:val="20"/>
        </w:rPr>
      </w:pPr>
      <w:proofErr w:type="gramStart"/>
      <w:r w:rsidRPr="000D508C">
        <w:rPr>
          <w:rFonts w:ascii="Times New Roman" w:eastAsia="SimSun" w:hAnsi="Times New Roman"/>
          <w:sz w:val="20"/>
          <w:szCs w:val="20"/>
        </w:rPr>
        <w:t>(наименование заявителя</w:t>
      </w:r>
      <w:proofErr w:type="gramEnd"/>
    </w:p>
    <w:p w:rsidR="0063530A" w:rsidRPr="00A369D9" w:rsidRDefault="0063530A" w:rsidP="00B27417">
      <w:pPr>
        <w:autoSpaceDE w:val="0"/>
        <w:autoSpaceDN w:val="0"/>
        <w:spacing w:after="0" w:line="240" w:lineRule="auto"/>
        <w:ind w:left="5670" w:firstLine="709"/>
        <w:rPr>
          <w:rFonts w:ascii="Times New Roman" w:hAnsi="Times New Roman"/>
          <w:sz w:val="24"/>
          <w:szCs w:val="24"/>
        </w:rPr>
      </w:pPr>
    </w:p>
    <w:p w:rsidR="0063530A" w:rsidRPr="00C63BCA" w:rsidRDefault="0063530A" w:rsidP="00E12EF9">
      <w:pPr>
        <w:pBdr>
          <w:top w:val="single" w:sz="4" w:space="1" w:color="auto"/>
        </w:pBdr>
        <w:autoSpaceDE w:val="0"/>
        <w:autoSpaceDN w:val="0"/>
        <w:spacing w:after="0" w:line="240" w:lineRule="auto"/>
        <w:ind w:left="5670" w:firstLine="709"/>
        <w:jc w:val="both"/>
        <w:rPr>
          <w:rFonts w:ascii="Times New Roman" w:eastAsia="SimSun" w:hAnsi="Times New Roman"/>
          <w:sz w:val="20"/>
          <w:szCs w:val="20"/>
        </w:rPr>
      </w:pPr>
      <w:proofErr w:type="gramStart"/>
      <w:r w:rsidRPr="00C63BCA">
        <w:rPr>
          <w:rFonts w:ascii="Times New Roman" w:eastAsia="SimSun" w:hAnsi="Times New Roman"/>
          <w:sz w:val="20"/>
          <w:szCs w:val="20"/>
        </w:rPr>
        <w:t>«(фамилия, имя, отчество</w:t>
      </w:r>
      <w:r w:rsidRPr="00C63BCA">
        <w:rPr>
          <w:rFonts w:ascii="Times New Roman" w:hAnsi="Times New Roman"/>
          <w:sz w:val="20"/>
          <w:szCs w:val="20"/>
        </w:rPr>
        <w:t xml:space="preserve"> (последнее</w:t>
      </w:r>
      <w:r w:rsidR="00E12EF9" w:rsidRPr="00C63BCA">
        <w:rPr>
          <w:rFonts w:ascii="Times New Roman" w:hAnsi="Times New Roman"/>
          <w:sz w:val="20"/>
          <w:szCs w:val="20"/>
        </w:rPr>
        <w:t xml:space="preserve"> </w:t>
      </w:r>
      <w:r w:rsidRPr="00C63BCA">
        <w:rPr>
          <w:rFonts w:ascii="Times New Roman" w:hAnsi="Times New Roman"/>
          <w:sz w:val="20"/>
          <w:szCs w:val="20"/>
        </w:rPr>
        <w:t>-</w:t>
      </w:r>
      <w:r w:rsidR="00E12EF9" w:rsidRPr="00C63BCA">
        <w:rPr>
          <w:rFonts w:ascii="Times New Roman" w:hAnsi="Times New Roman"/>
          <w:sz w:val="20"/>
          <w:szCs w:val="20"/>
        </w:rPr>
        <w:t xml:space="preserve"> </w:t>
      </w:r>
      <w:r w:rsidRPr="00C63BCA">
        <w:rPr>
          <w:rFonts w:ascii="Times New Roman" w:hAnsi="Times New Roman"/>
          <w:sz w:val="20"/>
          <w:szCs w:val="20"/>
        </w:rPr>
        <w:t>при наличии)» – для физических лиц,</w:t>
      </w:r>
      <w:proofErr w:type="gramEnd"/>
    </w:p>
    <w:p w:rsidR="0063530A" w:rsidRPr="00A369D9" w:rsidRDefault="0063530A" w:rsidP="00B27417">
      <w:pPr>
        <w:autoSpaceDE w:val="0"/>
        <w:autoSpaceDN w:val="0"/>
        <w:spacing w:after="0" w:line="240" w:lineRule="auto"/>
        <w:ind w:left="5670" w:firstLine="709"/>
        <w:rPr>
          <w:rFonts w:ascii="Times New Roman" w:hAnsi="Times New Roman"/>
          <w:sz w:val="24"/>
          <w:szCs w:val="24"/>
        </w:rPr>
      </w:pPr>
    </w:p>
    <w:p w:rsidR="00E12EF9" w:rsidRPr="000D508C" w:rsidRDefault="00E12EF9" w:rsidP="00E12EF9">
      <w:pPr>
        <w:pBdr>
          <w:top w:val="single" w:sz="4" w:space="1" w:color="auto"/>
        </w:pBdr>
        <w:autoSpaceDE w:val="0"/>
        <w:autoSpaceDN w:val="0"/>
        <w:spacing w:after="0" w:line="240" w:lineRule="auto"/>
        <w:ind w:left="5670"/>
        <w:jc w:val="center"/>
        <w:rPr>
          <w:rFonts w:ascii="Times New Roman" w:eastAsia="SimSun" w:hAnsi="Times New Roman"/>
          <w:sz w:val="20"/>
          <w:szCs w:val="20"/>
        </w:rPr>
      </w:pPr>
      <w:r w:rsidRPr="000D508C">
        <w:rPr>
          <w:rFonts w:ascii="Times New Roman" w:eastAsia="SimSun" w:hAnsi="Times New Roman"/>
          <w:sz w:val="20"/>
          <w:szCs w:val="20"/>
        </w:rPr>
        <w:t>(</w:t>
      </w:r>
      <w:r w:rsidR="0063530A" w:rsidRPr="000D508C">
        <w:rPr>
          <w:rFonts w:ascii="Times New Roman" w:eastAsia="SimSun" w:hAnsi="Times New Roman"/>
          <w:sz w:val="20"/>
          <w:szCs w:val="20"/>
        </w:rPr>
        <w:t xml:space="preserve">полное наименование организации </w:t>
      </w:r>
      <w:r w:rsidR="0063530A" w:rsidRPr="000D508C">
        <w:rPr>
          <w:rFonts w:ascii="Times New Roman" w:hAnsi="Times New Roman"/>
          <w:sz w:val="20"/>
          <w:szCs w:val="20"/>
        </w:rPr>
        <w:sym w:font="Symbol" w:char="F02D"/>
      </w:r>
      <w:r w:rsidR="0063530A" w:rsidRPr="000D508C">
        <w:rPr>
          <w:rFonts w:ascii="Times New Roman" w:eastAsia="SimSun" w:hAnsi="Times New Roman"/>
          <w:sz w:val="20"/>
          <w:szCs w:val="20"/>
        </w:rPr>
        <w:t>для</w:t>
      </w:r>
      <w:r w:rsidRPr="000D508C">
        <w:rPr>
          <w:rFonts w:ascii="Times New Roman" w:eastAsia="SimSun" w:hAnsi="Times New Roman"/>
          <w:sz w:val="20"/>
          <w:szCs w:val="20"/>
        </w:rPr>
        <w:t xml:space="preserve"> юридических лиц), его почтовый индекс</w:t>
      </w:r>
    </w:p>
    <w:p w:rsidR="0063530A" w:rsidRPr="000D508C" w:rsidRDefault="0063530A" w:rsidP="00B27417">
      <w:pPr>
        <w:autoSpaceDE w:val="0"/>
        <w:autoSpaceDN w:val="0"/>
        <w:spacing w:after="0" w:line="240" w:lineRule="auto"/>
        <w:ind w:left="5670" w:firstLine="709"/>
        <w:rPr>
          <w:rFonts w:ascii="Times New Roman" w:hAnsi="Times New Roman"/>
          <w:sz w:val="20"/>
          <w:szCs w:val="20"/>
        </w:rPr>
      </w:pPr>
    </w:p>
    <w:p w:rsidR="0063530A" w:rsidRPr="000D508C" w:rsidRDefault="0063530A" w:rsidP="00B27417">
      <w:pPr>
        <w:pBdr>
          <w:top w:val="single" w:sz="4" w:space="1" w:color="auto"/>
        </w:pBdr>
        <w:autoSpaceDE w:val="0"/>
        <w:autoSpaceDN w:val="0"/>
        <w:spacing w:after="0" w:line="240" w:lineRule="auto"/>
        <w:ind w:left="5670" w:firstLine="709"/>
        <w:jc w:val="center"/>
        <w:rPr>
          <w:rFonts w:ascii="Times New Roman" w:eastAsia="SimSun" w:hAnsi="Times New Roman"/>
          <w:sz w:val="20"/>
          <w:szCs w:val="20"/>
        </w:rPr>
      </w:pPr>
      <w:r w:rsidRPr="000D508C">
        <w:rPr>
          <w:rFonts w:ascii="Times New Roman" w:eastAsia="SimSun" w:hAnsi="Times New Roman"/>
          <w:sz w:val="20"/>
          <w:szCs w:val="20"/>
        </w:rPr>
        <w:t>юридических лиц), его почтовый индекс</w:t>
      </w:r>
    </w:p>
    <w:p w:rsidR="0063530A" w:rsidRPr="00A369D9" w:rsidRDefault="0063530A" w:rsidP="00B27417">
      <w:pPr>
        <w:autoSpaceDE w:val="0"/>
        <w:autoSpaceDN w:val="0"/>
        <w:spacing w:after="0" w:line="240" w:lineRule="auto"/>
        <w:ind w:left="5670" w:firstLine="709"/>
        <w:rPr>
          <w:rFonts w:ascii="Times New Roman" w:hAnsi="Times New Roman"/>
          <w:sz w:val="24"/>
          <w:szCs w:val="24"/>
        </w:rPr>
      </w:pPr>
    </w:p>
    <w:p w:rsidR="0063530A" w:rsidRPr="000D508C" w:rsidRDefault="0063530A" w:rsidP="00B27417">
      <w:pPr>
        <w:pBdr>
          <w:top w:val="single" w:sz="4" w:space="1" w:color="auto"/>
        </w:pBdr>
        <w:autoSpaceDE w:val="0"/>
        <w:autoSpaceDN w:val="0"/>
        <w:spacing w:after="0" w:line="240" w:lineRule="auto"/>
        <w:ind w:left="5670" w:firstLine="709"/>
        <w:jc w:val="center"/>
        <w:rPr>
          <w:rFonts w:ascii="Times New Roman" w:eastAsia="SimSun" w:hAnsi="Times New Roman"/>
          <w:sz w:val="20"/>
          <w:szCs w:val="20"/>
        </w:rPr>
      </w:pPr>
      <w:r w:rsidRPr="000D508C">
        <w:rPr>
          <w:rFonts w:ascii="Times New Roman" w:eastAsia="SimSun" w:hAnsi="Times New Roman"/>
          <w:sz w:val="20"/>
          <w:szCs w:val="20"/>
        </w:rPr>
        <w:t>и адрес, адрес электронной почты)</w:t>
      </w:r>
    </w:p>
    <w:p w:rsidR="0063530A" w:rsidRPr="000D508C" w:rsidRDefault="0063530A" w:rsidP="000D508C">
      <w:pPr>
        <w:autoSpaceDE w:val="0"/>
        <w:autoSpaceDN w:val="0"/>
        <w:spacing w:after="0" w:line="240" w:lineRule="auto"/>
        <w:ind w:left="5670"/>
        <w:rPr>
          <w:rFonts w:ascii="Times New Roman" w:eastAsia="SimSun" w:hAnsi="Times New Roman"/>
          <w:sz w:val="28"/>
          <w:szCs w:val="28"/>
        </w:rPr>
      </w:pPr>
      <w:r w:rsidRPr="000D508C">
        <w:rPr>
          <w:rFonts w:ascii="Times New Roman" w:eastAsia="SimSun" w:hAnsi="Times New Roman"/>
          <w:sz w:val="28"/>
          <w:szCs w:val="28"/>
        </w:rPr>
        <w:t xml:space="preserve">тел.:  </w:t>
      </w:r>
    </w:p>
    <w:p w:rsidR="0063530A" w:rsidRPr="00A369D9" w:rsidRDefault="0063530A" w:rsidP="00B27417">
      <w:pPr>
        <w:tabs>
          <w:tab w:val="left" w:pos="5488"/>
        </w:tabs>
        <w:spacing w:after="0" w:line="240" w:lineRule="auto"/>
        <w:ind w:firstLine="709"/>
        <w:rPr>
          <w:rFonts w:ascii="Times New Roman" w:hAnsi="Times New Roman"/>
          <w:b/>
          <w:sz w:val="24"/>
          <w:szCs w:val="24"/>
        </w:rPr>
      </w:pPr>
    </w:p>
    <w:p w:rsidR="0063530A" w:rsidRPr="00E12EF9" w:rsidRDefault="0063530A" w:rsidP="00E12EF9">
      <w:pPr>
        <w:tabs>
          <w:tab w:val="left" w:pos="5488"/>
        </w:tabs>
        <w:spacing w:after="0" w:line="240" w:lineRule="auto"/>
        <w:ind w:firstLine="709"/>
        <w:jc w:val="center"/>
        <w:rPr>
          <w:rFonts w:ascii="Times New Roman" w:hAnsi="Times New Roman"/>
          <w:b/>
          <w:sz w:val="28"/>
          <w:szCs w:val="28"/>
        </w:rPr>
      </w:pPr>
      <w:r w:rsidRPr="00E12EF9">
        <w:rPr>
          <w:rFonts w:ascii="Times New Roman" w:hAnsi="Times New Roman"/>
          <w:b/>
          <w:sz w:val="28"/>
          <w:szCs w:val="28"/>
        </w:rPr>
        <w:t>Заявление</w:t>
      </w:r>
    </w:p>
    <w:p w:rsidR="0063530A" w:rsidRPr="00E12EF9" w:rsidRDefault="0063530A" w:rsidP="00E12EF9">
      <w:pPr>
        <w:spacing w:after="240" w:line="240" w:lineRule="auto"/>
        <w:ind w:firstLine="709"/>
        <w:jc w:val="center"/>
        <w:rPr>
          <w:rFonts w:ascii="Times New Roman" w:hAnsi="Times New Roman"/>
          <w:sz w:val="28"/>
          <w:szCs w:val="28"/>
        </w:rPr>
      </w:pPr>
      <w:r w:rsidRPr="00E12EF9">
        <w:rPr>
          <w:rFonts w:ascii="Times New Roman" w:hAnsi="Times New Roman"/>
          <w:sz w:val="28"/>
          <w:szCs w:val="28"/>
        </w:rPr>
        <w:t>об исправлении ошибок и опечаток в документах, выданных</w:t>
      </w:r>
      <w:r w:rsidRPr="00E12EF9">
        <w:rPr>
          <w:rFonts w:ascii="Times New Roman" w:hAnsi="Times New Roman"/>
          <w:sz w:val="28"/>
          <w:szCs w:val="28"/>
        </w:rPr>
        <w:br/>
        <w:t>в результате предоставления муниципальной услуги</w:t>
      </w:r>
    </w:p>
    <w:p w:rsidR="0063530A" w:rsidRPr="00E12EF9" w:rsidRDefault="0063530A" w:rsidP="00E12EF9">
      <w:pPr>
        <w:spacing w:after="0" w:line="240" w:lineRule="auto"/>
        <w:rPr>
          <w:rFonts w:ascii="Times New Roman" w:hAnsi="Times New Roman"/>
          <w:sz w:val="28"/>
          <w:szCs w:val="28"/>
        </w:rPr>
      </w:pPr>
      <w:r w:rsidRPr="00E12EF9">
        <w:rPr>
          <w:rFonts w:ascii="Times New Roman" w:hAnsi="Times New Roman"/>
          <w:sz w:val="28"/>
          <w:szCs w:val="28"/>
        </w:rPr>
        <w:t xml:space="preserve">Прошу исправить ошибку (опечатку) </w:t>
      </w:r>
      <w:proofErr w:type="gramStart"/>
      <w:r w:rsidRPr="00E12EF9">
        <w:rPr>
          <w:rFonts w:ascii="Times New Roman" w:hAnsi="Times New Roman"/>
          <w:sz w:val="28"/>
          <w:szCs w:val="28"/>
        </w:rPr>
        <w:t>в</w:t>
      </w:r>
      <w:proofErr w:type="gramEnd"/>
    </w:p>
    <w:p w:rsidR="0063530A" w:rsidRPr="00E12EF9" w:rsidRDefault="0063530A" w:rsidP="00E12EF9">
      <w:pPr>
        <w:pBdr>
          <w:top w:val="single" w:sz="4" w:space="1" w:color="auto"/>
        </w:pBdr>
        <w:spacing w:after="0" w:line="240" w:lineRule="auto"/>
        <w:ind w:left="4201"/>
        <w:jc w:val="center"/>
        <w:rPr>
          <w:rFonts w:ascii="Times New Roman" w:hAnsi="Times New Roman"/>
          <w:sz w:val="20"/>
          <w:szCs w:val="20"/>
        </w:rPr>
      </w:pPr>
      <w:r w:rsidRPr="00E12EF9">
        <w:rPr>
          <w:rFonts w:ascii="Times New Roman" w:hAnsi="Times New Roman"/>
          <w:sz w:val="20"/>
          <w:szCs w:val="20"/>
        </w:rPr>
        <w:t>(реквизиты документа, заявленного к исправлению)</w:t>
      </w:r>
    </w:p>
    <w:p w:rsidR="0063530A" w:rsidRPr="00E12EF9" w:rsidRDefault="0063530A" w:rsidP="00E12EF9">
      <w:pPr>
        <w:spacing w:after="0" w:line="240" w:lineRule="auto"/>
        <w:rPr>
          <w:rFonts w:ascii="Times New Roman" w:hAnsi="Times New Roman"/>
          <w:sz w:val="28"/>
          <w:szCs w:val="28"/>
        </w:rPr>
      </w:pPr>
      <w:r w:rsidRPr="00E12EF9">
        <w:rPr>
          <w:rFonts w:ascii="Times New Roman" w:hAnsi="Times New Roman"/>
          <w:sz w:val="28"/>
          <w:szCs w:val="28"/>
        </w:rPr>
        <w:t xml:space="preserve">ошибочно указанную информацию  </w:t>
      </w:r>
    </w:p>
    <w:p w:rsidR="0063530A" w:rsidRPr="00E12EF9" w:rsidRDefault="0063530A" w:rsidP="00E12EF9">
      <w:pPr>
        <w:pBdr>
          <w:top w:val="single" w:sz="4" w:space="1" w:color="auto"/>
        </w:pBdr>
        <w:spacing w:after="0" w:line="240" w:lineRule="auto"/>
        <w:ind w:left="3737"/>
        <w:rPr>
          <w:rFonts w:ascii="Times New Roman" w:hAnsi="Times New Roman"/>
          <w:sz w:val="28"/>
          <w:szCs w:val="28"/>
        </w:rPr>
      </w:pPr>
    </w:p>
    <w:p w:rsidR="0063530A" w:rsidRPr="00E12EF9" w:rsidRDefault="0063530A" w:rsidP="00E12EF9">
      <w:pPr>
        <w:spacing w:after="0" w:line="240" w:lineRule="auto"/>
        <w:rPr>
          <w:rFonts w:ascii="Times New Roman" w:hAnsi="Times New Roman"/>
          <w:sz w:val="28"/>
          <w:szCs w:val="28"/>
        </w:rPr>
      </w:pPr>
      <w:r w:rsidRPr="00E12EF9">
        <w:rPr>
          <w:rFonts w:ascii="Times New Roman" w:hAnsi="Times New Roman"/>
          <w:sz w:val="28"/>
          <w:szCs w:val="28"/>
        </w:rPr>
        <w:t xml:space="preserve">заменить </w:t>
      </w:r>
      <w:proofErr w:type="gramStart"/>
      <w:r w:rsidRPr="00E12EF9">
        <w:rPr>
          <w:rFonts w:ascii="Times New Roman" w:hAnsi="Times New Roman"/>
          <w:sz w:val="28"/>
          <w:szCs w:val="28"/>
        </w:rPr>
        <w:t>на</w:t>
      </w:r>
      <w:proofErr w:type="gramEnd"/>
      <w:r w:rsidR="00E12EF9">
        <w:rPr>
          <w:rFonts w:ascii="Times New Roman" w:hAnsi="Times New Roman"/>
          <w:sz w:val="28"/>
          <w:szCs w:val="28"/>
        </w:rPr>
        <w:t xml:space="preserve"> _______________________________________________________</w:t>
      </w:r>
    </w:p>
    <w:p w:rsidR="0063530A" w:rsidRPr="00E12EF9" w:rsidRDefault="0063530A" w:rsidP="00E12EF9">
      <w:pPr>
        <w:spacing w:after="0" w:line="240" w:lineRule="auto"/>
        <w:rPr>
          <w:rFonts w:ascii="Times New Roman" w:hAnsi="Times New Roman"/>
          <w:sz w:val="28"/>
          <w:szCs w:val="28"/>
        </w:rPr>
      </w:pPr>
      <w:r w:rsidRPr="00E12EF9">
        <w:rPr>
          <w:rFonts w:ascii="Times New Roman" w:hAnsi="Times New Roman"/>
          <w:sz w:val="28"/>
          <w:szCs w:val="28"/>
        </w:rPr>
        <w:t>Основание для исправления ошибки (опечатки):</w:t>
      </w:r>
    </w:p>
    <w:p w:rsidR="0063530A" w:rsidRPr="00E12EF9" w:rsidRDefault="0063530A" w:rsidP="00E12EF9">
      <w:pPr>
        <w:spacing w:after="0" w:line="240" w:lineRule="auto"/>
        <w:rPr>
          <w:rFonts w:ascii="Times New Roman" w:hAnsi="Times New Roman"/>
          <w:sz w:val="28"/>
          <w:szCs w:val="28"/>
        </w:rPr>
      </w:pPr>
    </w:p>
    <w:p w:rsidR="0063530A" w:rsidRPr="00E12EF9" w:rsidRDefault="0063530A" w:rsidP="00E12EF9">
      <w:pPr>
        <w:pBdr>
          <w:top w:val="single" w:sz="4" w:space="1" w:color="auto"/>
        </w:pBdr>
        <w:spacing w:after="0" w:line="240" w:lineRule="auto"/>
        <w:jc w:val="center"/>
        <w:rPr>
          <w:rFonts w:ascii="Times New Roman" w:hAnsi="Times New Roman"/>
          <w:sz w:val="20"/>
          <w:szCs w:val="20"/>
        </w:rPr>
      </w:pPr>
      <w:r w:rsidRPr="00E12EF9">
        <w:rPr>
          <w:rFonts w:ascii="Times New Roman" w:hAnsi="Times New Roman"/>
          <w:sz w:val="20"/>
          <w:szCs w:val="20"/>
        </w:rPr>
        <w:t>(ссылка на документацию)</w:t>
      </w:r>
    </w:p>
    <w:p w:rsidR="0063530A" w:rsidRPr="00E12EF9" w:rsidRDefault="0063530A" w:rsidP="00E12EF9">
      <w:pPr>
        <w:spacing w:after="0" w:line="240" w:lineRule="auto"/>
        <w:rPr>
          <w:rFonts w:ascii="Times New Roman" w:hAnsi="Times New Roman"/>
          <w:sz w:val="28"/>
          <w:szCs w:val="28"/>
        </w:rPr>
      </w:pPr>
      <w:r w:rsidRPr="00E12EF9">
        <w:rPr>
          <w:rFonts w:ascii="Times New Roman" w:hAnsi="Times New Roman"/>
          <w:sz w:val="28"/>
          <w:szCs w:val="28"/>
        </w:rPr>
        <w:t>К заявлению прилагаются следующие документы по описи:</w:t>
      </w:r>
    </w:p>
    <w:p w:rsidR="0063530A" w:rsidRPr="00E12EF9" w:rsidRDefault="0063530A" w:rsidP="00E12EF9">
      <w:pPr>
        <w:spacing w:after="0" w:line="240" w:lineRule="auto"/>
        <w:rPr>
          <w:rFonts w:ascii="Times New Roman" w:hAnsi="Times New Roman"/>
          <w:sz w:val="28"/>
          <w:szCs w:val="28"/>
        </w:rPr>
      </w:pPr>
      <w:r w:rsidRPr="00E12EF9">
        <w:rPr>
          <w:rFonts w:ascii="Times New Roman" w:hAnsi="Times New Roman"/>
          <w:sz w:val="28"/>
          <w:szCs w:val="28"/>
        </w:rPr>
        <w:t xml:space="preserve">1.  </w:t>
      </w:r>
    </w:p>
    <w:p w:rsidR="0063530A" w:rsidRPr="00E12EF9" w:rsidRDefault="0063530A" w:rsidP="00E12EF9">
      <w:pPr>
        <w:spacing w:after="0" w:line="240" w:lineRule="auto"/>
        <w:rPr>
          <w:rFonts w:ascii="Times New Roman" w:hAnsi="Times New Roman"/>
          <w:sz w:val="28"/>
          <w:szCs w:val="28"/>
        </w:rPr>
      </w:pPr>
      <w:r w:rsidRPr="00E12EF9">
        <w:rPr>
          <w:rFonts w:ascii="Times New Roman" w:hAnsi="Times New Roman"/>
          <w:sz w:val="28"/>
          <w:szCs w:val="28"/>
        </w:rPr>
        <w:t xml:space="preserve">2.  </w:t>
      </w:r>
    </w:p>
    <w:p w:rsidR="00E12EF9" w:rsidRDefault="00E12EF9" w:rsidP="00E12EF9">
      <w:pPr>
        <w:tabs>
          <w:tab w:val="center" w:pos="5160"/>
          <w:tab w:val="left" w:pos="7560"/>
        </w:tabs>
        <w:spacing w:after="0" w:line="240" w:lineRule="auto"/>
        <w:jc w:val="both"/>
        <w:rPr>
          <w:rFonts w:ascii="Times New Roman" w:hAnsi="Times New Roman"/>
          <w:sz w:val="28"/>
          <w:szCs w:val="28"/>
        </w:rPr>
      </w:pPr>
    </w:p>
    <w:p w:rsidR="00E12EF9" w:rsidRDefault="0063530A" w:rsidP="00E12EF9">
      <w:pPr>
        <w:tabs>
          <w:tab w:val="center" w:pos="5160"/>
          <w:tab w:val="left" w:pos="7560"/>
        </w:tabs>
        <w:spacing w:after="0" w:line="240" w:lineRule="auto"/>
        <w:jc w:val="both"/>
        <w:rPr>
          <w:rFonts w:ascii="Times New Roman" w:hAnsi="Times New Roman"/>
          <w:sz w:val="28"/>
          <w:szCs w:val="28"/>
        </w:rPr>
      </w:pPr>
      <w:r w:rsidRPr="00E12EF9">
        <w:rPr>
          <w:rFonts w:ascii="Times New Roman" w:hAnsi="Times New Roman"/>
          <w:sz w:val="28"/>
          <w:szCs w:val="28"/>
        </w:rPr>
        <w:t>Должность руководителя организации</w:t>
      </w:r>
      <w:r w:rsidRPr="00E12EF9">
        <w:rPr>
          <w:rFonts w:ascii="Times New Roman" w:hAnsi="Times New Roman"/>
          <w:sz w:val="28"/>
          <w:szCs w:val="28"/>
        </w:rPr>
        <w:tab/>
        <w:t xml:space="preserve"> </w:t>
      </w:r>
    </w:p>
    <w:p w:rsidR="0063530A" w:rsidRPr="00E12EF9" w:rsidRDefault="0063530A" w:rsidP="00E12EF9">
      <w:pPr>
        <w:tabs>
          <w:tab w:val="center" w:pos="5160"/>
          <w:tab w:val="left" w:pos="7560"/>
        </w:tabs>
        <w:spacing w:after="0" w:line="240" w:lineRule="auto"/>
        <w:jc w:val="both"/>
        <w:rPr>
          <w:rFonts w:ascii="Times New Roman" w:hAnsi="Times New Roman"/>
          <w:sz w:val="28"/>
          <w:szCs w:val="28"/>
        </w:rPr>
      </w:pPr>
      <w:r w:rsidRPr="00E12EF9">
        <w:rPr>
          <w:rFonts w:ascii="Times New Roman" w:hAnsi="Times New Roman"/>
          <w:sz w:val="28"/>
          <w:szCs w:val="28"/>
        </w:rPr>
        <w:t xml:space="preserve"> __________________________</w:t>
      </w:r>
      <w:r w:rsidR="00E12EF9">
        <w:rPr>
          <w:rFonts w:ascii="Times New Roman" w:hAnsi="Times New Roman"/>
          <w:sz w:val="28"/>
          <w:szCs w:val="28"/>
        </w:rPr>
        <w:t xml:space="preserve">   </w:t>
      </w:r>
      <w:r w:rsidRPr="00E12EF9">
        <w:rPr>
          <w:rFonts w:ascii="Times New Roman" w:hAnsi="Times New Roman"/>
          <w:sz w:val="28"/>
          <w:szCs w:val="28"/>
        </w:rPr>
        <w:t>_</w:t>
      </w:r>
      <w:r w:rsidR="00E12EF9">
        <w:rPr>
          <w:rFonts w:ascii="Times New Roman" w:hAnsi="Times New Roman"/>
          <w:sz w:val="28"/>
          <w:szCs w:val="28"/>
        </w:rPr>
        <w:t>__________   ________________________</w:t>
      </w:r>
      <w:r w:rsidRPr="00E12EF9">
        <w:rPr>
          <w:rFonts w:ascii="Times New Roman" w:hAnsi="Times New Roman"/>
          <w:sz w:val="28"/>
          <w:szCs w:val="28"/>
        </w:rPr>
        <w:t>_</w:t>
      </w:r>
    </w:p>
    <w:p w:rsidR="0063530A" w:rsidRPr="00E12EF9" w:rsidRDefault="0063530A" w:rsidP="00B27417">
      <w:pPr>
        <w:tabs>
          <w:tab w:val="center" w:pos="5160"/>
          <w:tab w:val="left" w:pos="7100"/>
        </w:tabs>
        <w:spacing w:after="0" w:line="240" w:lineRule="auto"/>
        <w:ind w:firstLine="709"/>
        <w:jc w:val="both"/>
        <w:rPr>
          <w:rFonts w:ascii="Times New Roman" w:hAnsi="Times New Roman"/>
          <w:sz w:val="20"/>
          <w:szCs w:val="20"/>
        </w:rPr>
      </w:pPr>
      <w:r w:rsidRPr="00E12EF9">
        <w:rPr>
          <w:rFonts w:ascii="Times New Roman" w:hAnsi="Times New Roman"/>
          <w:sz w:val="20"/>
          <w:szCs w:val="20"/>
        </w:rPr>
        <w:t xml:space="preserve"> (для юридического лица) </w:t>
      </w:r>
      <w:r w:rsidR="00E12EF9">
        <w:rPr>
          <w:rFonts w:ascii="Times New Roman" w:hAnsi="Times New Roman"/>
          <w:sz w:val="20"/>
          <w:szCs w:val="20"/>
        </w:rPr>
        <w:t xml:space="preserve">                         </w:t>
      </w:r>
      <w:r w:rsidRPr="00E12EF9">
        <w:rPr>
          <w:rFonts w:ascii="Times New Roman" w:hAnsi="Times New Roman"/>
          <w:sz w:val="20"/>
          <w:szCs w:val="20"/>
        </w:rPr>
        <w:t xml:space="preserve">(подпись) </w:t>
      </w:r>
      <w:r w:rsidR="00E12EF9">
        <w:rPr>
          <w:rFonts w:ascii="Times New Roman" w:hAnsi="Times New Roman"/>
          <w:sz w:val="20"/>
          <w:szCs w:val="20"/>
        </w:rPr>
        <w:t xml:space="preserve">                              </w:t>
      </w:r>
      <w:r w:rsidRPr="00E12EF9">
        <w:rPr>
          <w:rFonts w:ascii="Times New Roman" w:hAnsi="Times New Roman"/>
          <w:sz w:val="20"/>
          <w:szCs w:val="20"/>
        </w:rPr>
        <w:t>(расшифровка подписи)</w:t>
      </w:r>
    </w:p>
    <w:p w:rsidR="0063530A" w:rsidRPr="00E12EF9" w:rsidRDefault="0063530A" w:rsidP="00B27417">
      <w:pPr>
        <w:spacing w:after="0" w:line="240" w:lineRule="auto"/>
        <w:ind w:firstLine="709"/>
        <w:jc w:val="both"/>
        <w:rPr>
          <w:rFonts w:ascii="Times New Roman" w:hAnsi="Times New Roman"/>
          <w:sz w:val="28"/>
          <w:szCs w:val="28"/>
        </w:rPr>
      </w:pPr>
    </w:p>
    <w:p w:rsidR="0063530A" w:rsidRPr="00E12EF9" w:rsidRDefault="0063530A" w:rsidP="00B27417">
      <w:pPr>
        <w:spacing w:after="0" w:line="240" w:lineRule="auto"/>
        <w:ind w:firstLine="709"/>
        <w:jc w:val="both"/>
        <w:rPr>
          <w:rFonts w:ascii="Times New Roman" w:hAnsi="Times New Roman"/>
          <w:sz w:val="28"/>
          <w:szCs w:val="28"/>
        </w:rPr>
      </w:pPr>
      <w:r w:rsidRPr="00E12EF9">
        <w:rPr>
          <w:rFonts w:ascii="Times New Roman" w:hAnsi="Times New Roman"/>
          <w:sz w:val="28"/>
          <w:szCs w:val="28"/>
        </w:rPr>
        <w:t>Исполнитель:</w:t>
      </w:r>
    </w:p>
    <w:p w:rsidR="0063530A" w:rsidRPr="00E12EF9" w:rsidRDefault="0063530A" w:rsidP="00B27417">
      <w:pPr>
        <w:spacing w:after="0" w:line="240" w:lineRule="auto"/>
        <w:ind w:firstLine="709"/>
        <w:jc w:val="both"/>
        <w:rPr>
          <w:rFonts w:ascii="Times New Roman" w:hAnsi="Times New Roman"/>
          <w:sz w:val="28"/>
          <w:szCs w:val="28"/>
        </w:rPr>
      </w:pPr>
      <w:r w:rsidRPr="00E12EF9">
        <w:rPr>
          <w:rFonts w:ascii="Times New Roman" w:hAnsi="Times New Roman"/>
          <w:sz w:val="28"/>
          <w:szCs w:val="28"/>
        </w:rPr>
        <w:t>Телефон:</w:t>
      </w:r>
    </w:p>
    <w:p w:rsidR="0063530A" w:rsidRDefault="0063530A" w:rsidP="00B27417">
      <w:pPr>
        <w:spacing w:after="0" w:line="240" w:lineRule="auto"/>
        <w:ind w:firstLine="709"/>
        <w:jc w:val="both"/>
        <w:rPr>
          <w:rFonts w:ascii="Times New Roman" w:hAnsi="Times New Roman"/>
          <w:sz w:val="24"/>
          <w:szCs w:val="24"/>
        </w:rPr>
      </w:pPr>
    </w:p>
    <w:p w:rsidR="00826BDD" w:rsidRDefault="00826BDD" w:rsidP="00B27417">
      <w:pPr>
        <w:spacing w:after="0" w:line="240" w:lineRule="auto"/>
        <w:ind w:firstLine="709"/>
        <w:jc w:val="both"/>
        <w:rPr>
          <w:rFonts w:ascii="Times New Roman" w:hAnsi="Times New Roman"/>
          <w:sz w:val="24"/>
          <w:szCs w:val="24"/>
        </w:rPr>
      </w:pPr>
    </w:p>
    <w:p w:rsidR="00C63BCA" w:rsidRDefault="00C63BCA" w:rsidP="00B27417">
      <w:pPr>
        <w:pStyle w:val="ConsPlusNormal1"/>
        <w:ind w:firstLine="709"/>
        <w:jc w:val="right"/>
        <w:outlineLvl w:val="1"/>
        <w:rPr>
          <w:rFonts w:ascii="Times New Roman" w:hAnsi="Times New Roman" w:cs="Times New Roman"/>
          <w:sz w:val="24"/>
        </w:rPr>
      </w:pPr>
    </w:p>
    <w:p w:rsidR="00C63BCA" w:rsidRDefault="00C63BCA" w:rsidP="00B27417">
      <w:pPr>
        <w:pStyle w:val="ConsPlusNormal1"/>
        <w:ind w:firstLine="709"/>
        <w:jc w:val="right"/>
        <w:outlineLvl w:val="1"/>
        <w:rPr>
          <w:rFonts w:ascii="Times New Roman" w:hAnsi="Times New Roman" w:cs="Times New Roman"/>
          <w:sz w:val="24"/>
        </w:rPr>
      </w:pPr>
    </w:p>
    <w:p w:rsidR="0063530A" w:rsidRPr="00371947" w:rsidRDefault="0063530A" w:rsidP="00B27417">
      <w:pPr>
        <w:pStyle w:val="ConsPlusNormal1"/>
        <w:ind w:firstLine="709"/>
        <w:jc w:val="right"/>
        <w:outlineLvl w:val="1"/>
        <w:rPr>
          <w:rFonts w:ascii="Times New Roman" w:hAnsi="Times New Roman" w:cs="Times New Roman"/>
          <w:sz w:val="24"/>
        </w:rPr>
      </w:pPr>
      <w:r w:rsidRPr="00371947">
        <w:rPr>
          <w:rFonts w:ascii="Times New Roman" w:hAnsi="Times New Roman" w:cs="Times New Roman"/>
          <w:sz w:val="24"/>
        </w:rPr>
        <w:lastRenderedPageBreak/>
        <w:t xml:space="preserve">Приложение </w:t>
      </w:r>
      <w:r>
        <w:rPr>
          <w:rFonts w:ascii="Times New Roman" w:hAnsi="Times New Roman" w:cs="Times New Roman"/>
          <w:sz w:val="24"/>
        </w:rPr>
        <w:t>4</w:t>
      </w:r>
    </w:p>
    <w:p w:rsidR="0063530A" w:rsidRDefault="0063530A" w:rsidP="00B27417">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63530A" w:rsidRDefault="0063530A" w:rsidP="00B27417">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63530A" w:rsidRDefault="0063530A"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«Направление уведомления о планируемом сносе </w:t>
      </w:r>
    </w:p>
    <w:p w:rsidR="0063530A" w:rsidRDefault="0063530A"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объекта капитального строительства и </w:t>
      </w:r>
    </w:p>
    <w:p w:rsidR="0063530A" w:rsidRDefault="0063530A"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уведомления о завершении сноса </w:t>
      </w:r>
    </w:p>
    <w:p w:rsidR="0063530A" w:rsidRPr="00AD4C7F" w:rsidRDefault="0063530A" w:rsidP="00B27417">
      <w:pPr>
        <w:autoSpaceDE w:val="0"/>
        <w:autoSpaceDN w:val="0"/>
        <w:adjustRightInd w:val="0"/>
        <w:spacing w:after="0" w:line="240" w:lineRule="auto"/>
        <w:ind w:firstLine="709"/>
        <w:jc w:val="right"/>
        <w:rPr>
          <w:rFonts w:ascii="Times New Roman" w:hAnsi="Times New Roman" w:cs="Times New Roman"/>
          <w:sz w:val="24"/>
          <w:szCs w:val="24"/>
        </w:rPr>
      </w:pPr>
      <w:r w:rsidRPr="00AD4C7F">
        <w:rPr>
          <w:rFonts w:ascii="Times New Roman" w:hAnsi="Times New Roman"/>
          <w:bCs/>
          <w:sz w:val="24"/>
          <w:szCs w:val="28"/>
          <w:lang w:eastAsia="zh-CN" w:bidi="hi-IN"/>
        </w:rPr>
        <w:t>объекта капитального строительства»</w:t>
      </w:r>
    </w:p>
    <w:p w:rsidR="0004791B" w:rsidRDefault="0004791B" w:rsidP="00B27417">
      <w:pPr>
        <w:pStyle w:val="a3"/>
        <w:ind w:firstLine="709"/>
        <w:jc w:val="center"/>
        <w:outlineLvl w:val="0"/>
        <w:rPr>
          <w:rFonts w:ascii="Times New Roman" w:hAnsi="Times New Roman"/>
          <w:sz w:val="24"/>
          <w:szCs w:val="24"/>
        </w:rPr>
      </w:pPr>
    </w:p>
    <w:p w:rsidR="0004791B" w:rsidRPr="000D508C" w:rsidRDefault="0004791B" w:rsidP="00B27417">
      <w:pPr>
        <w:pStyle w:val="a3"/>
        <w:ind w:firstLine="709"/>
        <w:jc w:val="center"/>
        <w:outlineLvl w:val="0"/>
        <w:rPr>
          <w:rFonts w:ascii="Times New Roman" w:hAnsi="Times New Roman"/>
          <w:b/>
          <w:sz w:val="28"/>
          <w:szCs w:val="28"/>
        </w:rPr>
      </w:pPr>
      <w:r w:rsidRPr="000D508C">
        <w:rPr>
          <w:rFonts w:ascii="Times New Roman" w:hAnsi="Times New Roman"/>
          <w:b/>
          <w:sz w:val="28"/>
          <w:szCs w:val="28"/>
        </w:rPr>
        <w:t>Блок – схема</w:t>
      </w:r>
    </w:p>
    <w:p w:rsidR="0004791B" w:rsidRPr="000D508C" w:rsidRDefault="0004791B" w:rsidP="00B27417">
      <w:pPr>
        <w:widowControl w:val="0"/>
        <w:shd w:val="clear" w:color="auto" w:fill="FFFFFF"/>
        <w:tabs>
          <w:tab w:val="left" w:pos="0"/>
        </w:tabs>
        <w:autoSpaceDE w:val="0"/>
        <w:autoSpaceDN w:val="0"/>
        <w:adjustRightInd w:val="0"/>
        <w:spacing w:after="0" w:line="240" w:lineRule="auto"/>
        <w:ind w:firstLine="709"/>
        <w:jc w:val="center"/>
        <w:rPr>
          <w:rFonts w:ascii="Times New Roman" w:hAnsi="Times New Roman" w:cs="Times New Roman"/>
          <w:b/>
          <w:sz w:val="28"/>
          <w:szCs w:val="28"/>
        </w:rPr>
      </w:pPr>
      <w:r w:rsidRPr="000D508C">
        <w:rPr>
          <w:rFonts w:ascii="Times New Roman" w:hAnsi="Times New Roman" w:cs="Times New Roman"/>
          <w:b/>
          <w:sz w:val="28"/>
          <w:szCs w:val="28"/>
        </w:rPr>
        <w:t xml:space="preserve">Последовательности выполнения </w:t>
      </w:r>
      <w:r w:rsidRPr="000D508C">
        <w:rPr>
          <w:rFonts w:ascii="Times New Roman" w:hAnsi="Times New Roman" w:cs="Times New Roman"/>
          <w:b/>
          <w:spacing w:val="-2"/>
          <w:sz w:val="28"/>
          <w:szCs w:val="28"/>
        </w:rPr>
        <w:t>административных процедур</w:t>
      </w:r>
    </w:p>
    <w:p w:rsidR="0004791B" w:rsidRPr="000D508C" w:rsidRDefault="0004791B" w:rsidP="00B27417">
      <w:pPr>
        <w:widowControl w:val="0"/>
        <w:shd w:val="clear" w:color="auto" w:fill="FFFFFF"/>
        <w:tabs>
          <w:tab w:val="left" w:pos="0"/>
        </w:tabs>
        <w:autoSpaceDE w:val="0"/>
        <w:autoSpaceDN w:val="0"/>
        <w:adjustRightInd w:val="0"/>
        <w:spacing w:after="0" w:line="240" w:lineRule="auto"/>
        <w:ind w:firstLine="709"/>
        <w:jc w:val="center"/>
        <w:rPr>
          <w:rFonts w:ascii="Times New Roman" w:hAnsi="Times New Roman" w:cs="Times New Roman"/>
          <w:b/>
          <w:sz w:val="28"/>
          <w:szCs w:val="28"/>
        </w:rPr>
      </w:pPr>
      <w:r w:rsidRPr="000D508C">
        <w:rPr>
          <w:rFonts w:ascii="Times New Roman" w:hAnsi="Times New Roman" w:cs="Times New Roman"/>
          <w:b/>
          <w:sz w:val="28"/>
          <w:szCs w:val="28"/>
        </w:rPr>
        <w:t>предоставления муниципальной услуги</w:t>
      </w:r>
    </w:p>
    <w:p w:rsidR="0004791B" w:rsidRDefault="0004791B" w:rsidP="00B27417">
      <w:pPr>
        <w:autoSpaceDE w:val="0"/>
        <w:autoSpaceDN w:val="0"/>
        <w:adjustRightInd w:val="0"/>
        <w:spacing w:after="0" w:line="240" w:lineRule="auto"/>
        <w:ind w:firstLine="709"/>
        <w:jc w:val="center"/>
        <w:rPr>
          <w:rFonts w:ascii="Times New Roman" w:hAnsi="Times New Roman" w:cs="Times New Roman"/>
          <w:b/>
          <w:sz w:val="28"/>
          <w:szCs w:val="28"/>
        </w:rPr>
      </w:pPr>
      <w:r w:rsidRPr="000D508C">
        <w:rPr>
          <w:rFonts w:ascii="Times New Roman" w:hAnsi="Times New Roman" w:cs="Times New Roman"/>
          <w:b/>
          <w:sz w:val="28"/>
          <w:szCs w:val="28"/>
        </w:rPr>
        <w:t>«</w:t>
      </w:r>
      <w:r w:rsidR="0063530A" w:rsidRPr="000D508C">
        <w:rPr>
          <w:rFonts w:ascii="Times New Roman" w:hAnsi="Times New Roman"/>
          <w:b/>
          <w:bCs/>
          <w:sz w:val="28"/>
          <w:szCs w:val="28"/>
          <w:lang w:eastAsia="zh-CN" w:bidi="hi-IN"/>
        </w:rPr>
        <w:t>Направление уведомления о планируемом сносе</w:t>
      </w:r>
      <w:r w:rsidR="00E12EF9" w:rsidRPr="000D508C">
        <w:rPr>
          <w:rFonts w:ascii="Times New Roman" w:hAnsi="Times New Roman"/>
          <w:b/>
          <w:bCs/>
          <w:sz w:val="28"/>
          <w:szCs w:val="28"/>
          <w:lang w:eastAsia="zh-CN" w:bidi="hi-IN"/>
        </w:rPr>
        <w:t xml:space="preserve"> </w:t>
      </w:r>
      <w:r w:rsidR="0063530A" w:rsidRPr="000D508C">
        <w:rPr>
          <w:rFonts w:ascii="Times New Roman" w:hAnsi="Times New Roman"/>
          <w:b/>
          <w:bCs/>
          <w:sz w:val="28"/>
          <w:szCs w:val="28"/>
          <w:lang w:eastAsia="zh-CN" w:bidi="hi-IN"/>
        </w:rPr>
        <w:t>объекта капитального строительства и</w:t>
      </w:r>
      <w:r w:rsidR="00E12EF9" w:rsidRPr="000D508C">
        <w:rPr>
          <w:rFonts w:ascii="Times New Roman" w:hAnsi="Times New Roman"/>
          <w:b/>
          <w:bCs/>
          <w:sz w:val="28"/>
          <w:szCs w:val="28"/>
          <w:lang w:eastAsia="zh-CN" w:bidi="hi-IN"/>
        </w:rPr>
        <w:t xml:space="preserve"> </w:t>
      </w:r>
      <w:r w:rsidR="0063530A" w:rsidRPr="000D508C">
        <w:rPr>
          <w:rFonts w:ascii="Times New Roman" w:hAnsi="Times New Roman"/>
          <w:b/>
          <w:bCs/>
          <w:sz w:val="28"/>
          <w:szCs w:val="28"/>
          <w:lang w:eastAsia="zh-CN" w:bidi="hi-IN"/>
        </w:rPr>
        <w:t>уведомления о завершении сноса</w:t>
      </w:r>
      <w:r w:rsidR="00E12EF9" w:rsidRPr="000D508C">
        <w:rPr>
          <w:rFonts w:ascii="Times New Roman" w:hAnsi="Times New Roman"/>
          <w:b/>
          <w:bCs/>
          <w:sz w:val="28"/>
          <w:szCs w:val="28"/>
          <w:lang w:eastAsia="zh-CN" w:bidi="hi-IN"/>
        </w:rPr>
        <w:t xml:space="preserve"> </w:t>
      </w:r>
      <w:r w:rsidR="0063530A" w:rsidRPr="000D508C">
        <w:rPr>
          <w:rFonts w:ascii="Times New Roman" w:hAnsi="Times New Roman"/>
          <w:b/>
          <w:bCs/>
          <w:sz w:val="28"/>
          <w:szCs w:val="28"/>
          <w:lang w:eastAsia="zh-CN" w:bidi="hi-IN"/>
        </w:rPr>
        <w:t>объекта капитального строительства</w:t>
      </w:r>
      <w:r w:rsidRPr="000D508C">
        <w:rPr>
          <w:rFonts w:ascii="Times New Roman" w:hAnsi="Times New Roman" w:cs="Times New Roman"/>
          <w:b/>
          <w:sz w:val="28"/>
          <w:szCs w:val="28"/>
        </w:rPr>
        <w:t>»</w:t>
      </w:r>
    </w:p>
    <w:p w:rsidR="000D508C" w:rsidRPr="000D508C" w:rsidRDefault="000D508C" w:rsidP="00B27417">
      <w:pPr>
        <w:autoSpaceDE w:val="0"/>
        <w:autoSpaceDN w:val="0"/>
        <w:adjustRightInd w:val="0"/>
        <w:spacing w:after="0" w:line="240" w:lineRule="auto"/>
        <w:ind w:firstLine="709"/>
        <w:jc w:val="center"/>
        <w:rPr>
          <w:rFonts w:ascii="Times New Roman" w:hAnsi="Times New Roman"/>
          <w:b/>
          <w:bCs/>
          <w:sz w:val="28"/>
          <w:szCs w:val="28"/>
          <w:lang w:eastAsia="zh-CN" w:bidi="hi-IN"/>
        </w:rPr>
      </w:pPr>
    </w:p>
    <w:p w:rsidR="00055BA5" w:rsidRDefault="00F34714" w:rsidP="00B27417">
      <w:pPr>
        <w:widowControl w:val="0"/>
        <w:tabs>
          <w:tab w:val="left" w:pos="7822"/>
          <w:tab w:val="right" w:pos="9638"/>
        </w:tabs>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0" type="#_x0000_t176" style="position:absolute;left:0;text-align:left;margin-left:-9.45pt;margin-top:6.1pt;width:467.9pt;height:61.15pt;z-index:251660288">
            <v:textbox style="mso-next-textbox:#_x0000_s1060">
              <w:txbxContent>
                <w:p w:rsidR="00E47ACC" w:rsidRDefault="00E47ACC" w:rsidP="001F68E0">
                  <w:pPr>
                    <w:jc w:val="center"/>
                  </w:pPr>
                  <w:r>
                    <w:rPr>
                      <w:rFonts w:ascii="Times New Roman" w:hAnsi="Times New Roman"/>
                      <w:sz w:val="24"/>
                      <w:szCs w:val="24"/>
                    </w:rPr>
                    <w:t xml:space="preserve">Прием и </w:t>
                  </w:r>
                  <w:r w:rsidRPr="00520C08">
                    <w:rPr>
                      <w:rFonts w:ascii="Times New Roman" w:hAnsi="Times New Roman"/>
                      <w:sz w:val="24"/>
                      <w:szCs w:val="24"/>
                    </w:rPr>
                    <w:t xml:space="preserve">регистрация </w:t>
                  </w:r>
                  <w:r>
                    <w:rPr>
                      <w:rFonts w:ascii="Times New Roman" w:hAnsi="Times New Roman"/>
                      <w:sz w:val="24"/>
                      <w:szCs w:val="24"/>
                    </w:rPr>
                    <w:t>уведомления о планируемом сносе объекта капитального строительства или уведомления о завершении сноса  объекта  капитального строительства и прилагаемых к нему документов</w:t>
                  </w:r>
                </w:p>
              </w:txbxContent>
            </v:textbox>
          </v:shape>
        </w:pict>
      </w:r>
    </w:p>
    <w:p w:rsidR="00055BA5" w:rsidRPr="00055BA5" w:rsidRDefault="00055BA5" w:rsidP="00B27417">
      <w:pPr>
        <w:ind w:firstLine="709"/>
        <w:rPr>
          <w:rFonts w:ascii="Times New Roman" w:hAnsi="Times New Roman" w:cs="Times New Roman"/>
          <w:sz w:val="24"/>
          <w:szCs w:val="24"/>
        </w:rPr>
      </w:pPr>
    </w:p>
    <w:p w:rsidR="00055BA5" w:rsidRPr="00055BA5" w:rsidRDefault="00055BA5" w:rsidP="00B27417">
      <w:pPr>
        <w:ind w:firstLine="709"/>
        <w:rPr>
          <w:rFonts w:ascii="Times New Roman" w:hAnsi="Times New Roman" w:cs="Times New Roman"/>
          <w:sz w:val="24"/>
          <w:szCs w:val="24"/>
        </w:rPr>
      </w:pPr>
    </w:p>
    <w:p w:rsidR="00055BA5" w:rsidRPr="00055BA5" w:rsidRDefault="00F34714" w:rsidP="00B27417">
      <w:pPr>
        <w:ind w:firstLine="709"/>
        <w:rPr>
          <w:rFonts w:ascii="Times New Roman" w:hAnsi="Times New Roman" w:cs="Times New Roman"/>
          <w:sz w:val="24"/>
          <w:szCs w:val="24"/>
        </w:rPr>
      </w:pPr>
      <w:r>
        <w:rPr>
          <w:rFonts w:ascii="Times New Roman" w:hAnsi="Times New Roman" w:cs="Times New Roman"/>
          <w:noProof/>
          <w:sz w:val="24"/>
          <w:szCs w:val="24"/>
        </w:rPr>
        <w:pict>
          <v:shape id="_x0000_s1061" type="#_x0000_t176" style="position:absolute;left:0;text-align:left;margin-left:-9.45pt;margin-top:20pt;width:467.9pt;height:60.6pt;z-index:251661312">
            <v:textbox style="mso-next-textbox:#_x0000_s1061">
              <w:txbxContent>
                <w:p w:rsidR="00E47ACC" w:rsidRPr="008665AF" w:rsidRDefault="00E47ACC" w:rsidP="008665AF">
                  <w:pPr>
                    <w:jc w:val="center"/>
                    <w:rPr>
                      <w:sz w:val="24"/>
                      <w:szCs w:val="24"/>
                    </w:rPr>
                  </w:pPr>
                  <w:r w:rsidRPr="008665AF">
                    <w:rPr>
                      <w:rFonts w:ascii="Times New Roman" w:hAnsi="Times New Roman" w:cs="Times New Roman"/>
                      <w:sz w:val="24"/>
                      <w:szCs w:val="24"/>
                    </w:rPr>
                    <w:t>Проверка уведомления  о планируемом сносе, уведомления о завершении сноса и прилагаемых к нему документов на наличие оснований для отказа в предоставлении муниципальной услуги и  отказ в предоставлении муниципальной услуги</w:t>
                  </w:r>
                </w:p>
              </w:txbxContent>
            </v:textbox>
          </v:shape>
        </w:pict>
      </w:r>
      <w:r>
        <w:rPr>
          <w:rFonts w:ascii="Times New Roman" w:hAnsi="Times New Roman" w:cs="Times New Roman"/>
          <w:noProof/>
          <w:sz w:val="24"/>
          <w:szCs w:val="24"/>
        </w:rPr>
        <w:pict>
          <v:line id="_x0000_s1064" style="position:absolute;left:0;text-align:left;z-index:251664384" from="214.8pt,1.7pt" to="214.8pt,20pt">
            <v:stroke endarrow="block"/>
          </v:line>
        </w:pict>
      </w:r>
    </w:p>
    <w:p w:rsidR="00055BA5" w:rsidRPr="00055BA5" w:rsidRDefault="00055BA5" w:rsidP="00B27417">
      <w:pPr>
        <w:ind w:firstLine="709"/>
        <w:rPr>
          <w:rFonts w:ascii="Times New Roman" w:hAnsi="Times New Roman" w:cs="Times New Roman"/>
          <w:sz w:val="24"/>
          <w:szCs w:val="24"/>
        </w:rPr>
      </w:pPr>
    </w:p>
    <w:p w:rsidR="00055BA5" w:rsidRPr="00055BA5" w:rsidRDefault="00055BA5" w:rsidP="00B27417">
      <w:pPr>
        <w:ind w:firstLine="709"/>
        <w:rPr>
          <w:rFonts w:ascii="Times New Roman" w:hAnsi="Times New Roman" w:cs="Times New Roman"/>
          <w:sz w:val="24"/>
          <w:szCs w:val="24"/>
        </w:rPr>
      </w:pPr>
    </w:p>
    <w:p w:rsidR="00055BA5" w:rsidRPr="00055BA5" w:rsidRDefault="00F34714" w:rsidP="00B27417">
      <w:pPr>
        <w:ind w:firstLine="709"/>
        <w:rPr>
          <w:rFonts w:ascii="Times New Roman" w:hAnsi="Times New Roman" w:cs="Times New Roman"/>
          <w:sz w:val="24"/>
          <w:szCs w:val="24"/>
        </w:rPr>
      </w:pPr>
      <w:r>
        <w:rPr>
          <w:rFonts w:ascii="Times New Roman" w:hAnsi="Times New Roman" w:cs="Times New Roman"/>
          <w:noProof/>
          <w:sz w:val="24"/>
          <w:szCs w:val="24"/>
        </w:rPr>
        <w:pict>
          <v:line id="_x0000_s1063" style="position:absolute;left:0;text-align:left;z-index:251663360" from="214.8pt,3pt" to="214.8pt,29.35pt">
            <v:stroke endarrow="block"/>
          </v:line>
        </w:pict>
      </w:r>
    </w:p>
    <w:p w:rsidR="00055BA5" w:rsidRPr="00055BA5" w:rsidRDefault="00F34714" w:rsidP="00B27417">
      <w:pPr>
        <w:ind w:firstLine="709"/>
        <w:rPr>
          <w:rFonts w:ascii="Times New Roman" w:hAnsi="Times New Roman" w:cs="Times New Roman"/>
          <w:sz w:val="24"/>
          <w:szCs w:val="24"/>
        </w:rPr>
      </w:pPr>
      <w:r>
        <w:rPr>
          <w:rFonts w:ascii="Times New Roman" w:hAnsi="Times New Roman" w:cs="Times New Roman"/>
          <w:noProof/>
          <w:sz w:val="24"/>
          <w:szCs w:val="24"/>
        </w:rPr>
        <w:pict>
          <v:shape id="_x0000_s1062" type="#_x0000_t176" style="position:absolute;left:0;text-align:left;margin-left:-9.45pt;margin-top:3.45pt;width:467.9pt;height:72.05pt;z-index:251662336">
            <v:textbox style="mso-next-textbox:#_x0000_s1062">
              <w:txbxContent>
                <w:p w:rsidR="00E47ACC" w:rsidRPr="002C3930" w:rsidRDefault="00E47ACC" w:rsidP="001F68E0">
                  <w:pPr>
                    <w:spacing w:after="0" w:line="240" w:lineRule="auto"/>
                    <w:ind w:firstLine="709"/>
                    <w:jc w:val="both"/>
                    <w:rPr>
                      <w:rFonts w:ascii="Times New Roman" w:eastAsiaTheme="minorHAnsi" w:hAnsi="Times New Roman" w:cs="Times New Roman"/>
                      <w:b/>
                      <w:sz w:val="28"/>
                      <w:szCs w:val="28"/>
                      <w:lang w:eastAsia="en-US"/>
                    </w:rPr>
                  </w:pPr>
                  <w:r>
                    <w:rPr>
                      <w:rFonts w:ascii="Times New Roman" w:hAnsi="Times New Roman" w:cs="Times New Roman"/>
                      <w:sz w:val="24"/>
                      <w:szCs w:val="24"/>
                    </w:rPr>
                    <w:t>Р</w:t>
                  </w:r>
                  <w:r w:rsidRPr="001F68E0">
                    <w:rPr>
                      <w:rFonts w:ascii="Times New Roman" w:hAnsi="Times New Roman" w:cs="Times New Roman"/>
                      <w:sz w:val="24"/>
                      <w:szCs w:val="24"/>
                    </w:rPr>
                    <w:t>азмещение уведомления о планируемом сносе</w:t>
                  </w:r>
                  <w:r w:rsidRPr="001F68E0">
                    <w:rPr>
                      <w:rFonts w:ascii="Times New Roman" w:hAnsi="Times New Roman" w:cs="Times New Roman"/>
                      <w:color w:val="000000"/>
                      <w:sz w:val="24"/>
                      <w:szCs w:val="24"/>
                    </w:rPr>
                    <w:t xml:space="preserve"> объекта капитального строительства </w:t>
                  </w:r>
                  <w:r>
                    <w:rPr>
                      <w:rFonts w:ascii="Times New Roman" w:hAnsi="Times New Roman"/>
                      <w:sz w:val="24"/>
                      <w:szCs w:val="24"/>
                    </w:rPr>
                    <w:t>уведомления о завершении сноса  объекта  капитального строительства</w:t>
                  </w:r>
                  <w:r w:rsidRPr="00B8337F">
                    <w:rPr>
                      <w:rFonts w:ascii="Times New Roman" w:hAnsi="Times New Roman"/>
                      <w:sz w:val="24"/>
                      <w:szCs w:val="24"/>
                    </w:rPr>
                    <w:t xml:space="preserve"> и прилагаемых </w:t>
                  </w:r>
                  <w:r>
                    <w:rPr>
                      <w:rFonts w:ascii="Times New Roman" w:hAnsi="Times New Roman"/>
                      <w:sz w:val="24"/>
                      <w:szCs w:val="24"/>
                    </w:rPr>
                    <w:t xml:space="preserve">к нему </w:t>
                  </w:r>
                  <w:r w:rsidRPr="00B8337F">
                    <w:rPr>
                      <w:rFonts w:ascii="Times New Roman" w:hAnsi="Times New Roman"/>
                      <w:sz w:val="24"/>
                      <w:szCs w:val="24"/>
                    </w:rPr>
                    <w:t xml:space="preserve">документов </w:t>
                  </w:r>
                  <w:r w:rsidRPr="001F68E0">
                    <w:rPr>
                      <w:rFonts w:ascii="Times New Roman" w:hAnsi="Times New Roman" w:cs="Times New Roman"/>
                      <w:sz w:val="24"/>
                      <w:szCs w:val="24"/>
                    </w:rPr>
                    <w:t xml:space="preserve">в информационной системе обеспечения градостроительной </w:t>
                  </w:r>
                  <w:r>
                    <w:rPr>
                      <w:rFonts w:ascii="Times New Roman" w:hAnsi="Times New Roman" w:cs="Times New Roman"/>
                      <w:sz w:val="24"/>
                      <w:szCs w:val="24"/>
                    </w:rPr>
                    <w:t>деятельности</w:t>
                  </w:r>
                  <w:r w:rsidRPr="007816DA">
                    <w:rPr>
                      <w:rFonts w:ascii="Times New Roman" w:hAnsi="Times New Roman" w:cs="Times New Roman"/>
                      <w:sz w:val="28"/>
                      <w:szCs w:val="28"/>
                    </w:rPr>
                    <w:t xml:space="preserve"> </w:t>
                  </w:r>
                </w:p>
                <w:p w:rsidR="00E47ACC" w:rsidRDefault="00E47ACC" w:rsidP="0004791B"/>
              </w:txbxContent>
            </v:textbox>
          </v:shape>
        </w:pict>
      </w:r>
    </w:p>
    <w:p w:rsidR="00055BA5" w:rsidRPr="00055BA5" w:rsidRDefault="00055BA5" w:rsidP="00B27417">
      <w:pPr>
        <w:ind w:firstLine="709"/>
        <w:rPr>
          <w:rFonts w:ascii="Times New Roman" w:hAnsi="Times New Roman" w:cs="Times New Roman"/>
          <w:sz w:val="24"/>
          <w:szCs w:val="24"/>
        </w:rPr>
      </w:pPr>
    </w:p>
    <w:p w:rsidR="00055BA5" w:rsidRDefault="00F34714" w:rsidP="00B27417">
      <w:pPr>
        <w:ind w:firstLine="709"/>
        <w:rPr>
          <w:rFonts w:ascii="Times New Roman" w:hAnsi="Times New Roman" w:cs="Times New Roman"/>
          <w:sz w:val="24"/>
          <w:szCs w:val="24"/>
        </w:rPr>
      </w:pPr>
      <w:r>
        <w:rPr>
          <w:rFonts w:ascii="Times New Roman" w:hAnsi="Times New Roman" w:cs="Times New Roman"/>
          <w:noProof/>
          <w:sz w:val="24"/>
          <w:szCs w:val="24"/>
        </w:rPr>
        <w:pict>
          <v:line id="_x0000_s1070" style="position:absolute;left:0;text-align:left;z-index:251670528" from="214.8pt,23.7pt" to="214.8pt,45.45pt">
            <v:stroke endarrow="block"/>
          </v:line>
        </w:pict>
      </w:r>
    </w:p>
    <w:p w:rsidR="00E12EF9" w:rsidRDefault="00F34714" w:rsidP="00B27417">
      <w:pPr>
        <w:ind w:firstLine="709"/>
        <w:rPr>
          <w:rFonts w:ascii="Times New Roman" w:hAnsi="Times New Roman" w:cs="Times New Roman"/>
          <w:sz w:val="24"/>
          <w:szCs w:val="24"/>
        </w:rPr>
      </w:pPr>
      <w:r>
        <w:rPr>
          <w:rFonts w:ascii="Times New Roman" w:hAnsi="Times New Roman" w:cs="Times New Roman"/>
          <w:noProof/>
          <w:sz w:val="24"/>
          <w:szCs w:val="24"/>
        </w:rPr>
        <w:pict>
          <v:shape id="_x0000_s1069" type="#_x0000_t176" style="position:absolute;left:0;text-align:left;margin-left:-14.2pt;margin-top:19.6pt;width:472.65pt;height:79.45pt;z-index:251669504">
            <v:textbox style="mso-next-textbox:#_x0000_s1069">
              <w:txbxContent>
                <w:p w:rsidR="00E47ACC" w:rsidRPr="00C94800" w:rsidRDefault="00E47ACC" w:rsidP="00C94800">
                  <w:pPr>
                    <w:spacing w:after="0" w:line="240" w:lineRule="auto"/>
                    <w:ind w:firstLine="708"/>
                    <w:jc w:val="center"/>
                    <w:rPr>
                      <w:rFonts w:ascii="Times New Roman" w:hAnsi="Times New Roman"/>
                      <w:sz w:val="24"/>
                      <w:szCs w:val="24"/>
                    </w:rPr>
                  </w:pPr>
                  <w:r>
                    <w:rPr>
                      <w:rFonts w:ascii="Times New Roman" w:hAnsi="Times New Roman"/>
                      <w:sz w:val="24"/>
                      <w:szCs w:val="24"/>
                    </w:rPr>
                    <w:t>У</w:t>
                  </w:r>
                  <w:r w:rsidRPr="00B8337F">
                    <w:rPr>
                      <w:rFonts w:ascii="Times New Roman" w:hAnsi="Times New Roman"/>
                      <w:sz w:val="24"/>
                      <w:szCs w:val="24"/>
                    </w:rPr>
                    <w:t>ведомление Инспекции государственного строительного надзора Кузбасса</w:t>
                  </w:r>
                  <w:r>
                    <w:rPr>
                      <w:rFonts w:ascii="Times New Roman" w:hAnsi="Times New Roman"/>
                      <w:sz w:val="24"/>
                      <w:szCs w:val="24"/>
                    </w:rPr>
                    <w:t xml:space="preserve"> о р</w:t>
                  </w:r>
                  <w:r w:rsidRPr="001F68E0">
                    <w:rPr>
                      <w:rFonts w:ascii="Times New Roman" w:hAnsi="Times New Roman" w:cs="Times New Roman"/>
                      <w:sz w:val="24"/>
                      <w:szCs w:val="24"/>
                    </w:rPr>
                    <w:t>азмещени</w:t>
                  </w:r>
                  <w:r>
                    <w:rPr>
                      <w:rFonts w:ascii="Times New Roman" w:hAnsi="Times New Roman" w:cs="Times New Roman"/>
                      <w:sz w:val="24"/>
                      <w:szCs w:val="24"/>
                    </w:rPr>
                    <w:t>и</w:t>
                  </w:r>
                  <w:r w:rsidRPr="001F68E0">
                    <w:rPr>
                      <w:rFonts w:ascii="Times New Roman" w:hAnsi="Times New Roman" w:cs="Times New Roman"/>
                      <w:sz w:val="24"/>
                      <w:szCs w:val="24"/>
                    </w:rPr>
                    <w:t xml:space="preserve"> уведомления о планируемом сносе</w:t>
                  </w:r>
                  <w:r w:rsidRPr="001F68E0">
                    <w:rPr>
                      <w:rFonts w:ascii="Times New Roman" w:hAnsi="Times New Roman" w:cs="Times New Roman"/>
                      <w:color w:val="000000"/>
                      <w:sz w:val="24"/>
                      <w:szCs w:val="24"/>
                    </w:rPr>
                    <w:t xml:space="preserve"> объекта капитального строительства </w:t>
                  </w:r>
                  <w:r>
                    <w:rPr>
                      <w:rFonts w:ascii="Times New Roman" w:hAnsi="Times New Roman"/>
                      <w:sz w:val="24"/>
                      <w:szCs w:val="24"/>
                    </w:rPr>
                    <w:t>уведомления о завершении сноса  объекта  капитального строительства</w:t>
                  </w:r>
                  <w:r w:rsidRPr="00B8337F">
                    <w:rPr>
                      <w:rFonts w:ascii="Times New Roman" w:hAnsi="Times New Roman"/>
                      <w:sz w:val="24"/>
                      <w:szCs w:val="24"/>
                    </w:rPr>
                    <w:t xml:space="preserve"> и прилагаемых </w:t>
                  </w:r>
                  <w:r>
                    <w:rPr>
                      <w:rFonts w:ascii="Times New Roman" w:hAnsi="Times New Roman"/>
                      <w:sz w:val="24"/>
                      <w:szCs w:val="24"/>
                    </w:rPr>
                    <w:t xml:space="preserve">к нему </w:t>
                  </w:r>
                  <w:r w:rsidRPr="00B8337F">
                    <w:rPr>
                      <w:rFonts w:ascii="Times New Roman" w:hAnsi="Times New Roman"/>
                      <w:sz w:val="24"/>
                      <w:szCs w:val="24"/>
                    </w:rPr>
                    <w:t xml:space="preserve">документов </w:t>
                  </w:r>
                  <w:r w:rsidRPr="001F68E0">
                    <w:rPr>
                      <w:rFonts w:ascii="Times New Roman" w:hAnsi="Times New Roman" w:cs="Times New Roman"/>
                      <w:sz w:val="24"/>
                      <w:szCs w:val="24"/>
                    </w:rPr>
                    <w:t xml:space="preserve">в информационной системе обеспечения градостроительной </w:t>
                  </w:r>
                  <w:r>
                    <w:rPr>
                      <w:rFonts w:ascii="Times New Roman" w:hAnsi="Times New Roman" w:cs="Times New Roman"/>
                      <w:sz w:val="24"/>
                      <w:szCs w:val="24"/>
                    </w:rPr>
                    <w:t>деятельности</w:t>
                  </w:r>
                  <w:r w:rsidRPr="007816DA">
                    <w:rPr>
                      <w:rFonts w:ascii="Times New Roman" w:hAnsi="Times New Roman" w:cs="Times New Roman"/>
                      <w:sz w:val="28"/>
                      <w:szCs w:val="28"/>
                    </w:rPr>
                    <w:t xml:space="preserve"> </w:t>
                  </w:r>
                </w:p>
                <w:p w:rsidR="00E47ACC" w:rsidRDefault="00E47ACC" w:rsidP="00E12EF9">
                  <w:pPr>
                    <w:spacing w:after="0" w:line="240" w:lineRule="auto"/>
                    <w:ind w:firstLine="708"/>
                    <w:jc w:val="center"/>
                  </w:pPr>
                </w:p>
                <w:p w:rsidR="00E47ACC" w:rsidRDefault="00E47ACC" w:rsidP="00E12EF9"/>
              </w:txbxContent>
            </v:textbox>
          </v:shape>
        </w:pict>
      </w:r>
    </w:p>
    <w:p w:rsidR="00E12EF9" w:rsidRPr="00055BA5" w:rsidRDefault="00E12EF9" w:rsidP="00B27417">
      <w:pPr>
        <w:ind w:firstLine="709"/>
        <w:rPr>
          <w:rFonts w:ascii="Times New Roman" w:hAnsi="Times New Roman" w:cs="Times New Roman"/>
          <w:sz w:val="24"/>
          <w:szCs w:val="24"/>
        </w:rPr>
      </w:pPr>
    </w:p>
    <w:p w:rsidR="00055BA5" w:rsidRPr="00055BA5" w:rsidRDefault="00055BA5" w:rsidP="00B27417">
      <w:pPr>
        <w:ind w:firstLine="709"/>
        <w:rPr>
          <w:rFonts w:ascii="Times New Roman" w:hAnsi="Times New Roman" w:cs="Times New Roman"/>
          <w:sz w:val="24"/>
          <w:szCs w:val="24"/>
        </w:rPr>
      </w:pPr>
    </w:p>
    <w:p w:rsidR="00055BA5" w:rsidRDefault="00055BA5" w:rsidP="00B27417">
      <w:pPr>
        <w:ind w:firstLine="709"/>
        <w:rPr>
          <w:rFonts w:ascii="Times New Roman" w:hAnsi="Times New Roman" w:cs="Times New Roman"/>
          <w:sz w:val="24"/>
          <w:szCs w:val="24"/>
        </w:rPr>
      </w:pPr>
    </w:p>
    <w:p w:rsidR="00F974DF" w:rsidRDefault="00F974DF" w:rsidP="00B27417">
      <w:pPr>
        <w:ind w:firstLine="709"/>
        <w:rPr>
          <w:rFonts w:ascii="Times New Roman" w:hAnsi="Times New Roman" w:cs="Times New Roman"/>
          <w:sz w:val="24"/>
          <w:szCs w:val="24"/>
        </w:rPr>
      </w:pPr>
    </w:p>
    <w:p w:rsidR="00F974DF" w:rsidRDefault="00F974DF" w:rsidP="00B27417">
      <w:pPr>
        <w:ind w:firstLine="709"/>
        <w:rPr>
          <w:rFonts w:ascii="Times New Roman" w:hAnsi="Times New Roman" w:cs="Times New Roman"/>
          <w:sz w:val="24"/>
          <w:szCs w:val="24"/>
        </w:rPr>
      </w:pPr>
    </w:p>
    <w:p w:rsidR="00F974DF" w:rsidRDefault="00F974DF" w:rsidP="00B27417">
      <w:pPr>
        <w:ind w:firstLine="709"/>
        <w:rPr>
          <w:rFonts w:ascii="Times New Roman" w:hAnsi="Times New Roman" w:cs="Times New Roman"/>
          <w:sz w:val="24"/>
          <w:szCs w:val="24"/>
        </w:rPr>
      </w:pPr>
    </w:p>
    <w:p w:rsidR="00F974DF" w:rsidRDefault="00F974DF" w:rsidP="00B27417">
      <w:pPr>
        <w:ind w:firstLine="709"/>
        <w:rPr>
          <w:rFonts w:ascii="Times New Roman" w:hAnsi="Times New Roman" w:cs="Times New Roman"/>
          <w:sz w:val="24"/>
          <w:szCs w:val="24"/>
        </w:rPr>
      </w:pPr>
    </w:p>
    <w:p w:rsidR="00F974DF" w:rsidRDefault="00F974DF" w:rsidP="00B27417">
      <w:pPr>
        <w:ind w:firstLine="709"/>
        <w:rPr>
          <w:rFonts w:ascii="Times New Roman" w:hAnsi="Times New Roman" w:cs="Times New Roman"/>
          <w:sz w:val="24"/>
          <w:szCs w:val="24"/>
        </w:rPr>
      </w:pPr>
    </w:p>
    <w:p w:rsidR="00C17D94" w:rsidRDefault="00C17D94" w:rsidP="00B27417">
      <w:pPr>
        <w:ind w:firstLine="709"/>
        <w:rPr>
          <w:rFonts w:ascii="Times New Roman" w:hAnsi="Times New Roman" w:cs="Times New Roman"/>
          <w:sz w:val="24"/>
          <w:szCs w:val="24"/>
        </w:rPr>
      </w:pPr>
    </w:p>
    <w:p w:rsidR="00C17D94" w:rsidRDefault="00C17D94" w:rsidP="00474159">
      <w:pPr>
        <w:spacing w:after="0" w:line="240" w:lineRule="auto"/>
        <w:ind w:left="6372" w:firstLine="709"/>
        <w:jc w:val="right"/>
        <w:rPr>
          <w:rFonts w:ascii="Times New Roman" w:hAnsi="Times New Roman" w:cs="Times New Roman"/>
          <w:sz w:val="24"/>
        </w:rPr>
      </w:pPr>
    </w:p>
    <w:p w:rsidR="00C17D94" w:rsidRDefault="00C17D94" w:rsidP="00474159">
      <w:pPr>
        <w:spacing w:after="0" w:line="240" w:lineRule="auto"/>
        <w:ind w:left="6372" w:firstLine="709"/>
        <w:jc w:val="right"/>
        <w:rPr>
          <w:rFonts w:ascii="Times New Roman" w:hAnsi="Times New Roman" w:cs="Times New Roman"/>
          <w:sz w:val="24"/>
        </w:rPr>
      </w:pPr>
    </w:p>
    <w:p w:rsidR="00474159" w:rsidRPr="00C52C99" w:rsidRDefault="00474159" w:rsidP="00474159">
      <w:pPr>
        <w:spacing w:after="0" w:line="240" w:lineRule="auto"/>
        <w:ind w:left="6372" w:firstLine="709"/>
        <w:jc w:val="right"/>
        <w:rPr>
          <w:rFonts w:ascii="Times New Roman" w:hAnsi="Times New Roman" w:cs="Times New Roman"/>
          <w:sz w:val="24"/>
        </w:rPr>
      </w:pPr>
      <w:r w:rsidRPr="00C52C99">
        <w:rPr>
          <w:rFonts w:ascii="Times New Roman" w:hAnsi="Times New Roman" w:cs="Times New Roman"/>
          <w:sz w:val="24"/>
        </w:rPr>
        <w:lastRenderedPageBreak/>
        <w:t xml:space="preserve">Приложение 5                                                                                                                                                                                                 </w:t>
      </w:r>
    </w:p>
    <w:p w:rsidR="00474159" w:rsidRPr="007436A0" w:rsidRDefault="00474159" w:rsidP="00474159">
      <w:pPr>
        <w:pStyle w:val="ConsPlusNonformat"/>
        <w:widowControl/>
        <w:ind w:firstLine="709"/>
        <w:jc w:val="right"/>
        <w:rPr>
          <w:rFonts w:ascii="Times New Roman" w:hAnsi="Times New Roman" w:cs="Times New Roman"/>
          <w:sz w:val="24"/>
          <w:szCs w:val="24"/>
        </w:rPr>
      </w:pPr>
      <w:r w:rsidRPr="007436A0">
        <w:rPr>
          <w:rFonts w:ascii="Times New Roman" w:hAnsi="Times New Roman" w:cs="Times New Roman"/>
          <w:sz w:val="24"/>
          <w:szCs w:val="24"/>
        </w:rPr>
        <w:t xml:space="preserve">к административному регламенту </w:t>
      </w:r>
    </w:p>
    <w:p w:rsidR="00474159" w:rsidRPr="007436A0" w:rsidRDefault="00474159" w:rsidP="00474159">
      <w:pPr>
        <w:pStyle w:val="ConsPlusNonformat"/>
        <w:widowControl/>
        <w:ind w:firstLine="709"/>
        <w:jc w:val="right"/>
        <w:rPr>
          <w:rFonts w:ascii="Times New Roman" w:hAnsi="Times New Roman" w:cs="Times New Roman"/>
          <w:sz w:val="24"/>
          <w:szCs w:val="24"/>
        </w:rPr>
      </w:pPr>
      <w:r w:rsidRPr="007436A0">
        <w:rPr>
          <w:rFonts w:ascii="Times New Roman" w:hAnsi="Times New Roman" w:cs="Times New Roman"/>
          <w:sz w:val="24"/>
          <w:szCs w:val="24"/>
        </w:rPr>
        <w:t xml:space="preserve">предоставления муниципальной услуги  </w:t>
      </w:r>
    </w:p>
    <w:p w:rsidR="00474159" w:rsidRDefault="00474159" w:rsidP="00474159">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 «Направление уведомления о планируемом сносе </w:t>
      </w:r>
    </w:p>
    <w:p w:rsidR="00474159" w:rsidRDefault="00474159" w:rsidP="00474159">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объекта капитального строительства и </w:t>
      </w:r>
    </w:p>
    <w:p w:rsidR="00474159" w:rsidRDefault="00474159" w:rsidP="00474159">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уведомления о завершении сноса </w:t>
      </w:r>
    </w:p>
    <w:p w:rsidR="00826BDD" w:rsidRDefault="00474159" w:rsidP="00474159">
      <w:pPr>
        <w:ind w:left="6372"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объекта капитального строительства»</w:t>
      </w:r>
    </w:p>
    <w:tbl>
      <w:tblPr>
        <w:tblW w:w="0" w:type="auto"/>
        <w:tblInd w:w="4928" w:type="dxa"/>
        <w:tblLook w:val="01E0"/>
      </w:tblPr>
      <w:tblGrid>
        <w:gridCol w:w="142"/>
        <w:gridCol w:w="4215"/>
        <w:gridCol w:w="142"/>
      </w:tblGrid>
      <w:tr w:rsidR="00474159" w:rsidRPr="007436A0" w:rsidTr="0036267B">
        <w:trPr>
          <w:gridAfter w:val="1"/>
          <w:wAfter w:w="142" w:type="dxa"/>
        </w:trPr>
        <w:tc>
          <w:tcPr>
            <w:tcW w:w="4357" w:type="dxa"/>
            <w:gridSpan w:val="2"/>
            <w:shd w:val="clear" w:color="auto" w:fill="auto"/>
          </w:tcPr>
          <w:p w:rsidR="0036267B" w:rsidRDefault="0036267B" w:rsidP="0036267B">
            <w:pPr>
              <w:suppressAutoHyphens/>
              <w:autoSpaceDE w:val="0"/>
              <w:spacing w:after="0" w:line="240" w:lineRule="auto"/>
              <w:ind w:left="33" w:right="-1"/>
              <w:rPr>
                <w:rFonts w:ascii="Times New Roman" w:hAnsi="Times New Roman" w:cs="Times New Roman"/>
                <w:sz w:val="28"/>
                <w:szCs w:val="28"/>
                <w:lang w:eastAsia="zh-CN" w:bidi="hi-IN"/>
              </w:rPr>
            </w:pPr>
          </w:p>
          <w:p w:rsidR="00474159" w:rsidRPr="00474159" w:rsidRDefault="00474159" w:rsidP="0036267B">
            <w:pPr>
              <w:suppressAutoHyphens/>
              <w:autoSpaceDE w:val="0"/>
              <w:spacing w:after="0" w:line="240" w:lineRule="auto"/>
              <w:ind w:left="33" w:right="-1"/>
              <w:rPr>
                <w:rFonts w:ascii="Times New Roman" w:hAnsi="Times New Roman" w:cs="Times New Roman"/>
                <w:sz w:val="28"/>
                <w:szCs w:val="28"/>
                <w:lang w:eastAsia="zh-CN" w:bidi="hi-IN"/>
              </w:rPr>
            </w:pPr>
            <w:r w:rsidRPr="00474159">
              <w:rPr>
                <w:rFonts w:ascii="Times New Roman" w:hAnsi="Times New Roman" w:cs="Times New Roman"/>
                <w:sz w:val="28"/>
                <w:szCs w:val="28"/>
                <w:lang w:eastAsia="zh-CN" w:bidi="hi-IN"/>
              </w:rPr>
              <w:t>Кому</w:t>
            </w:r>
          </w:p>
        </w:tc>
      </w:tr>
      <w:tr w:rsidR="00474159" w:rsidRPr="007436A0" w:rsidTr="0036267B">
        <w:trPr>
          <w:gridBefore w:val="1"/>
          <w:wBefore w:w="142" w:type="dxa"/>
        </w:trPr>
        <w:tc>
          <w:tcPr>
            <w:tcW w:w="4357" w:type="dxa"/>
            <w:gridSpan w:val="2"/>
            <w:tcBorders>
              <w:top w:val="single" w:sz="2" w:space="0" w:color="auto"/>
            </w:tcBorders>
            <w:shd w:val="clear" w:color="auto" w:fill="auto"/>
          </w:tcPr>
          <w:p w:rsidR="00474159" w:rsidRPr="007436A0" w:rsidRDefault="00474159" w:rsidP="002258FE">
            <w:pPr>
              <w:suppressAutoHyphens/>
              <w:autoSpaceDE w:val="0"/>
              <w:spacing w:after="0" w:line="240" w:lineRule="auto"/>
              <w:ind w:right="-1" w:firstLine="709"/>
              <w:jc w:val="center"/>
              <w:rPr>
                <w:rFonts w:ascii="Times New Roman" w:hAnsi="Times New Roman" w:cs="Times New Roman"/>
                <w:sz w:val="20"/>
                <w:szCs w:val="20"/>
                <w:lang w:eastAsia="zh-CN" w:bidi="hi-IN"/>
              </w:rPr>
            </w:pPr>
            <w:r w:rsidRPr="007436A0">
              <w:rPr>
                <w:rFonts w:ascii="Times New Roman" w:hAnsi="Times New Roman" w:cs="Times New Roman"/>
                <w:color w:val="000000"/>
                <w:sz w:val="20"/>
                <w:szCs w:val="20"/>
                <w:lang w:eastAsia="zh-CN" w:bidi="hi-IN"/>
              </w:rPr>
              <w:t>(наименование организации, юридический адрес)</w:t>
            </w:r>
          </w:p>
        </w:tc>
      </w:tr>
      <w:tr w:rsidR="00474159" w:rsidRPr="007436A0" w:rsidTr="0036267B">
        <w:trPr>
          <w:gridBefore w:val="1"/>
          <w:wBefore w:w="142" w:type="dxa"/>
        </w:trPr>
        <w:tc>
          <w:tcPr>
            <w:tcW w:w="4357" w:type="dxa"/>
            <w:gridSpan w:val="2"/>
            <w:tcBorders>
              <w:bottom w:val="single" w:sz="2" w:space="0" w:color="auto"/>
            </w:tcBorders>
            <w:shd w:val="clear" w:color="auto" w:fill="auto"/>
          </w:tcPr>
          <w:p w:rsidR="00474159" w:rsidRPr="007436A0" w:rsidRDefault="00474159" w:rsidP="002258FE">
            <w:pPr>
              <w:suppressAutoHyphens/>
              <w:autoSpaceDE w:val="0"/>
              <w:spacing w:after="0" w:line="240" w:lineRule="auto"/>
              <w:ind w:right="-1" w:firstLine="709"/>
              <w:jc w:val="center"/>
              <w:rPr>
                <w:rFonts w:ascii="Times New Roman" w:hAnsi="Times New Roman" w:cs="Times New Roman"/>
                <w:color w:val="000000"/>
                <w:sz w:val="20"/>
                <w:szCs w:val="20"/>
                <w:lang w:eastAsia="zh-CN" w:bidi="hi-IN"/>
              </w:rPr>
            </w:pPr>
          </w:p>
        </w:tc>
      </w:tr>
      <w:tr w:rsidR="00474159" w:rsidRPr="007436A0" w:rsidTr="0036267B">
        <w:trPr>
          <w:gridBefore w:val="1"/>
          <w:wBefore w:w="142" w:type="dxa"/>
        </w:trPr>
        <w:tc>
          <w:tcPr>
            <w:tcW w:w="4357" w:type="dxa"/>
            <w:gridSpan w:val="2"/>
            <w:tcBorders>
              <w:top w:val="single" w:sz="2" w:space="0" w:color="auto"/>
            </w:tcBorders>
            <w:shd w:val="clear" w:color="auto" w:fill="auto"/>
          </w:tcPr>
          <w:p w:rsidR="00474159" w:rsidRPr="007436A0" w:rsidRDefault="00474159" w:rsidP="002258FE">
            <w:pPr>
              <w:suppressAutoHyphens/>
              <w:autoSpaceDE w:val="0"/>
              <w:spacing w:after="0" w:line="240" w:lineRule="auto"/>
              <w:ind w:right="-1" w:firstLine="709"/>
              <w:jc w:val="center"/>
              <w:rPr>
                <w:rFonts w:ascii="Times New Roman" w:hAnsi="Times New Roman" w:cs="Times New Roman"/>
                <w:color w:val="000000"/>
                <w:sz w:val="20"/>
                <w:szCs w:val="20"/>
                <w:lang w:eastAsia="zh-CN" w:bidi="hi-IN"/>
              </w:rPr>
            </w:pPr>
            <w:r w:rsidRPr="007436A0">
              <w:rPr>
                <w:rFonts w:ascii="Times New Roman" w:hAnsi="Times New Roman" w:cs="Times New Roman"/>
                <w:color w:val="000000"/>
                <w:sz w:val="20"/>
                <w:szCs w:val="20"/>
                <w:lang w:eastAsia="zh-CN" w:bidi="hi-IN"/>
              </w:rPr>
              <w:t>(Ф.И.О.  физического лица)</w:t>
            </w:r>
          </w:p>
        </w:tc>
      </w:tr>
      <w:tr w:rsidR="00474159" w:rsidRPr="007436A0" w:rsidTr="0036267B">
        <w:trPr>
          <w:gridBefore w:val="1"/>
          <w:wBefore w:w="142" w:type="dxa"/>
        </w:trPr>
        <w:tc>
          <w:tcPr>
            <w:tcW w:w="4357" w:type="dxa"/>
            <w:gridSpan w:val="2"/>
            <w:tcBorders>
              <w:bottom w:val="single" w:sz="2" w:space="0" w:color="auto"/>
            </w:tcBorders>
            <w:shd w:val="clear" w:color="auto" w:fill="auto"/>
          </w:tcPr>
          <w:p w:rsidR="00474159" w:rsidRPr="007436A0" w:rsidRDefault="00474159" w:rsidP="002258FE">
            <w:pPr>
              <w:suppressAutoHyphens/>
              <w:autoSpaceDE w:val="0"/>
              <w:spacing w:after="0" w:line="240" w:lineRule="auto"/>
              <w:ind w:right="-1" w:firstLine="709"/>
              <w:jc w:val="center"/>
              <w:rPr>
                <w:rFonts w:ascii="Times New Roman" w:hAnsi="Times New Roman" w:cs="Times New Roman"/>
                <w:color w:val="000000"/>
                <w:sz w:val="20"/>
                <w:szCs w:val="20"/>
                <w:lang w:eastAsia="zh-CN" w:bidi="hi-IN"/>
              </w:rPr>
            </w:pPr>
          </w:p>
        </w:tc>
      </w:tr>
      <w:tr w:rsidR="00474159" w:rsidRPr="007436A0" w:rsidTr="0036267B">
        <w:trPr>
          <w:gridBefore w:val="1"/>
          <w:wBefore w:w="142" w:type="dxa"/>
        </w:trPr>
        <w:tc>
          <w:tcPr>
            <w:tcW w:w="4357" w:type="dxa"/>
            <w:gridSpan w:val="2"/>
            <w:tcBorders>
              <w:top w:val="single" w:sz="2" w:space="0" w:color="auto"/>
            </w:tcBorders>
            <w:shd w:val="clear" w:color="auto" w:fill="auto"/>
          </w:tcPr>
          <w:p w:rsidR="00474159" w:rsidRPr="007436A0" w:rsidRDefault="00474159" w:rsidP="002258FE">
            <w:pPr>
              <w:suppressAutoHyphens/>
              <w:autoSpaceDE w:val="0"/>
              <w:spacing w:after="0" w:line="240" w:lineRule="auto"/>
              <w:ind w:right="-1" w:firstLine="709"/>
              <w:jc w:val="center"/>
              <w:rPr>
                <w:rFonts w:ascii="Times New Roman" w:hAnsi="Times New Roman" w:cs="Times New Roman"/>
                <w:color w:val="000000"/>
                <w:sz w:val="20"/>
                <w:szCs w:val="20"/>
                <w:lang w:eastAsia="zh-CN" w:bidi="hi-IN"/>
              </w:rPr>
            </w:pPr>
            <w:r w:rsidRPr="007436A0">
              <w:rPr>
                <w:rFonts w:ascii="Times New Roman" w:hAnsi="Times New Roman" w:cs="Times New Roman"/>
                <w:color w:val="000000"/>
                <w:sz w:val="20"/>
                <w:szCs w:val="20"/>
                <w:lang w:eastAsia="zh-CN" w:bidi="hi-IN"/>
              </w:rPr>
              <w:t>(почтовый индекс и адрес)</w:t>
            </w:r>
          </w:p>
        </w:tc>
      </w:tr>
    </w:tbl>
    <w:p w:rsidR="0036267B" w:rsidRDefault="0036267B" w:rsidP="00474159">
      <w:pPr>
        <w:spacing w:after="0" w:line="240" w:lineRule="auto"/>
        <w:jc w:val="center"/>
        <w:rPr>
          <w:rFonts w:ascii="Times New Roman" w:hAnsi="Times New Roman" w:cs="Times New Roman"/>
          <w:b/>
          <w:sz w:val="28"/>
          <w:szCs w:val="28"/>
        </w:rPr>
      </w:pPr>
    </w:p>
    <w:p w:rsidR="00474159" w:rsidRDefault="00681D65" w:rsidP="004741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РЕШЕНИЕ</w:t>
      </w:r>
    </w:p>
    <w:p w:rsidR="00474159" w:rsidRDefault="00474159" w:rsidP="00474159">
      <w:pPr>
        <w:spacing w:after="0" w:line="240" w:lineRule="auto"/>
        <w:jc w:val="center"/>
        <w:rPr>
          <w:rFonts w:ascii="Times New Roman" w:hAnsi="Times New Roman" w:cs="Times New Roman"/>
          <w:b/>
          <w:sz w:val="28"/>
          <w:szCs w:val="28"/>
        </w:rPr>
      </w:pPr>
      <w:r w:rsidRPr="00474159">
        <w:rPr>
          <w:rFonts w:ascii="Times New Roman" w:hAnsi="Times New Roman" w:cs="Times New Roman"/>
          <w:b/>
          <w:sz w:val="28"/>
          <w:szCs w:val="28"/>
        </w:rPr>
        <w:t>об отказе в приеме документов</w:t>
      </w:r>
    </w:p>
    <w:p w:rsidR="00474159" w:rsidRDefault="00474159" w:rsidP="00474159">
      <w:pPr>
        <w:spacing w:after="0" w:line="240" w:lineRule="auto"/>
        <w:jc w:val="both"/>
        <w:rPr>
          <w:rFonts w:ascii="Times New Roman" w:hAnsi="Times New Roman" w:cs="Times New Roman"/>
          <w:sz w:val="28"/>
          <w:szCs w:val="28"/>
        </w:rPr>
      </w:pPr>
    </w:p>
    <w:p w:rsidR="00474159" w:rsidRDefault="00474159" w:rsidP="00474159">
      <w:pPr>
        <w:pStyle w:val="ConsPlusNonformat"/>
        <w:widowControl/>
        <w:pBdr>
          <w:bottom w:val="single" w:sz="4" w:space="1" w:color="auto"/>
        </w:pBdr>
        <w:ind w:firstLine="708"/>
        <w:jc w:val="both"/>
        <w:rPr>
          <w:rFonts w:ascii="Times New Roman" w:hAnsi="Times New Roman" w:cs="Times New Roman"/>
          <w:sz w:val="24"/>
          <w:szCs w:val="24"/>
        </w:rPr>
      </w:pPr>
      <w:r w:rsidRPr="00474159">
        <w:rPr>
          <w:rFonts w:ascii="Times New Roman" w:hAnsi="Times New Roman" w:cs="Times New Roman"/>
          <w:sz w:val="28"/>
          <w:szCs w:val="28"/>
        </w:rPr>
        <w:t>Вы обратились с уведомлением о планируемом сносе объекта капитального строительства (уведомлением о завершении сноса объекта капитального строительства)</w:t>
      </w:r>
      <w:r w:rsidRPr="007436A0">
        <w:rPr>
          <w:rFonts w:ascii="Times New Roman" w:hAnsi="Times New Roman" w:cs="Times New Roman"/>
          <w:sz w:val="24"/>
          <w:szCs w:val="24"/>
        </w:rPr>
        <w:t xml:space="preserve"> </w:t>
      </w:r>
    </w:p>
    <w:p w:rsidR="00474159" w:rsidRDefault="00474159" w:rsidP="00474159">
      <w:pPr>
        <w:pStyle w:val="ConsPlusNonformat"/>
        <w:widowControl/>
        <w:pBdr>
          <w:bottom w:val="single" w:sz="4" w:space="1" w:color="auto"/>
        </w:pBdr>
        <w:jc w:val="both"/>
        <w:rPr>
          <w:rFonts w:ascii="Times New Roman" w:hAnsi="Times New Roman" w:cs="Times New Roman"/>
          <w:sz w:val="28"/>
          <w:szCs w:val="28"/>
        </w:rPr>
      </w:pPr>
      <w:r w:rsidRPr="007436A0">
        <w:rPr>
          <w:rFonts w:ascii="Times New Roman" w:hAnsi="Times New Roman" w:cs="Times New Roman"/>
          <w:sz w:val="24"/>
          <w:szCs w:val="24"/>
        </w:rPr>
        <w:t xml:space="preserve"> </w:t>
      </w:r>
      <w:r w:rsidRPr="00474159">
        <w:rPr>
          <w:rFonts w:ascii="Times New Roman" w:hAnsi="Times New Roman" w:cs="Times New Roman"/>
          <w:sz w:val="28"/>
          <w:szCs w:val="28"/>
        </w:rPr>
        <w:t>по адресу:</w:t>
      </w:r>
      <w:r>
        <w:rPr>
          <w:rFonts w:ascii="Times New Roman" w:hAnsi="Times New Roman" w:cs="Times New Roman"/>
          <w:sz w:val="28"/>
          <w:szCs w:val="28"/>
        </w:rPr>
        <w:t xml:space="preserve"> _________________________________________________________ </w:t>
      </w:r>
    </w:p>
    <w:p w:rsidR="00474159" w:rsidRDefault="00474159" w:rsidP="00474159">
      <w:pPr>
        <w:pStyle w:val="ConsPlusNonformat"/>
        <w:widowControl/>
        <w:pBdr>
          <w:bottom w:val="single" w:sz="4" w:space="1" w:color="auto"/>
        </w:pBdr>
        <w:jc w:val="both"/>
        <w:rPr>
          <w:rFonts w:ascii="Times New Roman" w:hAnsi="Times New Roman" w:cs="Times New Roman"/>
          <w:sz w:val="28"/>
          <w:szCs w:val="28"/>
        </w:rPr>
      </w:pPr>
      <w:r w:rsidRPr="00474159">
        <w:rPr>
          <w:rFonts w:ascii="Times New Roman" w:hAnsi="Times New Roman" w:cs="Times New Roman"/>
          <w:sz w:val="28"/>
          <w:szCs w:val="28"/>
        </w:rPr>
        <w:t xml:space="preserve"> </w:t>
      </w:r>
    </w:p>
    <w:p w:rsidR="00474159" w:rsidRDefault="00474159" w:rsidP="00474159">
      <w:pPr>
        <w:pStyle w:val="ConsPlusNonformat"/>
        <w:widowControl/>
        <w:pBdr>
          <w:bottom w:val="single" w:sz="4" w:space="1" w:color="auto"/>
        </w:pBdr>
        <w:ind w:firstLine="708"/>
        <w:jc w:val="both"/>
        <w:rPr>
          <w:rFonts w:ascii="Times New Roman" w:hAnsi="Times New Roman" w:cs="Times New Roman"/>
          <w:sz w:val="28"/>
          <w:szCs w:val="28"/>
        </w:rPr>
      </w:pPr>
      <w:r w:rsidRPr="00474159">
        <w:rPr>
          <w:rFonts w:ascii="Times New Roman" w:hAnsi="Times New Roman" w:cs="Times New Roman"/>
          <w:sz w:val="28"/>
          <w:szCs w:val="28"/>
        </w:rPr>
        <w:t xml:space="preserve">В приеме документов для предоставления </w:t>
      </w:r>
      <w:r>
        <w:rPr>
          <w:rFonts w:ascii="Times New Roman" w:hAnsi="Times New Roman" w:cs="Times New Roman"/>
          <w:sz w:val="28"/>
          <w:szCs w:val="28"/>
        </w:rPr>
        <w:t>муниципальной услуги «</w:t>
      </w:r>
      <w:r w:rsidRPr="00474159">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cs="Times New Roman"/>
          <w:sz w:val="28"/>
          <w:szCs w:val="28"/>
        </w:rPr>
        <w:t>»</w:t>
      </w:r>
      <w:r w:rsidRPr="00474159">
        <w:rPr>
          <w:rFonts w:ascii="Times New Roman" w:hAnsi="Times New Roman" w:cs="Times New Roman"/>
          <w:sz w:val="28"/>
          <w:szCs w:val="28"/>
        </w:rPr>
        <w:t xml:space="preserve"> Вам отказано по следующим основаниям:</w:t>
      </w:r>
    </w:p>
    <w:p w:rsidR="00474159" w:rsidRDefault="00474159" w:rsidP="00474159">
      <w:pPr>
        <w:pStyle w:val="ConsPlusNonformat"/>
        <w:widowControl/>
        <w:pBdr>
          <w:bottom w:val="single" w:sz="4" w:space="1" w:color="auto"/>
        </w:pBdr>
        <w:ind w:firstLine="708"/>
        <w:jc w:val="both"/>
        <w:rPr>
          <w:rFonts w:ascii="Times New Roman" w:hAnsi="Times New Roman" w:cs="Times New Roman"/>
          <w:sz w:val="28"/>
          <w:szCs w:val="28"/>
        </w:rPr>
      </w:pPr>
    </w:p>
    <w:p w:rsidR="00474159" w:rsidRPr="00474159" w:rsidRDefault="00474159" w:rsidP="00474159">
      <w:pPr>
        <w:pStyle w:val="ConsPlusNonformat"/>
        <w:widowControl/>
        <w:pBdr>
          <w:bottom w:val="single" w:sz="4" w:space="1" w:color="auto"/>
        </w:pBdr>
        <w:ind w:firstLine="708"/>
        <w:jc w:val="both"/>
        <w:rPr>
          <w:rFonts w:ascii="Times New Roman" w:hAnsi="Times New Roman" w:cs="Times New Roman"/>
          <w:sz w:val="28"/>
          <w:szCs w:val="28"/>
        </w:rPr>
      </w:pPr>
    </w:p>
    <w:p w:rsidR="000F0A68" w:rsidRDefault="000F0A68" w:rsidP="00474159">
      <w:pPr>
        <w:spacing w:after="0" w:line="240" w:lineRule="auto"/>
        <w:ind w:left="6372" w:firstLine="709"/>
        <w:jc w:val="right"/>
        <w:rPr>
          <w:rFonts w:ascii="Times New Roman" w:hAnsi="Times New Roman" w:cs="Times New Roman"/>
          <w:sz w:val="24"/>
        </w:rPr>
      </w:pPr>
    </w:p>
    <w:p w:rsidR="000F0A68" w:rsidRPr="007436A0" w:rsidRDefault="000F0A68" w:rsidP="000F0A68">
      <w:pPr>
        <w:pStyle w:val="ConsPlusNonformat"/>
        <w:widowControl/>
        <w:ind w:firstLine="709"/>
        <w:jc w:val="center"/>
        <w:rPr>
          <w:rFonts w:ascii="Times New Roman" w:hAnsi="Times New Roman" w:cs="Times New Roman"/>
        </w:rPr>
      </w:pPr>
      <w:proofErr w:type="gramStart"/>
      <w:r w:rsidRPr="007436A0">
        <w:rPr>
          <w:rFonts w:ascii="Times New Roman" w:hAnsi="Times New Roman" w:cs="Times New Roman"/>
        </w:rPr>
        <w:t xml:space="preserve">(указать причину отказа </w:t>
      </w:r>
      <w:r>
        <w:rPr>
          <w:rFonts w:ascii="Times New Roman" w:hAnsi="Times New Roman" w:cs="Times New Roman"/>
        </w:rPr>
        <w:t xml:space="preserve">в приеме документов </w:t>
      </w:r>
      <w:r w:rsidRPr="007436A0">
        <w:rPr>
          <w:rFonts w:ascii="Times New Roman" w:hAnsi="Times New Roman" w:cs="Times New Roman"/>
        </w:rPr>
        <w:t xml:space="preserve">в соответствии </w:t>
      </w:r>
      <w:r>
        <w:rPr>
          <w:rFonts w:ascii="Times New Roman" w:hAnsi="Times New Roman" w:cs="Times New Roman"/>
        </w:rPr>
        <w:t xml:space="preserve">с пунктом </w:t>
      </w:r>
      <w:r w:rsidRPr="007436A0">
        <w:rPr>
          <w:rFonts w:ascii="Times New Roman" w:hAnsi="Times New Roman" w:cs="Times New Roman"/>
        </w:rPr>
        <w:t>с</w:t>
      </w:r>
      <w:proofErr w:type="gramEnd"/>
    </w:p>
    <w:p w:rsidR="000F0A68" w:rsidRPr="007436A0" w:rsidRDefault="000F0A68" w:rsidP="000F0A68">
      <w:pPr>
        <w:pStyle w:val="ConsPlusNonformat"/>
        <w:widowControl/>
        <w:pBdr>
          <w:bottom w:val="single" w:sz="4" w:space="1" w:color="auto"/>
        </w:pBdr>
        <w:ind w:firstLine="709"/>
        <w:rPr>
          <w:rFonts w:ascii="Times New Roman" w:hAnsi="Times New Roman" w:cs="Times New Roman"/>
        </w:rPr>
      </w:pPr>
    </w:p>
    <w:p w:rsidR="000F0A68" w:rsidRPr="007436A0" w:rsidRDefault="000F0A68" w:rsidP="000F0A68">
      <w:pPr>
        <w:pStyle w:val="ConsPlusNonformat"/>
        <w:widowControl/>
        <w:ind w:firstLine="709"/>
        <w:jc w:val="center"/>
        <w:rPr>
          <w:rFonts w:ascii="Times New Roman" w:hAnsi="Times New Roman" w:cs="Times New Roman"/>
        </w:rPr>
      </w:pPr>
      <w:r w:rsidRPr="007436A0">
        <w:rPr>
          <w:rFonts w:ascii="Times New Roman" w:hAnsi="Times New Roman" w:cs="Times New Roman"/>
        </w:rPr>
        <w:t>действующим законодательством)</w:t>
      </w:r>
    </w:p>
    <w:p w:rsidR="000F0A68" w:rsidRDefault="000F0A68" w:rsidP="003331EC">
      <w:pPr>
        <w:spacing w:after="0" w:line="240" w:lineRule="auto"/>
        <w:ind w:left="6372" w:firstLine="709"/>
        <w:jc w:val="both"/>
        <w:rPr>
          <w:rFonts w:ascii="Times New Roman" w:hAnsi="Times New Roman" w:cs="Times New Roman"/>
          <w:sz w:val="24"/>
        </w:rPr>
      </w:pPr>
    </w:p>
    <w:p w:rsidR="003331EC" w:rsidRPr="003331EC" w:rsidRDefault="003331EC" w:rsidP="003331EC">
      <w:pPr>
        <w:pStyle w:val="ConsPlusNonformat"/>
        <w:widowControl/>
        <w:rPr>
          <w:rFonts w:ascii="Times New Roman" w:hAnsi="Times New Roman" w:cs="Times New Roman"/>
          <w:sz w:val="28"/>
          <w:szCs w:val="28"/>
        </w:rPr>
      </w:pPr>
      <w:r w:rsidRPr="003331EC">
        <w:rPr>
          <w:rFonts w:ascii="Times New Roman" w:hAnsi="Times New Roman" w:cs="Times New Roman"/>
          <w:sz w:val="28"/>
          <w:szCs w:val="28"/>
        </w:rPr>
        <w:t>Начальник отдела архитектуры</w:t>
      </w:r>
    </w:p>
    <w:p w:rsidR="003331EC" w:rsidRPr="003331EC" w:rsidRDefault="003331EC" w:rsidP="003331EC">
      <w:pPr>
        <w:pStyle w:val="ConsPlusNonformat"/>
        <w:widowControl/>
        <w:rPr>
          <w:rFonts w:ascii="Times New Roman" w:hAnsi="Times New Roman" w:cs="Times New Roman"/>
          <w:sz w:val="28"/>
          <w:szCs w:val="28"/>
        </w:rPr>
      </w:pPr>
      <w:r w:rsidRPr="003331EC">
        <w:rPr>
          <w:rFonts w:ascii="Times New Roman" w:hAnsi="Times New Roman" w:cs="Times New Roman"/>
          <w:sz w:val="28"/>
          <w:szCs w:val="28"/>
        </w:rPr>
        <w:t xml:space="preserve">и градостроительства  администрации     </w:t>
      </w:r>
    </w:p>
    <w:p w:rsidR="003331EC" w:rsidRPr="007436A0" w:rsidRDefault="003331EC" w:rsidP="003331EC">
      <w:pPr>
        <w:pStyle w:val="ConsPlusNonformat"/>
        <w:widowControl/>
        <w:rPr>
          <w:rFonts w:ascii="Times New Roman" w:hAnsi="Times New Roman" w:cs="Times New Roman"/>
          <w:sz w:val="24"/>
          <w:szCs w:val="24"/>
        </w:rPr>
      </w:pPr>
      <w:r w:rsidRPr="003331EC">
        <w:rPr>
          <w:rFonts w:ascii="Times New Roman" w:hAnsi="Times New Roman" w:cs="Times New Roman"/>
          <w:sz w:val="28"/>
          <w:szCs w:val="28"/>
        </w:rPr>
        <w:t>Беловского муниципального округа</w:t>
      </w:r>
      <w:r w:rsidRPr="007436A0">
        <w:rPr>
          <w:rFonts w:ascii="Times New Roman" w:hAnsi="Times New Roman" w:cs="Times New Roman"/>
          <w:sz w:val="24"/>
          <w:szCs w:val="24"/>
        </w:rPr>
        <w:t xml:space="preserve">            _______________    </w:t>
      </w:r>
      <w:r>
        <w:rPr>
          <w:rFonts w:ascii="Times New Roman" w:hAnsi="Times New Roman" w:cs="Times New Roman"/>
          <w:sz w:val="24"/>
          <w:szCs w:val="24"/>
        </w:rPr>
        <w:t>__________________</w:t>
      </w:r>
    </w:p>
    <w:p w:rsidR="003331EC" w:rsidRPr="007436A0" w:rsidRDefault="003331EC" w:rsidP="003331EC">
      <w:pPr>
        <w:spacing w:after="0" w:line="240" w:lineRule="auto"/>
        <w:ind w:firstLine="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w:t>
      </w:r>
      <w:r>
        <w:rPr>
          <w:rFonts w:ascii="Times New Roman" w:hAnsi="Times New Roman" w:cs="Times New Roman"/>
        </w:rPr>
        <w:tab/>
      </w:r>
      <w:r w:rsidRPr="007436A0">
        <w:rPr>
          <w:rFonts w:ascii="Times New Roman" w:hAnsi="Times New Roman" w:cs="Times New Roman"/>
          <w:sz w:val="20"/>
        </w:rPr>
        <w:t xml:space="preserve">  (расшифровка подписи</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331EC" w:rsidRPr="008D3F89" w:rsidRDefault="003331EC" w:rsidP="003331EC">
      <w:pPr>
        <w:spacing w:after="0" w:line="240" w:lineRule="auto"/>
        <w:jc w:val="both"/>
        <w:rPr>
          <w:rFonts w:ascii="Times New Roman" w:hAnsi="Times New Roman" w:cs="Times New Roman"/>
          <w:sz w:val="28"/>
          <w:szCs w:val="28"/>
        </w:rPr>
      </w:pPr>
      <w:r w:rsidRPr="008D3F89">
        <w:rPr>
          <w:rFonts w:ascii="Times New Roman" w:hAnsi="Times New Roman" w:cs="Times New Roman"/>
          <w:sz w:val="28"/>
          <w:szCs w:val="28"/>
        </w:rPr>
        <w:t>Отказ  получил:</w:t>
      </w:r>
    </w:p>
    <w:p w:rsidR="003331EC" w:rsidRPr="008D3F89" w:rsidRDefault="003331EC" w:rsidP="003331EC">
      <w:pPr>
        <w:spacing w:after="0" w:line="240" w:lineRule="auto"/>
        <w:jc w:val="both"/>
        <w:rPr>
          <w:rFonts w:ascii="Times New Roman" w:hAnsi="Times New Roman" w:cs="Times New Roman"/>
          <w:sz w:val="28"/>
          <w:szCs w:val="28"/>
        </w:rPr>
      </w:pPr>
      <w:r w:rsidRPr="008D3F89">
        <w:rPr>
          <w:rFonts w:ascii="Times New Roman" w:hAnsi="Times New Roman" w:cs="Times New Roman"/>
          <w:sz w:val="28"/>
          <w:szCs w:val="28"/>
        </w:rPr>
        <w:t>«____» ______________ 20</w:t>
      </w:r>
      <w:r>
        <w:rPr>
          <w:rFonts w:ascii="Times New Roman" w:hAnsi="Times New Roman" w:cs="Times New Roman"/>
          <w:sz w:val="28"/>
          <w:szCs w:val="28"/>
        </w:rPr>
        <w:t>__</w:t>
      </w:r>
      <w:r w:rsidRPr="008D3F89">
        <w:rPr>
          <w:rFonts w:ascii="Times New Roman" w:hAnsi="Times New Roman" w:cs="Times New Roman"/>
          <w:sz w:val="28"/>
          <w:szCs w:val="28"/>
        </w:rPr>
        <w:t xml:space="preserve"> г.  ______________________________</w:t>
      </w:r>
    </w:p>
    <w:p w:rsidR="003331EC" w:rsidRPr="008D3F89" w:rsidRDefault="003331EC" w:rsidP="003331EC">
      <w:pPr>
        <w:tabs>
          <w:tab w:val="center" w:pos="5160"/>
          <w:tab w:val="left" w:pos="7560"/>
        </w:tabs>
        <w:spacing w:after="0" w:line="240" w:lineRule="auto"/>
        <w:jc w:val="both"/>
        <w:rPr>
          <w:rFonts w:ascii="Times New Roman" w:hAnsi="Times New Roman" w:cs="Times New Roman"/>
          <w:sz w:val="28"/>
          <w:szCs w:val="28"/>
        </w:rPr>
      </w:pPr>
    </w:p>
    <w:p w:rsidR="003331EC" w:rsidRPr="008D3F89" w:rsidRDefault="003331EC" w:rsidP="003331EC">
      <w:pPr>
        <w:pBdr>
          <w:bottom w:val="single" w:sz="4" w:space="1" w:color="auto"/>
        </w:pBdr>
        <w:tabs>
          <w:tab w:val="center" w:pos="5160"/>
          <w:tab w:val="left" w:pos="7560"/>
        </w:tabs>
        <w:spacing w:after="0" w:line="240" w:lineRule="auto"/>
        <w:jc w:val="both"/>
        <w:rPr>
          <w:rFonts w:ascii="Times New Roman" w:hAnsi="Times New Roman" w:cs="Times New Roman"/>
          <w:sz w:val="28"/>
          <w:szCs w:val="28"/>
        </w:rPr>
      </w:pPr>
      <w:r w:rsidRPr="008D3F89">
        <w:rPr>
          <w:rFonts w:ascii="Times New Roman" w:hAnsi="Times New Roman" w:cs="Times New Roman"/>
          <w:sz w:val="28"/>
          <w:szCs w:val="28"/>
        </w:rPr>
        <w:t>Должность руководителя организации</w:t>
      </w:r>
      <w:r w:rsidRPr="008D3F89">
        <w:rPr>
          <w:rFonts w:ascii="Times New Roman" w:hAnsi="Times New Roman" w:cs="Times New Roman"/>
          <w:sz w:val="28"/>
          <w:szCs w:val="28"/>
        </w:rPr>
        <w:tab/>
      </w:r>
    </w:p>
    <w:p w:rsidR="003331EC" w:rsidRPr="007436A0" w:rsidRDefault="003331EC" w:rsidP="003331EC">
      <w:pPr>
        <w:tabs>
          <w:tab w:val="center" w:pos="5160"/>
          <w:tab w:val="left" w:pos="7560"/>
        </w:tabs>
        <w:spacing w:after="0" w:line="240" w:lineRule="auto"/>
        <w:ind w:firstLine="709"/>
        <w:jc w:val="both"/>
        <w:rPr>
          <w:rFonts w:ascii="Times New Roman" w:hAnsi="Times New Roman" w:cs="Times New Roman"/>
          <w:sz w:val="20"/>
        </w:rPr>
      </w:pPr>
      <w:r w:rsidRPr="007436A0">
        <w:rPr>
          <w:rFonts w:ascii="Times New Roman" w:hAnsi="Times New Roman" w:cs="Times New Roman"/>
          <w:sz w:val="20"/>
        </w:rPr>
        <w:t xml:space="preserve">        (для юридического лица)         </w:t>
      </w:r>
      <w:r w:rsidRPr="007436A0">
        <w:rPr>
          <w:rFonts w:ascii="Times New Roman" w:hAnsi="Times New Roman" w:cs="Times New Roman"/>
          <w:sz w:val="20"/>
        </w:rPr>
        <w:tab/>
        <w:t xml:space="preserve">                   (подпись)                     (расшифровка подписи)</w:t>
      </w:r>
    </w:p>
    <w:p w:rsidR="003331EC" w:rsidRPr="007436A0" w:rsidRDefault="003331EC" w:rsidP="003331EC">
      <w:pPr>
        <w:spacing w:after="0" w:line="240" w:lineRule="auto"/>
        <w:ind w:firstLine="709"/>
        <w:jc w:val="both"/>
        <w:rPr>
          <w:rFonts w:ascii="Times New Roman" w:hAnsi="Times New Roman" w:cs="Times New Roman"/>
        </w:rPr>
      </w:pPr>
    </w:p>
    <w:p w:rsidR="003331EC" w:rsidRDefault="003331EC" w:rsidP="003331EC">
      <w:pPr>
        <w:spacing w:after="0" w:line="240" w:lineRule="auto"/>
        <w:jc w:val="both"/>
        <w:rPr>
          <w:rFonts w:ascii="Times New Roman" w:hAnsi="Times New Roman" w:cs="Times New Roman"/>
          <w:sz w:val="28"/>
          <w:szCs w:val="28"/>
        </w:rPr>
      </w:pPr>
      <w:r w:rsidRPr="008D3F89">
        <w:rPr>
          <w:rFonts w:ascii="Times New Roman" w:hAnsi="Times New Roman" w:cs="Times New Roman"/>
          <w:sz w:val="28"/>
          <w:szCs w:val="28"/>
        </w:rPr>
        <w:t xml:space="preserve">Исполнитель:      </w:t>
      </w:r>
    </w:p>
    <w:p w:rsidR="003331EC" w:rsidRPr="00055BA5" w:rsidRDefault="003331EC" w:rsidP="003331EC">
      <w:pPr>
        <w:spacing w:after="0" w:line="240" w:lineRule="auto"/>
        <w:jc w:val="both"/>
        <w:rPr>
          <w:rFonts w:ascii="Times New Roman" w:hAnsi="Times New Roman" w:cs="Times New Roman"/>
          <w:sz w:val="24"/>
          <w:szCs w:val="24"/>
        </w:rPr>
      </w:pPr>
      <w:r w:rsidRPr="008D3F89">
        <w:rPr>
          <w:rFonts w:ascii="Times New Roman" w:hAnsi="Times New Roman" w:cs="Times New Roman"/>
          <w:sz w:val="28"/>
          <w:szCs w:val="28"/>
        </w:rPr>
        <w:t>Телефон:</w:t>
      </w:r>
    </w:p>
    <w:p w:rsidR="008D3F89" w:rsidRDefault="008D3F89" w:rsidP="00474159">
      <w:pPr>
        <w:spacing w:after="0" w:line="240" w:lineRule="auto"/>
        <w:ind w:left="6372" w:firstLine="709"/>
        <w:jc w:val="right"/>
        <w:rPr>
          <w:rFonts w:ascii="Times New Roman" w:hAnsi="Times New Roman" w:cs="Times New Roman"/>
          <w:sz w:val="24"/>
        </w:rPr>
      </w:pPr>
    </w:p>
    <w:p w:rsidR="008D3F89" w:rsidRDefault="008D3F89" w:rsidP="00474159">
      <w:pPr>
        <w:spacing w:after="0" w:line="240" w:lineRule="auto"/>
        <w:ind w:left="6372" w:firstLine="709"/>
        <w:jc w:val="right"/>
        <w:rPr>
          <w:rFonts w:ascii="Times New Roman" w:hAnsi="Times New Roman" w:cs="Times New Roman"/>
          <w:sz w:val="24"/>
        </w:rPr>
      </w:pPr>
    </w:p>
    <w:p w:rsidR="007436A0" w:rsidRPr="00C52C99" w:rsidRDefault="007436A0" w:rsidP="00474159">
      <w:pPr>
        <w:spacing w:after="0" w:line="240" w:lineRule="auto"/>
        <w:ind w:left="6372" w:firstLine="709"/>
        <w:jc w:val="right"/>
        <w:rPr>
          <w:rFonts w:ascii="Times New Roman" w:hAnsi="Times New Roman" w:cs="Times New Roman"/>
          <w:sz w:val="24"/>
        </w:rPr>
      </w:pPr>
      <w:r w:rsidRPr="00C52C99">
        <w:rPr>
          <w:rFonts w:ascii="Times New Roman" w:hAnsi="Times New Roman" w:cs="Times New Roman"/>
          <w:sz w:val="24"/>
        </w:rPr>
        <w:lastRenderedPageBreak/>
        <w:t xml:space="preserve">Приложение </w:t>
      </w:r>
      <w:r w:rsidR="00474159">
        <w:rPr>
          <w:rFonts w:ascii="Times New Roman" w:hAnsi="Times New Roman" w:cs="Times New Roman"/>
          <w:sz w:val="24"/>
        </w:rPr>
        <w:t>6</w:t>
      </w:r>
      <w:r w:rsidRPr="00C52C99">
        <w:rPr>
          <w:rFonts w:ascii="Times New Roman" w:hAnsi="Times New Roman" w:cs="Times New Roman"/>
          <w:sz w:val="24"/>
        </w:rPr>
        <w:t xml:space="preserve">                                                                                                                                                                                                 </w:t>
      </w:r>
    </w:p>
    <w:p w:rsidR="007436A0" w:rsidRPr="007436A0" w:rsidRDefault="007436A0" w:rsidP="00B27417">
      <w:pPr>
        <w:pStyle w:val="ConsPlusNonformat"/>
        <w:widowControl/>
        <w:ind w:firstLine="709"/>
        <w:jc w:val="right"/>
        <w:rPr>
          <w:rFonts w:ascii="Times New Roman" w:hAnsi="Times New Roman" w:cs="Times New Roman"/>
          <w:sz w:val="24"/>
          <w:szCs w:val="24"/>
        </w:rPr>
      </w:pPr>
      <w:r w:rsidRPr="007436A0">
        <w:rPr>
          <w:rFonts w:ascii="Times New Roman" w:hAnsi="Times New Roman" w:cs="Times New Roman"/>
          <w:sz w:val="24"/>
          <w:szCs w:val="24"/>
        </w:rPr>
        <w:t xml:space="preserve">к административному регламенту </w:t>
      </w:r>
    </w:p>
    <w:p w:rsidR="007436A0" w:rsidRPr="007436A0" w:rsidRDefault="007436A0" w:rsidP="00B27417">
      <w:pPr>
        <w:pStyle w:val="ConsPlusNonformat"/>
        <w:widowControl/>
        <w:ind w:firstLine="709"/>
        <w:jc w:val="right"/>
        <w:rPr>
          <w:rFonts w:ascii="Times New Roman" w:hAnsi="Times New Roman" w:cs="Times New Roman"/>
          <w:sz w:val="24"/>
          <w:szCs w:val="24"/>
        </w:rPr>
      </w:pPr>
      <w:r w:rsidRPr="007436A0">
        <w:rPr>
          <w:rFonts w:ascii="Times New Roman" w:hAnsi="Times New Roman" w:cs="Times New Roman"/>
          <w:sz w:val="24"/>
          <w:szCs w:val="24"/>
        </w:rPr>
        <w:t xml:space="preserve">предоставления муниципальной услуги  </w:t>
      </w:r>
    </w:p>
    <w:p w:rsidR="007436A0" w:rsidRDefault="007436A0"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 «Направление уведомления о планируемом сносе </w:t>
      </w:r>
    </w:p>
    <w:p w:rsidR="007436A0" w:rsidRDefault="007436A0"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объекта капитального строительства и </w:t>
      </w:r>
    </w:p>
    <w:p w:rsidR="007436A0" w:rsidRDefault="007436A0" w:rsidP="00B27417">
      <w:pPr>
        <w:autoSpaceDE w:val="0"/>
        <w:autoSpaceDN w:val="0"/>
        <w:adjustRightInd w:val="0"/>
        <w:spacing w:after="0" w:line="240" w:lineRule="auto"/>
        <w:ind w:firstLine="709"/>
        <w:jc w:val="right"/>
        <w:rPr>
          <w:rFonts w:ascii="Times New Roman" w:hAnsi="Times New Roman"/>
          <w:bCs/>
          <w:sz w:val="24"/>
          <w:szCs w:val="28"/>
          <w:lang w:eastAsia="zh-CN" w:bidi="hi-IN"/>
        </w:rPr>
      </w:pPr>
      <w:r w:rsidRPr="00AD4C7F">
        <w:rPr>
          <w:rFonts w:ascii="Times New Roman" w:hAnsi="Times New Roman"/>
          <w:bCs/>
          <w:sz w:val="24"/>
          <w:szCs w:val="28"/>
          <w:lang w:eastAsia="zh-CN" w:bidi="hi-IN"/>
        </w:rPr>
        <w:t xml:space="preserve">уведомления о завершении сноса </w:t>
      </w:r>
    </w:p>
    <w:p w:rsidR="007436A0" w:rsidRPr="00AD4C7F" w:rsidRDefault="007436A0" w:rsidP="00B27417">
      <w:pPr>
        <w:autoSpaceDE w:val="0"/>
        <w:autoSpaceDN w:val="0"/>
        <w:adjustRightInd w:val="0"/>
        <w:spacing w:after="0" w:line="240" w:lineRule="auto"/>
        <w:ind w:firstLine="709"/>
        <w:jc w:val="right"/>
        <w:rPr>
          <w:rFonts w:ascii="Times New Roman" w:hAnsi="Times New Roman" w:cs="Times New Roman"/>
          <w:sz w:val="24"/>
          <w:szCs w:val="24"/>
        </w:rPr>
      </w:pPr>
      <w:r w:rsidRPr="00AD4C7F">
        <w:rPr>
          <w:rFonts w:ascii="Times New Roman" w:hAnsi="Times New Roman"/>
          <w:bCs/>
          <w:sz w:val="24"/>
          <w:szCs w:val="28"/>
          <w:lang w:eastAsia="zh-CN" w:bidi="hi-IN"/>
        </w:rPr>
        <w:t>объекта капитального строительства»</w:t>
      </w:r>
    </w:p>
    <w:p w:rsidR="007436A0" w:rsidRPr="007436A0" w:rsidRDefault="007436A0" w:rsidP="00B27417">
      <w:pPr>
        <w:spacing w:after="0" w:line="240" w:lineRule="auto"/>
        <w:ind w:left="6372" w:firstLine="709"/>
        <w:jc w:val="right"/>
        <w:rPr>
          <w:rFonts w:ascii="Times New Roman" w:hAnsi="Times New Roman" w:cs="Times New Roman"/>
        </w:rPr>
      </w:pPr>
    </w:p>
    <w:tbl>
      <w:tblPr>
        <w:tblW w:w="0" w:type="auto"/>
        <w:tblInd w:w="4786" w:type="dxa"/>
        <w:tblLook w:val="01E0"/>
      </w:tblPr>
      <w:tblGrid>
        <w:gridCol w:w="4357"/>
      </w:tblGrid>
      <w:tr w:rsidR="007436A0" w:rsidRPr="0036267B" w:rsidTr="00B072EF">
        <w:tc>
          <w:tcPr>
            <w:tcW w:w="4357" w:type="dxa"/>
            <w:shd w:val="clear" w:color="auto" w:fill="auto"/>
          </w:tcPr>
          <w:p w:rsidR="007436A0" w:rsidRPr="0036267B" w:rsidRDefault="00F34714" w:rsidP="00B072EF">
            <w:pPr>
              <w:suppressAutoHyphens/>
              <w:autoSpaceDE w:val="0"/>
              <w:spacing w:after="0" w:line="240" w:lineRule="auto"/>
              <w:ind w:right="-1" w:hanging="108"/>
              <w:rPr>
                <w:rFonts w:ascii="Times New Roman" w:hAnsi="Times New Roman" w:cs="Times New Roman"/>
                <w:sz w:val="28"/>
                <w:szCs w:val="28"/>
                <w:lang w:eastAsia="zh-CN" w:bidi="hi-IN"/>
              </w:rPr>
            </w:pPr>
            <w:r w:rsidRPr="00F34714">
              <w:rPr>
                <w:noProof/>
                <w:sz w:val="28"/>
                <w:szCs w:val="28"/>
              </w:rPr>
              <w:pict>
                <v:shapetype id="_x0000_t32" coordsize="21600,21600" o:spt="32" o:oned="t" path="m,l21600,21600e" filled="f">
                  <v:path arrowok="t" fillok="f" o:connecttype="none"/>
                  <o:lock v:ext="edit" shapetype="t"/>
                </v:shapetype>
                <v:shape id="_x0000_s1066" type="#_x0000_t32" style="position:absolute;margin-left:312.1pt;margin-top:13.2pt;width:130.2pt;height:0;z-index:251666432" o:connectortype="straight"/>
              </w:pict>
            </w:r>
            <w:r w:rsidR="007436A0" w:rsidRPr="0036267B">
              <w:rPr>
                <w:rFonts w:ascii="Times New Roman" w:hAnsi="Times New Roman" w:cs="Times New Roman"/>
                <w:sz w:val="28"/>
                <w:szCs w:val="28"/>
                <w:lang w:eastAsia="zh-CN" w:bidi="hi-IN"/>
              </w:rPr>
              <w:t>Кому</w:t>
            </w:r>
          </w:p>
        </w:tc>
      </w:tr>
      <w:tr w:rsidR="007436A0" w:rsidRPr="007436A0" w:rsidTr="00B072EF">
        <w:tc>
          <w:tcPr>
            <w:tcW w:w="4357" w:type="dxa"/>
            <w:tcBorders>
              <w:top w:val="single" w:sz="2" w:space="0" w:color="auto"/>
            </w:tcBorders>
            <w:shd w:val="clear" w:color="auto" w:fill="auto"/>
          </w:tcPr>
          <w:p w:rsidR="007436A0" w:rsidRPr="007436A0" w:rsidRDefault="007436A0" w:rsidP="00B27417">
            <w:pPr>
              <w:suppressAutoHyphens/>
              <w:autoSpaceDE w:val="0"/>
              <w:spacing w:after="0" w:line="240" w:lineRule="auto"/>
              <w:ind w:right="-1" w:firstLine="709"/>
              <w:jc w:val="center"/>
              <w:rPr>
                <w:rFonts w:ascii="Times New Roman" w:hAnsi="Times New Roman" w:cs="Times New Roman"/>
                <w:sz w:val="20"/>
                <w:szCs w:val="20"/>
                <w:lang w:eastAsia="zh-CN" w:bidi="hi-IN"/>
              </w:rPr>
            </w:pPr>
            <w:r w:rsidRPr="007436A0">
              <w:rPr>
                <w:rFonts w:ascii="Times New Roman" w:hAnsi="Times New Roman" w:cs="Times New Roman"/>
                <w:color w:val="000000"/>
                <w:sz w:val="20"/>
                <w:szCs w:val="20"/>
                <w:lang w:eastAsia="zh-CN" w:bidi="hi-IN"/>
              </w:rPr>
              <w:t>(наименование организации, юридический адрес)</w:t>
            </w:r>
          </w:p>
        </w:tc>
      </w:tr>
      <w:tr w:rsidR="007436A0" w:rsidRPr="007436A0" w:rsidTr="00B072EF">
        <w:tc>
          <w:tcPr>
            <w:tcW w:w="4357" w:type="dxa"/>
            <w:tcBorders>
              <w:bottom w:val="single" w:sz="2" w:space="0" w:color="auto"/>
            </w:tcBorders>
            <w:shd w:val="clear" w:color="auto" w:fill="auto"/>
          </w:tcPr>
          <w:p w:rsidR="007436A0" w:rsidRPr="007436A0" w:rsidRDefault="007436A0" w:rsidP="00B27417">
            <w:pPr>
              <w:suppressAutoHyphens/>
              <w:autoSpaceDE w:val="0"/>
              <w:spacing w:after="0" w:line="240" w:lineRule="auto"/>
              <w:ind w:right="-1" w:firstLine="709"/>
              <w:jc w:val="center"/>
              <w:rPr>
                <w:rFonts w:ascii="Times New Roman" w:hAnsi="Times New Roman" w:cs="Times New Roman"/>
                <w:color w:val="000000"/>
                <w:sz w:val="20"/>
                <w:szCs w:val="20"/>
                <w:lang w:eastAsia="zh-CN" w:bidi="hi-IN"/>
              </w:rPr>
            </w:pPr>
          </w:p>
        </w:tc>
      </w:tr>
      <w:tr w:rsidR="007436A0" w:rsidRPr="007436A0" w:rsidTr="00B072EF">
        <w:tc>
          <w:tcPr>
            <w:tcW w:w="4357" w:type="dxa"/>
            <w:tcBorders>
              <w:top w:val="single" w:sz="2" w:space="0" w:color="auto"/>
            </w:tcBorders>
            <w:shd w:val="clear" w:color="auto" w:fill="auto"/>
          </w:tcPr>
          <w:p w:rsidR="007436A0" w:rsidRPr="007436A0" w:rsidRDefault="007436A0" w:rsidP="00B27417">
            <w:pPr>
              <w:suppressAutoHyphens/>
              <w:autoSpaceDE w:val="0"/>
              <w:spacing w:after="0" w:line="240" w:lineRule="auto"/>
              <w:ind w:right="-1" w:firstLine="709"/>
              <w:jc w:val="center"/>
              <w:rPr>
                <w:rFonts w:ascii="Times New Roman" w:hAnsi="Times New Roman" w:cs="Times New Roman"/>
                <w:color w:val="000000"/>
                <w:sz w:val="20"/>
                <w:szCs w:val="20"/>
                <w:lang w:eastAsia="zh-CN" w:bidi="hi-IN"/>
              </w:rPr>
            </w:pPr>
            <w:r w:rsidRPr="007436A0">
              <w:rPr>
                <w:rFonts w:ascii="Times New Roman" w:hAnsi="Times New Roman" w:cs="Times New Roman"/>
                <w:color w:val="000000"/>
                <w:sz w:val="20"/>
                <w:szCs w:val="20"/>
                <w:lang w:eastAsia="zh-CN" w:bidi="hi-IN"/>
              </w:rPr>
              <w:t>(Ф.И.О.  физического лица)</w:t>
            </w:r>
          </w:p>
        </w:tc>
      </w:tr>
      <w:tr w:rsidR="007436A0" w:rsidRPr="007436A0" w:rsidTr="00B072EF">
        <w:tc>
          <w:tcPr>
            <w:tcW w:w="4357" w:type="dxa"/>
            <w:tcBorders>
              <w:bottom w:val="single" w:sz="2" w:space="0" w:color="auto"/>
            </w:tcBorders>
            <w:shd w:val="clear" w:color="auto" w:fill="auto"/>
          </w:tcPr>
          <w:p w:rsidR="007436A0" w:rsidRPr="007436A0" w:rsidRDefault="007436A0" w:rsidP="00B27417">
            <w:pPr>
              <w:suppressAutoHyphens/>
              <w:autoSpaceDE w:val="0"/>
              <w:spacing w:after="0" w:line="240" w:lineRule="auto"/>
              <w:ind w:right="-1" w:firstLine="709"/>
              <w:jc w:val="center"/>
              <w:rPr>
                <w:rFonts w:ascii="Times New Roman" w:hAnsi="Times New Roman" w:cs="Times New Roman"/>
                <w:color w:val="000000"/>
                <w:sz w:val="20"/>
                <w:szCs w:val="20"/>
                <w:lang w:eastAsia="zh-CN" w:bidi="hi-IN"/>
              </w:rPr>
            </w:pPr>
          </w:p>
        </w:tc>
      </w:tr>
      <w:tr w:rsidR="007436A0" w:rsidRPr="007436A0" w:rsidTr="00B072EF">
        <w:tc>
          <w:tcPr>
            <w:tcW w:w="4357" w:type="dxa"/>
            <w:tcBorders>
              <w:top w:val="single" w:sz="2" w:space="0" w:color="auto"/>
            </w:tcBorders>
            <w:shd w:val="clear" w:color="auto" w:fill="auto"/>
          </w:tcPr>
          <w:p w:rsidR="007436A0" w:rsidRPr="007436A0" w:rsidRDefault="007436A0" w:rsidP="00B27417">
            <w:pPr>
              <w:suppressAutoHyphens/>
              <w:autoSpaceDE w:val="0"/>
              <w:spacing w:after="0" w:line="240" w:lineRule="auto"/>
              <w:ind w:right="-1" w:firstLine="709"/>
              <w:jc w:val="center"/>
              <w:rPr>
                <w:rFonts w:ascii="Times New Roman" w:hAnsi="Times New Roman" w:cs="Times New Roman"/>
                <w:color w:val="000000"/>
                <w:sz w:val="20"/>
                <w:szCs w:val="20"/>
                <w:lang w:eastAsia="zh-CN" w:bidi="hi-IN"/>
              </w:rPr>
            </w:pPr>
            <w:r w:rsidRPr="007436A0">
              <w:rPr>
                <w:rFonts w:ascii="Times New Roman" w:hAnsi="Times New Roman" w:cs="Times New Roman"/>
                <w:color w:val="000000"/>
                <w:sz w:val="20"/>
                <w:szCs w:val="20"/>
                <w:lang w:eastAsia="zh-CN" w:bidi="hi-IN"/>
              </w:rPr>
              <w:t>(почтовый индекс и адрес)</w:t>
            </w:r>
          </w:p>
        </w:tc>
      </w:tr>
    </w:tbl>
    <w:p w:rsidR="007436A0" w:rsidRPr="00474159" w:rsidRDefault="007436A0" w:rsidP="0002589C">
      <w:pPr>
        <w:pStyle w:val="ConsPlusNonformat"/>
        <w:widowControl/>
        <w:jc w:val="center"/>
        <w:rPr>
          <w:rFonts w:ascii="Times New Roman" w:hAnsi="Times New Roman" w:cs="Times New Roman"/>
          <w:b/>
          <w:sz w:val="28"/>
          <w:szCs w:val="28"/>
          <w:lang w:eastAsia="zh-CN" w:bidi="hi-IN"/>
        </w:rPr>
      </w:pPr>
      <w:r w:rsidRPr="00474159">
        <w:rPr>
          <w:rFonts w:ascii="Times New Roman" w:hAnsi="Times New Roman" w:cs="Times New Roman"/>
          <w:b/>
          <w:sz w:val="28"/>
          <w:szCs w:val="28"/>
        </w:rPr>
        <w:t>ОТКАЗ</w:t>
      </w:r>
    </w:p>
    <w:p w:rsidR="007436A0" w:rsidRPr="00474159" w:rsidRDefault="0060582D" w:rsidP="0002589C">
      <w:pPr>
        <w:pStyle w:val="ConsPlusNonformat"/>
        <w:widowControl/>
        <w:jc w:val="center"/>
        <w:rPr>
          <w:rFonts w:ascii="Times New Roman" w:hAnsi="Times New Roman" w:cs="Times New Roman"/>
          <w:b/>
          <w:sz w:val="28"/>
          <w:szCs w:val="28"/>
          <w:u w:val="single"/>
        </w:rPr>
      </w:pPr>
      <w:r w:rsidRPr="00474159">
        <w:rPr>
          <w:rFonts w:ascii="Times New Roman" w:hAnsi="Times New Roman" w:cs="Times New Roman"/>
          <w:b/>
          <w:sz w:val="28"/>
          <w:szCs w:val="28"/>
        </w:rPr>
        <w:t>в предоставлении муниципальной услуги</w:t>
      </w:r>
    </w:p>
    <w:p w:rsidR="007436A0" w:rsidRPr="007436A0" w:rsidRDefault="007436A0" w:rsidP="00B27417">
      <w:pPr>
        <w:pStyle w:val="ConsPlusNonformat"/>
        <w:widowControl/>
        <w:ind w:firstLine="709"/>
        <w:rPr>
          <w:rFonts w:ascii="Times New Roman" w:hAnsi="Times New Roman" w:cs="Times New Roman"/>
          <w:sz w:val="24"/>
          <w:szCs w:val="24"/>
        </w:rPr>
      </w:pPr>
    </w:p>
    <w:p w:rsidR="007436A0" w:rsidRPr="008D3F89" w:rsidRDefault="007436A0" w:rsidP="00B27417">
      <w:pPr>
        <w:pStyle w:val="ConsPlusNonformat"/>
        <w:widowControl/>
        <w:pBdr>
          <w:bottom w:val="single" w:sz="4" w:space="1" w:color="auto"/>
        </w:pBdr>
        <w:ind w:firstLine="709"/>
        <w:jc w:val="both"/>
        <w:rPr>
          <w:rFonts w:ascii="Times New Roman" w:hAnsi="Times New Roman" w:cs="Times New Roman"/>
          <w:sz w:val="28"/>
          <w:szCs w:val="28"/>
        </w:rPr>
      </w:pPr>
      <w:r w:rsidRPr="008D3F89">
        <w:rPr>
          <w:rFonts w:ascii="Times New Roman" w:hAnsi="Times New Roman" w:cs="Times New Roman"/>
          <w:sz w:val="28"/>
          <w:szCs w:val="28"/>
        </w:rPr>
        <w:t xml:space="preserve">Вы обратились с </w:t>
      </w:r>
      <w:r w:rsidR="0060582D" w:rsidRPr="008D3F89">
        <w:rPr>
          <w:rFonts w:ascii="Times New Roman" w:hAnsi="Times New Roman" w:cs="Times New Roman"/>
          <w:sz w:val="28"/>
          <w:szCs w:val="28"/>
        </w:rPr>
        <w:t>уведомлением о планируемом сносе объекта капитального строительства (уведомлением о завершении сноса объекта капитального строительства)</w:t>
      </w:r>
      <w:r w:rsidR="008D3F89">
        <w:rPr>
          <w:rFonts w:ascii="Times New Roman" w:hAnsi="Times New Roman" w:cs="Times New Roman"/>
          <w:sz w:val="28"/>
          <w:szCs w:val="28"/>
        </w:rPr>
        <w:t xml:space="preserve"> (</w:t>
      </w:r>
      <w:proofErr w:type="gramStart"/>
      <w:r w:rsidR="008D3F89">
        <w:rPr>
          <w:rFonts w:ascii="Times New Roman" w:hAnsi="Times New Roman" w:cs="Times New Roman"/>
          <w:sz w:val="28"/>
          <w:szCs w:val="28"/>
        </w:rPr>
        <w:t>нужное</w:t>
      </w:r>
      <w:proofErr w:type="gramEnd"/>
      <w:r w:rsidR="008D3F89">
        <w:rPr>
          <w:rFonts w:ascii="Times New Roman" w:hAnsi="Times New Roman" w:cs="Times New Roman"/>
          <w:sz w:val="28"/>
          <w:szCs w:val="28"/>
        </w:rPr>
        <w:t xml:space="preserve"> подчеркнуть)</w:t>
      </w:r>
    </w:p>
    <w:p w:rsidR="007436A0" w:rsidRPr="007436A0" w:rsidRDefault="007436A0" w:rsidP="00B27417">
      <w:pPr>
        <w:pStyle w:val="ConsPlusNonformat"/>
        <w:widowControl/>
        <w:ind w:firstLine="709"/>
        <w:rPr>
          <w:rFonts w:ascii="Times New Roman" w:hAnsi="Times New Roman" w:cs="Times New Roman"/>
          <w:sz w:val="24"/>
          <w:szCs w:val="24"/>
        </w:rPr>
      </w:pPr>
    </w:p>
    <w:p w:rsidR="007436A0" w:rsidRPr="008D3F89" w:rsidRDefault="007436A0" w:rsidP="00474159">
      <w:pPr>
        <w:pStyle w:val="ConsPlusNonformat"/>
        <w:widowControl/>
        <w:pBdr>
          <w:bottom w:val="single" w:sz="4" w:space="1" w:color="auto"/>
        </w:pBdr>
        <w:jc w:val="both"/>
        <w:rPr>
          <w:rFonts w:ascii="Times New Roman" w:hAnsi="Times New Roman" w:cs="Times New Roman"/>
          <w:sz w:val="28"/>
          <w:szCs w:val="28"/>
        </w:rPr>
      </w:pPr>
      <w:r w:rsidRPr="008D3F89">
        <w:rPr>
          <w:rFonts w:ascii="Times New Roman" w:hAnsi="Times New Roman" w:cs="Times New Roman"/>
          <w:sz w:val="28"/>
          <w:szCs w:val="28"/>
        </w:rPr>
        <w:t xml:space="preserve">по адресу: </w:t>
      </w:r>
    </w:p>
    <w:p w:rsidR="007436A0" w:rsidRPr="007436A0" w:rsidRDefault="007436A0" w:rsidP="00B27417">
      <w:pPr>
        <w:pStyle w:val="ConsPlusNonformat"/>
        <w:widowControl/>
        <w:ind w:firstLine="709"/>
        <w:jc w:val="both"/>
        <w:rPr>
          <w:rFonts w:ascii="Times New Roman" w:hAnsi="Times New Roman" w:cs="Times New Roman"/>
          <w:sz w:val="24"/>
          <w:szCs w:val="24"/>
        </w:rPr>
      </w:pPr>
    </w:p>
    <w:p w:rsidR="007436A0" w:rsidRPr="008D3F89" w:rsidRDefault="007436A0" w:rsidP="008D3F89">
      <w:pPr>
        <w:pStyle w:val="ConsPlusNonformat"/>
        <w:widowControl/>
        <w:pBdr>
          <w:bottom w:val="single" w:sz="4" w:space="1" w:color="auto"/>
        </w:pBdr>
        <w:rPr>
          <w:rFonts w:ascii="Times New Roman" w:hAnsi="Times New Roman" w:cs="Times New Roman"/>
          <w:sz w:val="28"/>
          <w:szCs w:val="28"/>
          <w:u w:val="single"/>
        </w:rPr>
      </w:pPr>
      <w:r w:rsidRPr="008D3F89">
        <w:rPr>
          <w:rFonts w:ascii="Times New Roman" w:hAnsi="Times New Roman" w:cs="Times New Roman"/>
          <w:sz w:val="28"/>
          <w:szCs w:val="28"/>
          <w:u w:val="single"/>
        </w:rPr>
        <w:t>Заявление  принято  «  »</w:t>
      </w:r>
      <w:r w:rsidR="008D3F89">
        <w:rPr>
          <w:rFonts w:ascii="Times New Roman" w:hAnsi="Times New Roman" w:cs="Times New Roman"/>
          <w:sz w:val="28"/>
          <w:szCs w:val="28"/>
          <w:u w:val="single"/>
        </w:rPr>
        <w:t>____________</w:t>
      </w:r>
      <w:r w:rsidRPr="008D3F89">
        <w:rPr>
          <w:rFonts w:ascii="Times New Roman" w:hAnsi="Times New Roman" w:cs="Times New Roman"/>
          <w:sz w:val="28"/>
          <w:szCs w:val="28"/>
          <w:u w:val="single"/>
        </w:rPr>
        <w:t xml:space="preserve">    20 </w:t>
      </w:r>
      <w:proofErr w:type="spellStart"/>
      <w:r w:rsidR="008D3F89">
        <w:rPr>
          <w:rFonts w:ascii="Times New Roman" w:hAnsi="Times New Roman" w:cs="Times New Roman"/>
          <w:sz w:val="28"/>
          <w:szCs w:val="28"/>
          <w:u w:val="single"/>
        </w:rPr>
        <w:t>___</w:t>
      </w:r>
      <w:r w:rsidRPr="008D3F89">
        <w:rPr>
          <w:rFonts w:ascii="Times New Roman" w:hAnsi="Times New Roman" w:cs="Times New Roman"/>
          <w:sz w:val="28"/>
          <w:szCs w:val="28"/>
          <w:u w:val="single"/>
        </w:rPr>
        <w:t>г</w:t>
      </w:r>
      <w:proofErr w:type="spellEnd"/>
      <w:r w:rsidRPr="008D3F89">
        <w:rPr>
          <w:rFonts w:ascii="Times New Roman" w:hAnsi="Times New Roman" w:cs="Times New Roman"/>
          <w:sz w:val="28"/>
          <w:szCs w:val="28"/>
          <w:u w:val="single"/>
        </w:rPr>
        <w:t xml:space="preserve">., зарегистрировано № </w:t>
      </w:r>
      <w:r w:rsidR="008D3F89">
        <w:rPr>
          <w:rFonts w:ascii="Times New Roman" w:hAnsi="Times New Roman" w:cs="Times New Roman"/>
          <w:sz w:val="28"/>
          <w:szCs w:val="28"/>
          <w:u w:val="single"/>
        </w:rPr>
        <w:t>____</w:t>
      </w:r>
    </w:p>
    <w:p w:rsidR="007436A0" w:rsidRPr="007436A0" w:rsidRDefault="007436A0" w:rsidP="00B27417">
      <w:pPr>
        <w:pStyle w:val="ConsPlusNonformat"/>
        <w:widowControl/>
        <w:pBdr>
          <w:bottom w:val="single" w:sz="4" w:space="1" w:color="auto"/>
        </w:pBdr>
        <w:ind w:firstLine="709"/>
        <w:rPr>
          <w:rFonts w:ascii="Times New Roman" w:hAnsi="Times New Roman" w:cs="Times New Roman"/>
          <w:sz w:val="24"/>
          <w:szCs w:val="24"/>
        </w:rPr>
      </w:pPr>
    </w:p>
    <w:p w:rsidR="007436A0" w:rsidRPr="008D3F89" w:rsidRDefault="007436A0" w:rsidP="008D3F89">
      <w:pPr>
        <w:pStyle w:val="ConsPlusNonformat"/>
        <w:widowControl/>
        <w:pBdr>
          <w:bottom w:val="single" w:sz="4" w:space="1" w:color="auto"/>
        </w:pBdr>
        <w:ind w:firstLine="709"/>
        <w:jc w:val="both"/>
        <w:rPr>
          <w:rFonts w:ascii="Times New Roman" w:hAnsi="Times New Roman" w:cs="Times New Roman"/>
          <w:b/>
          <w:sz w:val="28"/>
          <w:szCs w:val="28"/>
        </w:rPr>
      </w:pPr>
      <w:r w:rsidRPr="008D3F89">
        <w:rPr>
          <w:rFonts w:ascii="Times New Roman" w:hAnsi="Times New Roman" w:cs="Times New Roman"/>
          <w:sz w:val="28"/>
          <w:szCs w:val="28"/>
        </w:rPr>
        <w:t xml:space="preserve">По  результатам  рассмотрения  </w:t>
      </w:r>
      <w:r w:rsidR="008D3F89">
        <w:rPr>
          <w:rFonts w:ascii="Times New Roman" w:hAnsi="Times New Roman" w:cs="Times New Roman"/>
          <w:sz w:val="28"/>
          <w:szCs w:val="28"/>
        </w:rPr>
        <w:t>уведомления</w:t>
      </w:r>
      <w:r w:rsidR="008D3F89" w:rsidRPr="008D3F89">
        <w:rPr>
          <w:rFonts w:ascii="Times New Roman" w:hAnsi="Times New Roman" w:cs="Times New Roman"/>
          <w:sz w:val="28"/>
          <w:szCs w:val="28"/>
        </w:rPr>
        <w:t xml:space="preserve"> о планируемом сносе объекта капитального строительства (уведомлением о завершении сноса объекта капитального строительства</w:t>
      </w:r>
      <w:r w:rsidR="008D3F89">
        <w:rPr>
          <w:rFonts w:ascii="Times New Roman" w:hAnsi="Times New Roman" w:cs="Times New Roman"/>
          <w:sz w:val="28"/>
          <w:szCs w:val="28"/>
        </w:rPr>
        <w:t>)</w:t>
      </w:r>
      <w:r w:rsidR="008D3F89" w:rsidRPr="008D3F89">
        <w:rPr>
          <w:rFonts w:ascii="Times New Roman" w:hAnsi="Times New Roman" w:cs="Times New Roman"/>
          <w:sz w:val="28"/>
          <w:szCs w:val="28"/>
        </w:rPr>
        <w:t xml:space="preserve"> </w:t>
      </w:r>
      <w:r w:rsidR="008D3F89">
        <w:rPr>
          <w:rFonts w:ascii="Times New Roman" w:hAnsi="Times New Roman" w:cs="Times New Roman"/>
          <w:sz w:val="28"/>
          <w:szCs w:val="28"/>
        </w:rPr>
        <w:t>(</w:t>
      </w:r>
      <w:proofErr w:type="gramStart"/>
      <w:r w:rsidR="008D3F89">
        <w:rPr>
          <w:rFonts w:ascii="Times New Roman" w:hAnsi="Times New Roman" w:cs="Times New Roman"/>
          <w:sz w:val="28"/>
          <w:szCs w:val="28"/>
        </w:rPr>
        <w:t>нужное</w:t>
      </w:r>
      <w:proofErr w:type="gramEnd"/>
      <w:r w:rsidR="008D3F89">
        <w:rPr>
          <w:rFonts w:ascii="Times New Roman" w:hAnsi="Times New Roman" w:cs="Times New Roman"/>
          <w:sz w:val="28"/>
          <w:szCs w:val="28"/>
        </w:rPr>
        <w:t xml:space="preserve"> подчеркнуть) </w:t>
      </w:r>
      <w:r w:rsidRPr="008D3F89">
        <w:rPr>
          <w:rFonts w:ascii="Times New Roman" w:hAnsi="Times New Roman" w:cs="Times New Roman"/>
          <w:sz w:val="28"/>
          <w:szCs w:val="28"/>
        </w:rPr>
        <w:t xml:space="preserve"> Вам отказано в </w:t>
      </w:r>
      <w:r w:rsidR="0060582D" w:rsidRPr="008D3F89">
        <w:rPr>
          <w:rFonts w:ascii="Times New Roman" w:hAnsi="Times New Roman" w:cs="Times New Roman"/>
          <w:sz w:val="28"/>
          <w:szCs w:val="28"/>
        </w:rPr>
        <w:t>предоставлении муниципальной услуги</w:t>
      </w:r>
      <w:r w:rsidRPr="008D3F89">
        <w:rPr>
          <w:rFonts w:ascii="Times New Roman" w:hAnsi="Times New Roman" w:cs="Times New Roman"/>
          <w:sz w:val="28"/>
          <w:szCs w:val="28"/>
        </w:rPr>
        <w:t xml:space="preserve">: </w:t>
      </w:r>
    </w:p>
    <w:p w:rsidR="0060582D" w:rsidRPr="008D3F89" w:rsidRDefault="0060582D" w:rsidP="008D3F89">
      <w:pPr>
        <w:pStyle w:val="ConsPlusNonformat"/>
        <w:widowControl/>
        <w:pBdr>
          <w:bottom w:val="single" w:sz="4" w:space="1" w:color="auto"/>
        </w:pBdr>
        <w:rPr>
          <w:rFonts w:ascii="Times New Roman" w:hAnsi="Times New Roman" w:cs="Times New Roman"/>
          <w:sz w:val="28"/>
          <w:szCs w:val="28"/>
        </w:rPr>
      </w:pPr>
    </w:p>
    <w:p w:rsidR="007436A0" w:rsidRPr="008D3F89" w:rsidRDefault="007436A0" w:rsidP="008D3F89">
      <w:pPr>
        <w:pStyle w:val="ConsPlusNonformat"/>
        <w:widowControl/>
        <w:pBdr>
          <w:bottom w:val="single" w:sz="4" w:space="1" w:color="auto"/>
        </w:pBdr>
        <w:rPr>
          <w:rFonts w:ascii="Times New Roman" w:hAnsi="Times New Roman" w:cs="Times New Roman"/>
          <w:sz w:val="28"/>
          <w:szCs w:val="28"/>
        </w:rPr>
      </w:pPr>
      <w:r w:rsidRPr="008D3F89">
        <w:rPr>
          <w:rFonts w:ascii="Times New Roman" w:hAnsi="Times New Roman" w:cs="Times New Roman"/>
          <w:sz w:val="28"/>
          <w:szCs w:val="28"/>
        </w:rPr>
        <w:t xml:space="preserve">на основании  </w:t>
      </w:r>
    </w:p>
    <w:p w:rsidR="007436A0" w:rsidRPr="007436A0" w:rsidRDefault="007436A0" w:rsidP="00B27417">
      <w:pPr>
        <w:pStyle w:val="ConsPlusNonformat"/>
        <w:widowControl/>
        <w:pBdr>
          <w:bottom w:val="single" w:sz="4" w:space="1" w:color="auto"/>
        </w:pBdr>
        <w:ind w:firstLine="709"/>
        <w:rPr>
          <w:rFonts w:ascii="Times New Roman" w:hAnsi="Times New Roman" w:cs="Times New Roman"/>
          <w:sz w:val="24"/>
          <w:szCs w:val="24"/>
        </w:rPr>
      </w:pPr>
    </w:p>
    <w:p w:rsidR="007436A0" w:rsidRPr="007436A0" w:rsidRDefault="007436A0" w:rsidP="00B27417">
      <w:pPr>
        <w:pStyle w:val="ConsPlusNonformat"/>
        <w:widowControl/>
        <w:ind w:firstLine="709"/>
        <w:jc w:val="center"/>
        <w:rPr>
          <w:rFonts w:ascii="Times New Roman" w:hAnsi="Times New Roman" w:cs="Times New Roman"/>
        </w:rPr>
      </w:pPr>
      <w:proofErr w:type="gramStart"/>
      <w:r w:rsidRPr="007436A0">
        <w:rPr>
          <w:rFonts w:ascii="Times New Roman" w:hAnsi="Times New Roman" w:cs="Times New Roman"/>
        </w:rPr>
        <w:t>(указать причину отказа в соответствии с</w:t>
      </w:r>
      <w:proofErr w:type="gramEnd"/>
    </w:p>
    <w:p w:rsidR="007436A0" w:rsidRPr="007436A0" w:rsidRDefault="007436A0" w:rsidP="00B27417">
      <w:pPr>
        <w:pStyle w:val="ConsPlusNonformat"/>
        <w:widowControl/>
        <w:pBdr>
          <w:bottom w:val="single" w:sz="4" w:space="1" w:color="auto"/>
        </w:pBdr>
        <w:ind w:firstLine="709"/>
        <w:rPr>
          <w:rFonts w:ascii="Times New Roman" w:hAnsi="Times New Roman" w:cs="Times New Roman"/>
        </w:rPr>
      </w:pPr>
    </w:p>
    <w:p w:rsidR="007436A0" w:rsidRPr="007436A0" w:rsidRDefault="007436A0" w:rsidP="00B27417">
      <w:pPr>
        <w:pStyle w:val="ConsPlusNonformat"/>
        <w:widowControl/>
        <w:ind w:firstLine="709"/>
        <w:jc w:val="center"/>
        <w:rPr>
          <w:rFonts w:ascii="Times New Roman" w:hAnsi="Times New Roman" w:cs="Times New Roman"/>
        </w:rPr>
      </w:pPr>
      <w:r w:rsidRPr="007436A0">
        <w:rPr>
          <w:rFonts w:ascii="Times New Roman" w:hAnsi="Times New Roman" w:cs="Times New Roman"/>
        </w:rPr>
        <w:t>действующим законодательством)</w:t>
      </w:r>
    </w:p>
    <w:p w:rsidR="007436A0" w:rsidRPr="007436A0" w:rsidRDefault="007436A0" w:rsidP="00B27417">
      <w:pPr>
        <w:pStyle w:val="ConsPlusNonformat"/>
        <w:widowControl/>
        <w:ind w:firstLine="709"/>
        <w:rPr>
          <w:rFonts w:ascii="Times New Roman" w:hAnsi="Times New Roman" w:cs="Times New Roman"/>
          <w:sz w:val="24"/>
          <w:szCs w:val="24"/>
        </w:rPr>
      </w:pPr>
    </w:p>
    <w:p w:rsidR="007436A0" w:rsidRPr="00D1634F" w:rsidRDefault="007436A0" w:rsidP="008D3F89">
      <w:pPr>
        <w:pStyle w:val="ConsPlusNonformat"/>
        <w:widowControl/>
        <w:rPr>
          <w:rFonts w:ascii="Times New Roman" w:hAnsi="Times New Roman" w:cs="Times New Roman"/>
          <w:sz w:val="28"/>
          <w:szCs w:val="28"/>
        </w:rPr>
      </w:pPr>
      <w:r w:rsidRPr="00D1634F">
        <w:rPr>
          <w:rFonts w:ascii="Times New Roman" w:hAnsi="Times New Roman" w:cs="Times New Roman"/>
          <w:sz w:val="28"/>
          <w:szCs w:val="28"/>
        </w:rPr>
        <w:t>Начальник отдела архитектуры</w:t>
      </w:r>
    </w:p>
    <w:p w:rsidR="007436A0" w:rsidRPr="00D1634F" w:rsidRDefault="007436A0" w:rsidP="008D3F89">
      <w:pPr>
        <w:pStyle w:val="ConsPlusNonformat"/>
        <w:widowControl/>
        <w:rPr>
          <w:rFonts w:ascii="Times New Roman" w:hAnsi="Times New Roman" w:cs="Times New Roman"/>
          <w:sz w:val="28"/>
          <w:szCs w:val="28"/>
        </w:rPr>
      </w:pPr>
      <w:r w:rsidRPr="00D1634F">
        <w:rPr>
          <w:rFonts w:ascii="Times New Roman" w:hAnsi="Times New Roman" w:cs="Times New Roman"/>
          <w:sz w:val="28"/>
          <w:szCs w:val="28"/>
        </w:rPr>
        <w:t xml:space="preserve">и градостроительства  администрации     </w:t>
      </w:r>
    </w:p>
    <w:p w:rsidR="007436A0" w:rsidRPr="007436A0" w:rsidRDefault="007436A0" w:rsidP="008D3F89">
      <w:pPr>
        <w:pStyle w:val="ConsPlusNonformat"/>
        <w:widowControl/>
        <w:rPr>
          <w:rFonts w:ascii="Times New Roman" w:hAnsi="Times New Roman" w:cs="Times New Roman"/>
          <w:sz w:val="24"/>
          <w:szCs w:val="24"/>
        </w:rPr>
      </w:pPr>
      <w:r w:rsidRPr="00D1634F">
        <w:rPr>
          <w:rFonts w:ascii="Times New Roman" w:hAnsi="Times New Roman" w:cs="Times New Roman"/>
          <w:sz w:val="28"/>
          <w:szCs w:val="28"/>
        </w:rPr>
        <w:t xml:space="preserve">Беловского муниципального </w:t>
      </w:r>
      <w:r w:rsidR="008D3F89" w:rsidRPr="00D1634F">
        <w:rPr>
          <w:rFonts w:ascii="Times New Roman" w:hAnsi="Times New Roman" w:cs="Times New Roman"/>
          <w:sz w:val="28"/>
          <w:szCs w:val="28"/>
        </w:rPr>
        <w:t>округа</w:t>
      </w:r>
      <w:r w:rsidRPr="007436A0">
        <w:rPr>
          <w:rFonts w:ascii="Times New Roman" w:hAnsi="Times New Roman" w:cs="Times New Roman"/>
          <w:sz w:val="24"/>
          <w:szCs w:val="24"/>
        </w:rPr>
        <w:t xml:space="preserve">            _______________    </w:t>
      </w:r>
      <w:r w:rsidR="008D3F89">
        <w:rPr>
          <w:rFonts w:ascii="Times New Roman" w:hAnsi="Times New Roman" w:cs="Times New Roman"/>
          <w:sz w:val="24"/>
          <w:szCs w:val="24"/>
        </w:rPr>
        <w:t>__________________</w:t>
      </w:r>
    </w:p>
    <w:p w:rsidR="007436A0" w:rsidRPr="007436A0" w:rsidRDefault="008D3F89" w:rsidP="00B27417">
      <w:pPr>
        <w:spacing w:after="0" w:line="240" w:lineRule="auto"/>
        <w:ind w:firstLine="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1634F" w:rsidRPr="00D1634F">
        <w:rPr>
          <w:rFonts w:ascii="Times New Roman" w:hAnsi="Times New Roman" w:cs="Times New Roman"/>
          <w:sz w:val="20"/>
          <w:szCs w:val="20"/>
        </w:rPr>
        <w:t xml:space="preserve">    </w:t>
      </w:r>
      <w:r w:rsidRPr="00D1634F">
        <w:rPr>
          <w:rFonts w:ascii="Times New Roman" w:hAnsi="Times New Roman" w:cs="Times New Roman"/>
          <w:sz w:val="20"/>
          <w:szCs w:val="20"/>
        </w:rPr>
        <w:t>(подпись)</w:t>
      </w:r>
      <w:r>
        <w:rPr>
          <w:rFonts w:ascii="Times New Roman" w:hAnsi="Times New Roman" w:cs="Times New Roman"/>
        </w:rPr>
        <w:tab/>
      </w:r>
      <w:r w:rsidRPr="007436A0">
        <w:rPr>
          <w:rFonts w:ascii="Times New Roman" w:hAnsi="Times New Roman" w:cs="Times New Roman"/>
          <w:sz w:val="20"/>
        </w:rPr>
        <w:t xml:space="preserve">  </w:t>
      </w:r>
      <w:r w:rsidR="00D1634F">
        <w:rPr>
          <w:rFonts w:ascii="Times New Roman" w:hAnsi="Times New Roman" w:cs="Times New Roman"/>
          <w:sz w:val="20"/>
        </w:rPr>
        <w:t xml:space="preserve">             </w:t>
      </w:r>
      <w:r w:rsidRPr="007436A0">
        <w:rPr>
          <w:rFonts w:ascii="Times New Roman" w:hAnsi="Times New Roman" w:cs="Times New Roman"/>
          <w:sz w:val="20"/>
        </w:rPr>
        <w:t>(расшифровка подписи</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436A0" w:rsidRPr="008D3F89" w:rsidRDefault="007436A0" w:rsidP="008D3F89">
      <w:pPr>
        <w:spacing w:after="0" w:line="240" w:lineRule="auto"/>
        <w:jc w:val="both"/>
        <w:rPr>
          <w:rFonts w:ascii="Times New Roman" w:hAnsi="Times New Roman" w:cs="Times New Roman"/>
          <w:sz w:val="28"/>
          <w:szCs w:val="28"/>
        </w:rPr>
      </w:pPr>
      <w:r w:rsidRPr="008D3F89">
        <w:rPr>
          <w:rFonts w:ascii="Times New Roman" w:hAnsi="Times New Roman" w:cs="Times New Roman"/>
          <w:sz w:val="28"/>
          <w:szCs w:val="28"/>
        </w:rPr>
        <w:t>Отказ  получил:</w:t>
      </w:r>
    </w:p>
    <w:p w:rsidR="007436A0" w:rsidRPr="008D3F89" w:rsidRDefault="007436A0" w:rsidP="008D3F89">
      <w:pPr>
        <w:spacing w:after="0" w:line="240" w:lineRule="auto"/>
        <w:jc w:val="both"/>
        <w:rPr>
          <w:rFonts w:ascii="Times New Roman" w:hAnsi="Times New Roman" w:cs="Times New Roman"/>
          <w:sz w:val="28"/>
          <w:szCs w:val="28"/>
        </w:rPr>
      </w:pPr>
      <w:r w:rsidRPr="008D3F89">
        <w:rPr>
          <w:rFonts w:ascii="Times New Roman" w:hAnsi="Times New Roman" w:cs="Times New Roman"/>
          <w:sz w:val="28"/>
          <w:szCs w:val="28"/>
        </w:rPr>
        <w:t>«____» ______________ 20</w:t>
      </w:r>
      <w:r w:rsidR="008D3F89">
        <w:rPr>
          <w:rFonts w:ascii="Times New Roman" w:hAnsi="Times New Roman" w:cs="Times New Roman"/>
          <w:sz w:val="28"/>
          <w:szCs w:val="28"/>
        </w:rPr>
        <w:t>__</w:t>
      </w:r>
      <w:r w:rsidRPr="008D3F89">
        <w:rPr>
          <w:rFonts w:ascii="Times New Roman" w:hAnsi="Times New Roman" w:cs="Times New Roman"/>
          <w:sz w:val="28"/>
          <w:szCs w:val="28"/>
        </w:rPr>
        <w:t xml:space="preserve"> г.  ______________________________</w:t>
      </w:r>
    </w:p>
    <w:p w:rsidR="007436A0" w:rsidRPr="008D3F89" w:rsidRDefault="007436A0" w:rsidP="008D3F89">
      <w:pPr>
        <w:tabs>
          <w:tab w:val="center" w:pos="5160"/>
          <w:tab w:val="left" w:pos="7560"/>
        </w:tabs>
        <w:spacing w:after="0" w:line="240" w:lineRule="auto"/>
        <w:jc w:val="both"/>
        <w:rPr>
          <w:rFonts w:ascii="Times New Roman" w:hAnsi="Times New Roman" w:cs="Times New Roman"/>
          <w:sz w:val="28"/>
          <w:szCs w:val="28"/>
        </w:rPr>
      </w:pPr>
    </w:p>
    <w:p w:rsidR="007436A0" w:rsidRPr="008D3F89" w:rsidRDefault="007436A0" w:rsidP="008D3F89">
      <w:pPr>
        <w:pBdr>
          <w:bottom w:val="single" w:sz="4" w:space="1" w:color="auto"/>
        </w:pBdr>
        <w:tabs>
          <w:tab w:val="center" w:pos="5160"/>
          <w:tab w:val="left" w:pos="7560"/>
        </w:tabs>
        <w:spacing w:after="0" w:line="240" w:lineRule="auto"/>
        <w:jc w:val="both"/>
        <w:rPr>
          <w:rFonts w:ascii="Times New Roman" w:hAnsi="Times New Roman" w:cs="Times New Roman"/>
          <w:sz w:val="28"/>
          <w:szCs w:val="28"/>
        </w:rPr>
      </w:pPr>
      <w:r w:rsidRPr="008D3F89">
        <w:rPr>
          <w:rFonts w:ascii="Times New Roman" w:hAnsi="Times New Roman" w:cs="Times New Roman"/>
          <w:sz w:val="28"/>
          <w:szCs w:val="28"/>
        </w:rPr>
        <w:t>Должность руководителя организации</w:t>
      </w:r>
      <w:r w:rsidRPr="008D3F89">
        <w:rPr>
          <w:rFonts w:ascii="Times New Roman" w:hAnsi="Times New Roman" w:cs="Times New Roman"/>
          <w:sz w:val="28"/>
          <w:szCs w:val="28"/>
        </w:rPr>
        <w:tab/>
      </w:r>
    </w:p>
    <w:p w:rsidR="007436A0" w:rsidRPr="007436A0" w:rsidRDefault="007436A0" w:rsidP="00B27417">
      <w:pPr>
        <w:tabs>
          <w:tab w:val="center" w:pos="5160"/>
          <w:tab w:val="left" w:pos="7560"/>
        </w:tabs>
        <w:spacing w:after="0" w:line="240" w:lineRule="auto"/>
        <w:ind w:firstLine="709"/>
        <w:jc w:val="both"/>
        <w:rPr>
          <w:rFonts w:ascii="Times New Roman" w:hAnsi="Times New Roman" w:cs="Times New Roman"/>
          <w:sz w:val="20"/>
        </w:rPr>
      </w:pPr>
      <w:r w:rsidRPr="007436A0">
        <w:rPr>
          <w:rFonts w:ascii="Times New Roman" w:hAnsi="Times New Roman" w:cs="Times New Roman"/>
          <w:sz w:val="20"/>
        </w:rPr>
        <w:t xml:space="preserve">        (для юридического лица)         </w:t>
      </w:r>
      <w:r w:rsidRPr="007436A0">
        <w:rPr>
          <w:rFonts w:ascii="Times New Roman" w:hAnsi="Times New Roman" w:cs="Times New Roman"/>
          <w:sz w:val="20"/>
        </w:rPr>
        <w:tab/>
        <w:t xml:space="preserve">                   (подпись)                     (расшифровка подписи)</w:t>
      </w:r>
    </w:p>
    <w:p w:rsidR="007436A0" w:rsidRPr="007436A0" w:rsidRDefault="007436A0" w:rsidP="00B27417">
      <w:pPr>
        <w:spacing w:after="0" w:line="240" w:lineRule="auto"/>
        <w:ind w:firstLine="709"/>
        <w:jc w:val="both"/>
        <w:rPr>
          <w:rFonts w:ascii="Times New Roman" w:hAnsi="Times New Roman" w:cs="Times New Roman"/>
        </w:rPr>
      </w:pPr>
    </w:p>
    <w:p w:rsidR="008D3F89" w:rsidRDefault="007436A0" w:rsidP="008D3F89">
      <w:pPr>
        <w:spacing w:after="0" w:line="240" w:lineRule="auto"/>
        <w:jc w:val="both"/>
        <w:rPr>
          <w:rFonts w:ascii="Times New Roman" w:hAnsi="Times New Roman" w:cs="Times New Roman"/>
          <w:sz w:val="28"/>
          <w:szCs w:val="28"/>
        </w:rPr>
      </w:pPr>
      <w:r w:rsidRPr="008D3F89">
        <w:rPr>
          <w:rFonts w:ascii="Times New Roman" w:hAnsi="Times New Roman" w:cs="Times New Roman"/>
          <w:sz w:val="28"/>
          <w:szCs w:val="28"/>
        </w:rPr>
        <w:t xml:space="preserve">Исполнитель:      </w:t>
      </w:r>
    </w:p>
    <w:p w:rsidR="002F29BD" w:rsidRPr="00055BA5" w:rsidRDefault="007436A0" w:rsidP="0002589C">
      <w:pPr>
        <w:spacing w:after="0" w:line="240" w:lineRule="auto"/>
        <w:jc w:val="both"/>
        <w:rPr>
          <w:rFonts w:ascii="Times New Roman" w:hAnsi="Times New Roman" w:cs="Times New Roman"/>
          <w:sz w:val="24"/>
          <w:szCs w:val="24"/>
        </w:rPr>
      </w:pPr>
      <w:r w:rsidRPr="008D3F89">
        <w:rPr>
          <w:rFonts w:ascii="Times New Roman" w:hAnsi="Times New Roman" w:cs="Times New Roman"/>
          <w:sz w:val="28"/>
          <w:szCs w:val="28"/>
        </w:rPr>
        <w:t>Телефон:</w:t>
      </w:r>
    </w:p>
    <w:sectPr w:rsidR="002F29BD" w:rsidRPr="00055BA5" w:rsidSect="00193C24">
      <w:pgSz w:w="11906" w:h="16838"/>
      <w:pgMar w:top="567"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77C" w:rsidRDefault="008B477C" w:rsidP="00E15354">
      <w:pPr>
        <w:spacing w:after="0" w:line="240" w:lineRule="auto"/>
      </w:pPr>
      <w:r>
        <w:separator/>
      </w:r>
    </w:p>
  </w:endnote>
  <w:endnote w:type="continuationSeparator" w:id="0">
    <w:p w:rsidR="008B477C" w:rsidRDefault="008B477C" w:rsidP="00E15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00000003"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77C" w:rsidRDefault="008B477C" w:rsidP="00E15354">
      <w:pPr>
        <w:spacing w:after="0" w:line="240" w:lineRule="auto"/>
      </w:pPr>
      <w:r>
        <w:separator/>
      </w:r>
    </w:p>
  </w:footnote>
  <w:footnote w:type="continuationSeparator" w:id="0">
    <w:p w:rsidR="008B477C" w:rsidRDefault="008B477C" w:rsidP="00E153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2576A"/>
    <w:multiLevelType w:val="hybridMultilevel"/>
    <w:tmpl w:val="2BD4C3EC"/>
    <w:lvl w:ilvl="0" w:tplc="DDA82426">
      <w:start w:val="1"/>
      <w:numFmt w:val="decimal"/>
      <w:lvlText w:val="%1)"/>
      <w:lvlJc w:val="left"/>
      <w:pPr>
        <w:ind w:left="1931" w:hanging="10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70B1DB9"/>
    <w:multiLevelType w:val="hybridMultilevel"/>
    <w:tmpl w:val="42D434F4"/>
    <w:lvl w:ilvl="0" w:tplc="554A7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AA6D9F"/>
    <w:multiLevelType w:val="multilevel"/>
    <w:tmpl w:val="592AF202"/>
    <w:lvl w:ilvl="0">
      <w:start w:val="5"/>
      <w:numFmt w:val="decimal"/>
      <w:lvlText w:val="%1"/>
      <w:lvlJc w:val="left"/>
      <w:pPr>
        <w:ind w:left="375" w:hanging="375"/>
      </w:pPr>
      <w:rPr>
        <w:rFonts w:hint="default"/>
      </w:rPr>
    </w:lvl>
    <w:lvl w:ilvl="1">
      <w:start w:val="9"/>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F2F53B2"/>
    <w:multiLevelType w:val="hybridMultilevel"/>
    <w:tmpl w:val="3912D0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3B2EB5"/>
    <w:multiLevelType w:val="hybridMultilevel"/>
    <w:tmpl w:val="55668334"/>
    <w:lvl w:ilvl="0" w:tplc="FA9A820A">
      <w:start w:val="3"/>
      <w:numFmt w:val="decimal"/>
      <w:lvlText w:val="%1."/>
      <w:lvlJc w:val="left"/>
      <w:pPr>
        <w:tabs>
          <w:tab w:val="num" w:pos="810"/>
        </w:tabs>
        <w:ind w:left="810" w:hanging="45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44E02C7"/>
    <w:multiLevelType w:val="hybridMultilevel"/>
    <w:tmpl w:val="AECEB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7183F86"/>
    <w:multiLevelType w:val="multilevel"/>
    <w:tmpl w:val="59FA3872"/>
    <w:lvl w:ilvl="0">
      <w:start w:val="5"/>
      <w:numFmt w:val="decimal"/>
      <w:lvlText w:val="%1."/>
      <w:lvlJc w:val="left"/>
      <w:pPr>
        <w:ind w:left="432" w:hanging="432"/>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
  </w:num>
  <w:num w:numId="2">
    <w:abstractNumId w:val="5"/>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B57139"/>
    <w:rsid w:val="000003A4"/>
    <w:rsid w:val="00001135"/>
    <w:rsid w:val="000024B5"/>
    <w:rsid w:val="000026C4"/>
    <w:rsid w:val="00002ECE"/>
    <w:rsid w:val="0001076E"/>
    <w:rsid w:val="00014574"/>
    <w:rsid w:val="000145F2"/>
    <w:rsid w:val="00021320"/>
    <w:rsid w:val="0002589C"/>
    <w:rsid w:val="000322DF"/>
    <w:rsid w:val="000442F2"/>
    <w:rsid w:val="0004791B"/>
    <w:rsid w:val="00055BA5"/>
    <w:rsid w:val="000576DE"/>
    <w:rsid w:val="0006083D"/>
    <w:rsid w:val="000719EF"/>
    <w:rsid w:val="00073DDC"/>
    <w:rsid w:val="000751BC"/>
    <w:rsid w:val="000759F6"/>
    <w:rsid w:val="00082E91"/>
    <w:rsid w:val="00091714"/>
    <w:rsid w:val="00093EAB"/>
    <w:rsid w:val="000A5ACA"/>
    <w:rsid w:val="000A78AB"/>
    <w:rsid w:val="000B531C"/>
    <w:rsid w:val="000B64E9"/>
    <w:rsid w:val="000C10E0"/>
    <w:rsid w:val="000C316C"/>
    <w:rsid w:val="000C4E21"/>
    <w:rsid w:val="000C59EB"/>
    <w:rsid w:val="000C5DE1"/>
    <w:rsid w:val="000C5E3C"/>
    <w:rsid w:val="000C6AF2"/>
    <w:rsid w:val="000C6CC9"/>
    <w:rsid w:val="000D1412"/>
    <w:rsid w:val="000D4E2C"/>
    <w:rsid w:val="000D4FE4"/>
    <w:rsid w:val="000D508C"/>
    <w:rsid w:val="000D6580"/>
    <w:rsid w:val="000D7B6D"/>
    <w:rsid w:val="000E3E21"/>
    <w:rsid w:val="000E4112"/>
    <w:rsid w:val="000F0A68"/>
    <w:rsid w:val="000F4B91"/>
    <w:rsid w:val="000F6F0F"/>
    <w:rsid w:val="000F7749"/>
    <w:rsid w:val="00102151"/>
    <w:rsid w:val="00102236"/>
    <w:rsid w:val="001059C3"/>
    <w:rsid w:val="00107AE4"/>
    <w:rsid w:val="00112B6A"/>
    <w:rsid w:val="00123BC2"/>
    <w:rsid w:val="001271E3"/>
    <w:rsid w:val="00133458"/>
    <w:rsid w:val="001345F4"/>
    <w:rsid w:val="00134B08"/>
    <w:rsid w:val="001367B7"/>
    <w:rsid w:val="001408FF"/>
    <w:rsid w:val="00141F4D"/>
    <w:rsid w:val="00143144"/>
    <w:rsid w:val="00145F45"/>
    <w:rsid w:val="00147360"/>
    <w:rsid w:val="00151270"/>
    <w:rsid w:val="00165E73"/>
    <w:rsid w:val="00171F52"/>
    <w:rsid w:val="0018030B"/>
    <w:rsid w:val="00191D77"/>
    <w:rsid w:val="00193130"/>
    <w:rsid w:val="00193881"/>
    <w:rsid w:val="00193C24"/>
    <w:rsid w:val="0019604E"/>
    <w:rsid w:val="001A34C0"/>
    <w:rsid w:val="001A35FB"/>
    <w:rsid w:val="001A4D89"/>
    <w:rsid w:val="001A587C"/>
    <w:rsid w:val="001A598D"/>
    <w:rsid w:val="001A6A8D"/>
    <w:rsid w:val="001B03B8"/>
    <w:rsid w:val="001B19FB"/>
    <w:rsid w:val="001B26D2"/>
    <w:rsid w:val="001B515E"/>
    <w:rsid w:val="001C6B31"/>
    <w:rsid w:val="001D3855"/>
    <w:rsid w:val="001D3B6B"/>
    <w:rsid w:val="001D4C0F"/>
    <w:rsid w:val="001E0304"/>
    <w:rsid w:val="001E0CAD"/>
    <w:rsid w:val="001E1704"/>
    <w:rsid w:val="001F0225"/>
    <w:rsid w:val="001F1A13"/>
    <w:rsid w:val="001F1C4C"/>
    <w:rsid w:val="001F4E82"/>
    <w:rsid w:val="001F5265"/>
    <w:rsid w:val="001F68E0"/>
    <w:rsid w:val="00200BFC"/>
    <w:rsid w:val="00203D2B"/>
    <w:rsid w:val="0020742F"/>
    <w:rsid w:val="00210801"/>
    <w:rsid w:val="0021232F"/>
    <w:rsid w:val="002137DF"/>
    <w:rsid w:val="00215182"/>
    <w:rsid w:val="00216219"/>
    <w:rsid w:val="0021669A"/>
    <w:rsid w:val="00221557"/>
    <w:rsid w:val="00223128"/>
    <w:rsid w:val="002258FE"/>
    <w:rsid w:val="002264C7"/>
    <w:rsid w:val="00226E03"/>
    <w:rsid w:val="0023539D"/>
    <w:rsid w:val="00237D7A"/>
    <w:rsid w:val="002471BA"/>
    <w:rsid w:val="002541B8"/>
    <w:rsid w:val="00262EB2"/>
    <w:rsid w:val="00266FF6"/>
    <w:rsid w:val="00271E0F"/>
    <w:rsid w:val="00272DB4"/>
    <w:rsid w:val="00273CB2"/>
    <w:rsid w:val="00277637"/>
    <w:rsid w:val="00283F32"/>
    <w:rsid w:val="002852B1"/>
    <w:rsid w:val="0028614E"/>
    <w:rsid w:val="00286D13"/>
    <w:rsid w:val="00293089"/>
    <w:rsid w:val="0029513D"/>
    <w:rsid w:val="002956EA"/>
    <w:rsid w:val="002A709A"/>
    <w:rsid w:val="002A7605"/>
    <w:rsid w:val="002A777D"/>
    <w:rsid w:val="002B0791"/>
    <w:rsid w:val="002B570B"/>
    <w:rsid w:val="002C1EEC"/>
    <w:rsid w:val="002C3930"/>
    <w:rsid w:val="002D206C"/>
    <w:rsid w:val="002D4910"/>
    <w:rsid w:val="002D4AF5"/>
    <w:rsid w:val="002D686C"/>
    <w:rsid w:val="002D7CD0"/>
    <w:rsid w:val="002E34B8"/>
    <w:rsid w:val="002E398A"/>
    <w:rsid w:val="002E6769"/>
    <w:rsid w:val="002F0210"/>
    <w:rsid w:val="002F29BD"/>
    <w:rsid w:val="00300E0D"/>
    <w:rsid w:val="0030342F"/>
    <w:rsid w:val="00303910"/>
    <w:rsid w:val="003141E9"/>
    <w:rsid w:val="00316E84"/>
    <w:rsid w:val="003179F1"/>
    <w:rsid w:val="00317D26"/>
    <w:rsid w:val="00317E0B"/>
    <w:rsid w:val="00322DAD"/>
    <w:rsid w:val="003246DF"/>
    <w:rsid w:val="00330F81"/>
    <w:rsid w:val="00332BC9"/>
    <w:rsid w:val="003331EC"/>
    <w:rsid w:val="00335627"/>
    <w:rsid w:val="00340685"/>
    <w:rsid w:val="0034702F"/>
    <w:rsid w:val="003523DA"/>
    <w:rsid w:val="00356E25"/>
    <w:rsid w:val="00357615"/>
    <w:rsid w:val="0036267B"/>
    <w:rsid w:val="003643F6"/>
    <w:rsid w:val="00370ED3"/>
    <w:rsid w:val="00371947"/>
    <w:rsid w:val="00372EB3"/>
    <w:rsid w:val="00373479"/>
    <w:rsid w:val="0037358F"/>
    <w:rsid w:val="003766A6"/>
    <w:rsid w:val="00382B06"/>
    <w:rsid w:val="003943D8"/>
    <w:rsid w:val="003A1714"/>
    <w:rsid w:val="003A2D0B"/>
    <w:rsid w:val="003B35C7"/>
    <w:rsid w:val="003B64C8"/>
    <w:rsid w:val="003B7D25"/>
    <w:rsid w:val="003C0A23"/>
    <w:rsid w:val="003C4873"/>
    <w:rsid w:val="003D01C6"/>
    <w:rsid w:val="003D07E5"/>
    <w:rsid w:val="003D7E59"/>
    <w:rsid w:val="003E4F4D"/>
    <w:rsid w:val="003F1E1A"/>
    <w:rsid w:val="00400327"/>
    <w:rsid w:val="00402A18"/>
    <w:rsid w:val="00405E6D"/>
    <w:rsid w:val="00406339"/>
    <w:rsid w:val="00407AFE"/>
    <w:rsid w:val="004148FC"/>
    <w:rsid w:val="00415B77"/>
    <w:rsid w:val="0042045B"/>
    <w:rsid w:val="0042162D"/>
    <w:rsid w:val="004272D4"/>
    <w:rsid w:val="00432C8D"/>
    <w:rsid w:val="00437277"/>
    <w:rsid w:val="004411BC"/>
    <w:rsid w:val="0044755F"/>
    <w:rsid w:val="00450C28"/>
    <w:rsid w:val="00456AF5"/>
    <w:rsid w:val="00463D00"/>
    <w:rsid w:val="00465175"/>
    <w:rsid w:val="00474159"/>
    <w:rsid w:val="00483344"/>
    <w:rsid w:val="00484A02"/>
    <w:rsid w:val="004873D3"/>
    <w:rsid w:val="00487BC1"/>
    <w:rsid w:val="00487EC4"/>
    <w:rsid w:val="004927B9"/>
    <w:rsid w:val="0049565D"/>
    <w:rsid w:val="004A0AD6"/>
    <w:rsid w:val="004A49F2"/>
    <w:rsid w:val="004A4C3D"/>
    <w:rsid w:val="004B223F"/>
    <w:rsid w:val="004B2793"/>
    <w:rsid w:val="004B2B58"/>
    <w:rsid w:val="004C09BD"/>
    <w:rsid w:val="004C31D5"/>
    <w:rsid w:val="004C61A6"/>
    <w:rsid w:val="004D1372"/>
    <w:rsid w:val="004D203C"/>
    <w:rsid w:val="004D57B3"/>
    <w:rsid w:val="004D6843"/>
    <w:rsid w:val="004E0C54"/>
    <w:rsid w:val="004F385C"/>
    <w:rsid w:val="004F3AD9"/>
    <w:rsid w:val="004F3C1F"/>
    <w:rsid w:val="004F4AE2"/>
    <w:rsid w:val="004F51B0"/>
    <w:rsid w:val="004F5DD8"/>
    <w:rsid w:val="004F5FC4"/>
    <w:rsid w:val="004F66BE"/>
    <w:rsid w:val="00501AE6"/>
    <w:rsid w:val="00504BF7"/>
    <w:rsid w:val="00504D42"/>
    <w:rsid w:val="0051017A"/>
    <w:rsid w:val="00511C83"/>
    <w:rsid w:val="00515C3F"/>
    <w:rsid w:val="0052154A"/>
    <w:rsid w:val="00532457"/>
    <w:rsid w:val="00537B32"/>
    <w:rsid w:val="00542A74"/>
    <w:rsid w:val="005527C6"/>
    <w:rsid w:val="00552D65"/>
    <w:rsid w:val="0055616A"/>
    <w:rsid w:val="0056033E"/>
    <w:rsid w:val="00565FB3"/>
    <w:rsid w:val="00566B1E"/>
    <w:rsid w:val="00566BB8"/>
    <w:rsid w:val="005744B7"/>
    <w:rsid w:val="00575194"/>
    <w:rsid w:val="00577043"/>
    <w:rsid w:val="005852A0"/>
    <w:rsid w:val="00585E1D"/>
    <w:rsid w:val="005868EC"/>
    <w:rsid w:val="00590049"/>
    <w:rsid w:val="005920B6"/>
    <w:rsid w:val="00594B19"/>
    <w:rsid w:val="00594BCE"/>
    <w:rsid w:val="005977BE"/>
    <w:rsid w:val="005A589E"/>
    <w:rsid w:val="005A72AA"/>
    <w:rsid w:val="005B52C8"/>
    <w:rsid w:val="005B57AB"/>
    <w:rsid w:val="005C0703"/>
    <w:rsid w:val="005C27B4"/>
    <w:rsid w:val="005C56E4"/>
    <w:rsid w:val="005C7586"/>
    <w:rsid w:val="005D56F3"/>
    <w:rsid w:val="005D6FDE"/>
    <w:rsid w:val="005D76FF"/>
    <w:rsid w:val="005E2DE9"/>
    <w:rsid w:val="005E3E9D"/>
    <w:rsid w:val="005F0FFB"/>
    <w:rsid w:val="005F50D3"/>
    <w:rsid w:val="005F57F0"/>
    <w:rsid w:val="005F6255"/>
    <w:rsid w:val="0060582D"/>
    <w:rsid w:val="00607CA2"/>
    <w:rsid w:val="00610933"/>
    <w:rsid w:val="0061453E"/>
    <w:rsid w:val="00615958"/>
    <w:rsid w:val="00615CE1"/>
    <w:rsid w:val="00616863"/>
    <w:rsid w:val="00616CD2"/>
    <w:rsid w:val="00620F39"/>
    <w:rsid w:val="00625F4B"/>
    <w:rsid w:val="006318CE"/>
    <w:rsid w:val="006330B1"/>
    <w:rsid w:val="0063530A"/>
    <w:rsid w:val="006356D4"/>
    <w:rsid w:val="00637AFD"/>
    <w:rsid w:val="006400F7"/>
    <w:rsid w:val="0064080B"/>
    <w:rsid w:val="00641A09"/>
    <w:rsid w:val="00643835"/>
    <w:rsid w:val="006476D2"/>
    <w:rsid w:val="00651B51"/>
    <w:rsid w:val="00656327"/>
    <w:rsid w:val="006576A8"/>
    <w:rsid w:val="00657EE5"/>
    <w:rsid w:val="006663E9"/>
    <w:rsid w:val="00670991"/>
    <w:rsid w:val="0067460F"/>
    <w:rsid w:val="0067506C"/>
    <w:rsid w:val="00680C17"/>
    <w:rsid w:val="00681A95"/>
    <w:rsid w:val="00681D65"/>
    <w:rsid w:val="00684881"/>
    <w:rsid w:val="00686C1D"/>
    <w:rsid w:val="0069036B"/>
    <w:rsid w:val="00694570"/>
    <w:rsid w:val="00696704"/>
    <w:rsid w:val="006A1826"/>
    <w:rsid w:val="006A6A5E"/>
    <w:rsid w:val="006A6C93"/>
    <w:rsid w:val="006A76D6"/>
    <w:rsid w:val="006B1B66"/>
    <w:rsid w:val="006B2720"/>
    <w:rsid w:val="006B32F4"/>
    <w:rsid w:val="006B3AC7"/>
    <w:rsid w:val="006B5F50"/>
    <w:rsid w:val="006B6CE3"/>
    <w:rsid w:val="006B7AC3"/>
    <w:rsid w:val="006C4E36"/>
    <w:rsid w:val="006D06C7"/>
    <w:rsid w:val="006D0CFA"/>
    <w:rsid w:val="006D23F5"/>
    <w:rsid w:val="006D2560"/>
    <w:rsid w:val="006D2871"/>
    <w:rsid w:val="006D71D4"/>
    <w:rsid w:val="006E01AC"/>
    <w:rsid w:val="006E27BA"/>
    <w:rsid w:val="006F0E41"/>
    <w:rsid w:val="006F24D0"/>
    <w:rsid w:val="006F3E4D"/>
    <w:rsid w:val="006F52D7"/>
    <w:rsid w:val="006F703F"/>
    <w:rsid w:val="00700463"/>
    <w:rsid w:val="0070108C"/>
    <w:rsid w:val="0070151E"/>
    <w:rsid w:val="00704C43"/>
    <w:rsid w:val="00705D7A"/>
    <w:rsid w:val="00712269"/>
    <w:rsid w:val="007124F4"/>
    <w:rsid w:val="00715145"/>
    <w:rsid w:val="00716BB7"/>
    <w:rsid w:val="00725663"/>
    <w:rsid w:val="00726EA5"/>
    <w:rsid w:val="007321EA"/>
    <w:rsid w:val="00732A22"/>
    <w:rsid w:val="00734F27"/>
    <w:rsid w:val="00740CA1"/>
    <w:rsid w:val="00741621"/>
    <w:rsid w:val="007436A0"/>
    <w:rsid w:val="007444A0"/>
    <w:rsid w:val="007463AE"/>
    <w:rsid w:val="0074653E"/>
    <w:rsid w:val="00766762"/>
    <w:rsid w:val="00772B38"/>
    <w:rsid w:val="00773551"/>
    <w:rsid w:val="0077404D"/>
    <w:rsid w:val="00775E44"/>
    <w:rsid w:val="007775E0"/>
    <w:rsid w:val="00780B45"/>
    <w:rsid w:val="007816DA"/>
    <w:rsid w:val="00782E54"/>
    <w:rsid w:val="00782E60"/>
    <w:rsid w:val="00783B7D"/>
    <w:rsid w:val="00787382"/>
    <w:rsid w:val="00792ACD"/>
    <w:rsid w:val="00793592"/>
    <w:rsid w:val="007950AF"/>
    <w:rsid w:val="00795727"/>
    <w:rsid w:val="00796389"/>
    <w:rsid w:val="00796EC3"/>
    <w:rsid w:val="007A111D"/>
    <w:rsid w:val="007A4336"/>
    <w:rsid w:val="007B5DA1"/>
    <w:rsid w:val="007C5325"/>
    <w:rsid w:val="007C7124"/>
    <w:rsid w:val="007D14FF"/>
    <w:rsid w:val="007D1781"/>
    <w:rsid w:val="007D4168"/>
    <w:rsid w:val="007D5835"/>
    <w:rsid w:val="007D756F"/>
    <w:rsid w:val="007E0530"/>
    <w:rsid w:val="007E1F3E"/>
    <w:rsid w:val="007E5EE1"/>
    <w:rsid w:val="007F12BC"/>
    <w:rsid w:val="007F5398"/>
    <w:rsid w:val="007F5D68"/>
    <w:rsid w:val="007F7C01"/>
    <w:rsid w:val="00800C89"/>
    <w:rsid w:val="00801F5B"/>
    <w:rsid w:val="008035DE"/>
    <w:rsid w:val="0080370B"/>
    <w:rsid w:val="00807F48"/>
    <w:rsid w:val="00811C0C"/>
    <w:rsid w:val="00813AF3"/>
    <w:rsid w:val="00814DE3"/>
    <w:rsid w:val="00822876"/>
    <w:rsid w:val="00824B56"/>
    <w:rsid w:val="00826BDD"/>
    <w:rsid w:val="00827A54"/>
    <w:rsid w:val="008303C2"/>
    <w:rsid w:val="00830EFB"/>
    <w:rsid w:val="0083108A"/>
    <w:rsid w:val="0083339B"/>
    <w:rsid w:val="00834285"/>
    <w:rsid w:val="00834E3B"/>
    <w:rsid w:val="008358AD"/>
    <w:rsid w:val="00837518"/>
    <w:rsid w:val="008423C6"/>
    <w:rsid w:val="00851A7C"/>
    <w:rsid w:val="00852A60"/>
    <w:rsid w:val="00857852"/>
    <w:rsid w:val="0086169E"/>
    <w:rsid w:val="008665AF"/>
    <w:rsid w:val="00871627"/>
    <w:rsid w:val="0087188A"/>
    <w:rsid w:val="0087732B"/>
    <w:rsid w:val="00877800"/>
    <w:rsid w:val="008803B2"/>
    <w:rsid w:val="00881FBF"/>
    <w:rsid w:val="00887AB2"/>
    <w:rsid w:val="00887C1B"/>
    <w:rsid w:val="008925CD"/>
    <w:rsid w:val="00894114"/>
    <w:rsid w:val="008A1AD1"/>
    <w:rsid w:val="008A1EDB"/>
    <w:rsid w:val="008A27C4"/>
    <w:rsid w:val="008A3A5C"/>
    <w:rsid w:val="008A56A8"/>
    <w:rsid w:val="008B477C"/>
    <w:rsid w:val="008B50A1"/>
    <w:rsid w:val="008B5BAE"/>
    <w:rsid w:val="008B5E5B"/>
    <w:rsid w:val="008B60F9"/>
    <w:rsid w:val="008B6C85"/>
    <w:rsid w:val="008B7895"/>
    <w:rsid w:val="008C2647"/>
    <w:rsid w:val="008D3968"/>
    <w:rsid w:val="008D3F89"/>
    <w:rsid w:val="008D6426"/>
    <w:rsid w:val="008D7F68"/>
    <w:rsid w:val="008E260B"/>
    <w:rsid w:val="008E4ED1"/>
    <w:rsid w:val="008F0F77"/>
    <w:rsid w:val="008F3A55"/>
    <w:rsid w:val="008F50F0"/>
    <w:rsid w:val="008F51E2"/>
    <w:rsid w:val="008F5493"/>
    <w:rsid w:val="008F677A"/>
    <w:rsid w:val="00902B34"/>
    <w:rsid w:val="009105E5"/>
    <w:rsid w:val="00911388"/>
    <w:rsid w:val="00916018"/>
    <w:rsid w:val="00923CE6"/>
    <w:rsid w:val="00926776"/>
    <w:rsid w:val="0093228F"/>
    <w:rsid w:val="00934F8C"/>
    <w:rsid w:val="0094019A"/>
    <w:rsid w:val="00940E5C"/>
    <w:rsid w:val="00941022"/>
    <w:rsid w:val="0094150D"/>
    <w:rsid w:val="0094512B"/>
    <w:rsid w:val="0094523A"/>
    <w:rsid w:val="00947A59"/>
    <w:rsid w:val="00950355"/>
    <w:rsid w:val="00950A68"/>
    <w:rsid w:val="00952B60"/>
    <w:rsid w:val="009569CA"/>
    <w:rsid w:val="00960B0E"/>
    <w:rsid w:val="00960BF3"/>
    <w:rsid w:val="00961858"/>
    <w:rsid w:val="0096603D"/>
    <w:rsid w:val="00967E76"/>
    <w:rsid w:val="00971EF4"/>
    <w:rsid w:val="0099259A"/>
    <w:rsid w:val="00992A49"/>
    <w:rsid w:val="0099589F"/>
    <w:rsid w:val="009968A3"/>
    <w:rsid w:val="009A4B1B"/>
    <w:rsid w:val="009A5F61"/>
    <w:rsid w:val="009A7886"/>
    <w:rsid w:val="009B295C"/>
    <w:rsid w:val="009B4C5F"/>
    <w:rsid w:val="009C63E6"/>
    <w:rsid w:val="009C6672"/>
    <w:rsid w:val="009D3001"/>
    <w:rsid w:val="009E0308"/>
    <w:rsid w:val="009E1BF8"/>
    <w:rsid w:val="009E3D1E"/>
    <w:rsid w:val="009E4DA9"/>
    <w:rsid w:val="009E55EC"/>
    <w:rsid w:val="009F0D12"/>
    <w:rsid w:val="00A018B5"/>
    <w:rsid w:val="00A06214"/>
    <w:rsid w:val="00A116A2"/>
    <w:rsid w:val="00A12589"/>
    <w:rsid w:val="00A22BEB"/>
    <w:rsid w:val="00A23649"/>
    <w:rsid w:val="00A27331"/>
    <w:rsid w:val="00A301FE"/>
    <w:rsid w:val="00A438C8"/>
    <w:rsid w:val="00A43E2E"/>
    <w:rsid w:val="00A51FE7"/>
    <w:rsid w:val="00A52A1E"/>
    <w:rsid w:val="00A53F33"/>
    <w:rsid w:val="00A55E42"/>
    <w:rsid w:val="00A639FF"/>
    <w:rsid w:val="00A64C53"/>
    <w:rsid w:val="00A64C63"/>
    <w:rsid w:val="00A66D9B"/>
    <w:rsid w:val="00A67796"/>
    <w:rsid w:val="00A744DF"/>
    <w:rsid w:val="00A86820"/>
    <w:rsid w:val="00A8755F"/>
    <w:rsid w:val="00A91C94"/>
    <w:rsid w:val="00A932FD"/>
    <w:rsid w:val="00A94296"/>
    <w:rsid w:val="00A968E1"/>
    <w:rsid w:val="00AA25C1"/>
    <w:rsid w:val="00AA3D30"/>
    <w:rsid w:val="00AA3F53"/>
    <w:rsid w:val="00AA5A25"/>
    <w:rsid w:val="00AA70F8"/>
    <w:rsid w:val="00AB3537"/>
    <w:rsid w:val="00AC38A5"/>
    <w:rsid w:val="00AC491B"/>
    <w:rsid w:val="00AD2C30"/>
    <w:rsid w:val="00AD318E"/>
    <w:rsid w:val="00AD4C7F"/>
    <w:rsid w:val="00AD6D5F"/>
    <w:rsid w:val="00AE2E2F"/>
    <w:rsid w:val="00AE66CA"/>
    <w:rsid w:val="00AF1297"/>
    <w:rsid w:val="00AF1AA1"/>
    <w:rsid w:val="00AF3899"/>
    <w:rsid w:val="00AF496F"/>
    <w:rsid w:val="00AF62E1"/>
    <w:rsid w:val="00B05BBB"/>
    <w:rsid w:val="00B072EF"/>
    <w:rsid w:val="00B0771F"/>
    <w:rsid w:val="00B15292"/>
    <w:rsid w:val="00B22859"/>
    <w:rsid w:val="00B24F28"/>
    <w:rsid w:val="00B25670"/>
    <w:rsid w:val="00B27417"/>
    <w:rsid w:val="00B30B1D"/>
    <w:rsid w:val="00B360BB"/>
    <w:rsid w:val="00B37F64"/>
    <w:rsid w:val="00B407D0"/>
    <w:rsid w:val="00B465A8"/>
    <w:rsid w:val="00B47C6A"/>
    <w:rsid w:val="00B50F45"/>
    <w:rsid w:val="00B57139"/>
    <w:rsid w:val="00B64894"/>
    <w:rsid w:val="00B71AA6"/>
    <w:rsid w:val="00B773C6"/>
    <w:rsid w:val="00B777D5"/>
    <w:rsid w:val="00B80CC1"/>
    <w:rsid w:val="00B8337F"/>
    <w:rsid w:val="00B94EDD"/>
    <w:rsid w:val="00B96ACF"/>
    <w:rsid w:val="00B97DCA"/>
    <w:rsid w:val="00BA59CA"/>
    <w:rsid w:val="00BA7068"/>
    <w:rsid w:val="00BB3914"/>
    <w:rsid w:val="00BB3CAE"/>
    <w:rsid w:val="00BB7839"/>
    <w:rsid w:val="00BC1088"/>
    <w:rsid w:val="00BC1948"/>
    <w:rsid w:val="00BC5EB8"/>
    <w:rsid w:val="00BD073C"/>
    <w:rsid w:val="00BD3320"/>
    <w:rsid w:val="00BE2079"/>
    <w:rsid w:val="00BE2B5C"/>
    <w:rsid w:val="00BE3319"/>
    <w:rsid w:val="00BE5E33"/>
    <w:rsid w:val="00BF492A"/>
    <w:rsid w:val="00BF49D5"/>
    <w:rsid w:val="00C05C1C"/>
    <w:rsid w:val="00C05DD3"/>
    <w:rsid w:val="00C12F93"/>
    <w:rsid w:val="00C16A92"/>
    <w:rsid w:val="00C17D94"/>
    <w:rsid w:val="00C17EF5"/>
    <w:rsid w:val="00C40C53"/>
    <w:rsid w:val="00C41474"/>
    <w:rsid w:val="00C4448E"/>
    <w:rsid w:val="00C44FF4"/>
    <w:rsid w:val="00C46C24"/>
    <w:rsid w:val="00C504A0"/>
    <w:rsid w:val="00C52C99"/>
    <w:rsid w:val="00C53340"/>
    <w:rsid w:val="00C538DF"/>
    <w:rsid w:val="00C55859"/>
    <w:rsid w:val="00C60791"/>
    <w:rsid w:val="00C6154C"/>
    <w:rsid w:val="00C63BCA"/>
    <w:rsid w:val="00C64990"/>
    <w:rsid w:val="00C651FA"/>
    <w:rsid w:val="00C6558C"/>
    <w:rsid w:val="00C66444"/>
    <w:rsid w:val="00C66805"/>
    <w:rsid w:val="00C71D05"/>
    <w:rsid w:val="00C72B97"/>
    <w:rsid w:val="00C77F35"/>
    <w:rsid w:val="00C81957"/>
    <w:rsid w:val="00C93DB7"/>
    <w:rsid w:val="00C94679"/>
    <w:rsid w:val="00C94800"/>
    <w:rsid w:val="00CA03B4"/>
    <w:rsid w:val="00CA2BB9"/>
    <w:rsid w:val="00CA5DAF"/>
    <w:rsid w:val="00CA7379"/>
    <w:rsid w:val="00CB1258"/>
    <w:rsid w:val="00CB43A8"/>
    <w:rsid w:val="00CB4ABF"/>
    <w:rsid w:val="00CB7F1D"/>
    <w:rsid w:val="00CC38D0"/>
    <w:rsid w:val="00CD0637"/>
    <w:rsid w:val="00CD0F16"/>
    <w:rsid w:val="00CD1EF5"/>
    <w:rsid w:val="00CE24F3"/>
    <w:rsid w:val="00CE67E0"/>
    <w:rsid w:val="00CF0A37"/>
    <w:rsid w:val="00CF0F41"/>
    <w:rsid w:val="00CF3FDE"/>
    <w:rsid w:val="00CF642A"/>
    <w:rsid w:val="00CF67FE"/>
    <w:rsid w:val="00CF69D5"/>
    <w:rsid w:val="00D03015"/>
    <w:rsid w:val="00D04D24"/>
    <w:rsid w:val="00D06205"/>
    <w:rsid w:val="00D101EA"/>
    <w:rsid w:val="00D1023C"/>
    <w:rsid w:val="00D105FF"/>
    <w:rsid w:val="00D13A51"/>
    <w:rsid w:val="00D143C1"/>
    <w:rsid w:val="00D1634F"/>
    <w:rsid w:val="00D234A3"/>
    <w:rsid w:val="00D23CA7"/>
    <w:rsid w:val="00D2462F"/>
    <w:rsid w:val="00D251A1"/>
    <w:rsid w:val="00D253A5"/>
    <w:rsid w:val="00D3181B"/>
    <w:rsid w:val="00D347DF"/>
    <w:rsid w:val="00D36006"/>
    <w:rsid w:val="00D4257B"/>
    <w:rsid w:val="00D42869"/>
    <w:rsid w:val="00D4555E"/>
    <w:rsid w:val="00D45D9E"/>
    <w:rsid w:val="00D46DB9"/>
    <w:rsid w:val="00D47AF3"/>
    <w:rsid w:val="00D72AD0"/>
    <w:rsid w:val="00D73BBE"/>
    <w:rsid w:val="00D772CF"/>
    <w:rsid w:val="00D77AD0"/>
    <w:rsid w:val="00D81938"/>
    <w:rsid w:val="00D84006"/>
    <w:rsid w:val="00D85839"/>
    <w:rsid w:val="00D93A8D"/>
    <w:rsid w:val="00D96153"/>
    <w:rsid w:val="00DA3952"/>
    <w:rsid w:val="00DA42E7"/>
    <w:rsid w:val="00DA5103"/>
    <w:rsid w:val="00DA7026"/>
    <w:rsid w:val="00DA7388"/>
    <w:rsid w:val="00DA7EB0"/>
    <w:rsid w:val="00DB0104"/>
    <w:rsid w:val="00DB1745"/>
    <w:rsid w:val="00DB250C"/>
    <w:rsid w:val="00DC1AA9"/>
    <w:rsid w:val="00DC5BF8"/>
    <w:rsid w:val="00DD17AC"/>
    <w:rsid w:val="00DD4A8A"/>
    <w:rsid w:val="00DD6067"/>
    <w:rsid w:val="00DE751F"/>
    <w:rsid w:val="00DF0AF9"/>
    <w:rsid w:val="00E005B8"/>
    <w:rsid w:val="00E03909"/>
    <w:rsid w:val="00E05F1C"/>
    <w:rsid w:val="00E07B78"/>
    <w:rsid w:val="00E12EF9"/>
    <w:rsid w:val="00E13466"/>
    <w:rsid w:val="00E15354"/>
    <w:rsid w:val="00E22172"/>
    <w:rsid w:val="00E23676"/>
    <w:rsid w:val="00E24024"/>
    <w:rsid w:val="00E240DA"/>
    <w:rsid w:val="00E259F4"/>
    <w:rsid w:val="00E30672"/>
    <w:rsid w:val="00E315E0"/>
    <w:rsid w:val="00E321F7"/>
    <w:rsid w:val="00E32BB5"/>
    <w:rsid w:val="00E3328D"/>
    <w:rsid w:val="00E341CA"/>
    <w:rsid w:val="00E447DC"/>
    <w:rsid w:val="00E46749"/>
    <w:rsid w:val="00E4764A"/>
    <w:rsid w:val="00E47ACC"/>
    <w:rsid w:val="00E51793"/>
    <w:rsid w:val="00E518A5"/>
    <w:rsid w:val="00E53C9D"/>
    <w:rsid w:val="00E60984"/>
    <w:rsid w:val="00E628A4"/>
    <w:rsid w:val="00E653C0"/>
    <w:rsid w:val="00E677F6"/>
    <w:rsid w:val="00E70ECB"/>
    <w:rsid w:val="00E755FC"/>
    <w:rsid w:val="00E835B0"/>
    <w:rsid w:val="00E87E96"/>
    <w:rsid w:val="00E918A7"/>
    <w:rsid w:val="00E919E8"/>
    <w:rsid w:val="00EA0F68"/>
    <w:rsid w:val="00EA137B"/>
    <w:rsid w:val="00EA3BAF"/>
    <w:rsid w:val="00EB09D6"/>
    <w:rsid w:val="00EB4894"/>
    <w:rsid w:val="00EB61FD"/>
    <w:rsid w:val="00EC00A2"/>
    <w:rsid w:val="00EC0102"/>
    <w:rsid w:val="00EC19E2"/>
    <w:rsid w:val="00EC350C"/>
    <w:rsid w:val="00EC4BA1"/>
    <w:rsid w:val="00ED46D7"/>
    <w:rsid w:val="00ED5665"/>
    <w:rsid w:val="00EE08BE"/>
    <w:rsid w:val="00EE26E6"/>
    <w:rsid w:val="00EE5216"/>
    <w:rsid w:val="00EE7E5A"/>
    <w:rsid w:val="00EF1B5E"/>
    <w:rsid w:val="00F01C27"/>
    <w:rsid w:val="00F05DC4"/>
    <w:rsid w:val="00F06CD3"/>
    <w:rsid w:val="00F10D64"/>
    <w:rsid w:val="00F11804"/>
    <w:rsid w:val="00F11C89"/>
    <w:rsid w:val="00F1415B"/>
    <w:rsid w:val="00F1465A"/>
    <w:rsid w:val="00F14D81"/>
    <w:rsid w:val="00F15A8F"/>
    <w:rsid w:val="00F21862"/>
    <w:rsid w:val="00F23322"/>
    <w:rsid w:val="00F23936"/>
    <w:rsid w:val="00F317AC"/>
    <w:rsid w:val="00F32B19"/>
    <w:rsid w:val="00F33335"/>
    <w:rsid w:val="00F34714"/>
    <w:rsid w:val="00F3703F"/>
    <w:rsid w:val="00F37697"/>
    <w:rsid w:val="00F454F4"/>
    <w:rsid w:val="00F50B1F"/>
    <w:rsid w:val="00F51D87"/>
    <w:rsid w:val="00F54E36"/>
    <w:rsid w:val="00F60750"/>
    <w:rsid w:val="00F63569"/>
    <w:rsid w:val="00F70419"/>
    <w:rsid w:val="00F74C85"/>
    <w:rsid w:val="00F75632"/>
    <w:rsid w:val="00F82295"/>
    <w:rsid w:val="00F83F3A"/>
    <w:rsid w:val="00F909A1"/>
    <w:rsid w:val="00F90CCD"/>
    <w:rsid w:val="00F92B64"/>
    <w:rsid w:val="00F92FE8"/>
    <w:rsid w:val="00F95FD2"/>
    <w:rsid w:val="00F974DF"/>
    <w:rsid w:val="00FA76DE"/>
    <w:rsid w:val="00FC1620"/>
    <w:rsid w:val="00FC42C3"/>
    <w:rsid w:val="00FC7585"/>
    <w:rsid w:val="00FD0B0F"/>
    <w:rsid w:val="00FD1A55"/>
    <w:rsid w:val="00FD2657"/>
    <w:rsid w:val="00FE0D02"/>
    <w:rsid w:val="00FE367D"/>
    <w:rsid w:val="00FE3BB1"/>
    <w:rsid w:val="00FF06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7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57139"/>
    <w:pPr>
      <w:spacing w:after="0" w:line="240" w:lineRule="auto"/>
    </w:pPr>
    <w:rPr>
      <w:rFonts w:ascii="Calibri" w:eastAsia="Times New Roman" w:hAnsi="Calibri" w:cs="Times New Roman"/>
    </w:rPr>
  </w:style>
  <w:style w:type="paragraph" w:customStyle="1" w:styleId="ConsPlusNormal">
    <w:name w:val="ConsPlusNormal"/>
    <w:link w:val="ConsPlusNormal0"/>
    <w:qFormat/>
    <w:rsid w:val="00D23CA7"/>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qFormat/>
    <w:locked/>
    <w:rsid w:val="00D23CA7"/>
    <w:rPr>
      <w:rFonts w:ascii="Arial" w:hAnsi="Arial" w:cs="Arial"/>
      <w:sz w:val="20"/>
      <w:szCs w:val="20"/>
    </w:rPr>
  </w:style>
  <w:style w:type="paragraph" w:styleId="a3">
    <w:name w:val="Normal (Web)"/>
    <w:basedOn w:val="a"/>
    <w:uiPriority w:val="99"/>
    <w:rsid w:val="00D23CA7"/>
    <w:pPr>
      <w:spacing w:after="0" w:line="240" w:lineRule="auto"/>
    </w:pPr>
    <w:rPr>
      <w:rFonts w:ascii="Verdana" w:eastAsia="Times New Roman" w:hAnsi="Verdana" w:cs="Times New Roman"/>
    </w:rPr>
  </w:style>
  <w:style w:type="character" w:customStyle="1" w:styleId="blk">
    <w:name w:val="blk"/>
    <w:basedOn w:val="a0"/>
    <w:rsid w:val="008925CD"/>
  </w:style>
  <w:style w:type="character" w:styleId="a4">
    <w:name w:val="Hyperlink"/>
    <w:basedOn w:val="a0"/>
    <w:uiPriority w:val="99"/>
    <w:unhideWhenUsed/>
    <w:rsid w:val="008925CD"/>
    <w:rPr>
      <w:color w:val="0000FF"/>
      <w:u w:val="single"/>
    </w:rPr>
  </w:style>
  <w:style w:type="paragraph" w:customStyle="1" w:styleId="ConsPlusDocList">
    <w:name w:val="ConsPlusDocList"/>
    <w:next w:val="a"/>
    <w:qFormat/>
    <w:rsid w:val="00822876"/>
    <w:pPr>
      <w:widowControl w:val="0"/>
      <w:suppressAutoHyphens/>
      <w:autoSpaceDE w:val="0"/>
      <w:spacing w:after="0" w:line="240" w:lineRule="auto"/>
    </w:pPr>
    <w:rPr>
      <w:rFonts w:ascii="Arial" w:eastAsia="Arial" w:hAnsi="Arial" w:cs="Arial"/>
      <w:sz w:val="20"/>
      <w:szCs w:val="20"/>
      <w:lang w:eastAsia="zh-CN" w:bidi="hi-IN"/>
    </w:rPr>
  </w:style>
  <w:style w:type="paragraph" w:styleId="a5">
    <w:name w:val="List Paragraph"/>
    <w:basedOn w:val="a"/>
    <w:qFormat/>
    <w:rsid w:val="0099259A"/>
    <w:pPr>
      <w:ind w:left="720"/>
      <w:contextualSpacing/>
    </w:pPr>
  </w:style>
  <w:style w:type="character" w:styleId="a6">
    <w:name w:val="Strong"/>
    <w:qFormat/>
    <w:rsid w:val="0099259A"/>
    <w:rPr>
      <w:b/>
      <w:bCs/>
    </w:rPr>
  </w:style>
  <w:style w:type="paragraph" w:customStyle="1" w:styleId="formattext">
    <w:name w:val="formattext"/>
    <w:basedOn w:val="a"/>
    <w:rsid w:val="002E34B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E1535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15354"/>
  </w:style>
  <w:style w:type="paragraph" w:styleId="a9">
    <w:name w:val="footer"/>
    <w:basedOn w:val="a"/>
    <w:link w:val="aa"/>
    <w:uiPriority w:val="99"/>
    <w:semiHidden/>
    <w:unhideWhenUsed/>
    <w:rsid w:val="00E1535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15354"/>
  </w:style>
  <w:style w:type="paragraph" w:customStyle="1" w:styleId="ConsPlusNormal1">
    <w:name w:val="ConsPlusNormal"/>
    <w:qFormat/>
    <w:rsid w:val="00E321F7"/>
    <w:pPr>
      <w:suppressAutoHyphens/>
      <w:spacing w:after="0" w:line="240" w:lineRule="auto"/>
    </w:pPr>
    <w:rPr>
      <w:rFonts w:ascii="Arial" w:eastAsia="Arial" w:hAnsi="Arial" w:cs="Tahoma"/>
      <w:kern w:val="1"/>
      <w:sz w:val="20"/>
      <w:szCs w:val="24"/>
      <w:lang w:eastAsia="zh-CN" w:bidi="hi-IN"/>
    </w:rPr>
  </w:style>
  <w:style w:type="paragraph" w:customStyle="1" w:styleId="ConsPlusNonformat">
    <w:name w:val="ConsPlusNonformat"/>
    <w:uiPriority w:val="99"/>
    <w:rsid w:val="00E321F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12pt">
    <w:name w:val="Заголовок 4+12 pt"/>
    <w:aliases w:val="влево"/>
    <w:basedOn w:val="a"/>
    <w:rsid w:val="0023539D"/>
    <w:pPr>
      <w:spacing w:after="0" w:line="240" w:lineRule="atLeast"/>
      <w:ind w:left="5398"/>
    </w:pPr>
    <w:rPr>
      <w:rFonts w:ascii="Times New Roman" w:eastAsia="Times New Roman" w:hAnsi="Times New Roman" w:cs="Times New Roman"/>
      <w:sz w:val="16"/>
      <w:szCs w:val="16"/>
    </w:rPr>
  </w:style>
  <w:style w:type="character" w:customStyle="1" w:styleId="ab">
    <w:name w:val="Основной текст Знак"/>
    <w:basedOn w:val="a0"/>
    <w:link w:val="ac"/>
    <w:locked/>
    <w:rsid w:val="00165E73"/>
    <w:rPr>
      <w:sz w:val="24"/>
      <w:szCs w:val="24"/>
    </w:rPr>
  </w:style>
  <w:style w:type="paragraph" w:styleId="ac">
    <w:name w:val="Body Text"/>
    <w:basedOn w:val="a"/>
    <w:link w:val="ab"/>
    <w:rsid w:val="00165E73"/>
    <w:pPr>
      <w:spacing w:after="0" w:line="240" w:lineRule="auto"/>
      <w:jc w:val="both"/>
    </w:pPr>
    <w:rPr>
      <w:sz w:val="24"/>
      <w:szCs w:val="24"/>
    </w:rPr>
  </w:style>
  <w:style w:type="character" w:customStyle="1" w:styleId="10">
    <w:name w:val="Основной текст Знак1"/>
    <w:basedOn w:val="a0"/>
    <w:uiPriority w:val="99"/>
    <w:semiHidden/>
    <w:rsid w:val="00165E73"/>
  </w:style>
  <w:style w:type="paragraph" w:customStyle="1" w:styleId="11">
    <w:name w:val="Обычный1"/>
    <w:rsid w:val="0004791B"/>
    <w:pPr>
      <w:spacing w:after="0" w:line="240" w:lineRule="auto"/>
    </w:pPr>
    <w:rPr>
      <w:rFonts w:ascii="Times New Roman" w:eastAsia="Times New Roman" w:hAnsi="Times New Roman" w:cs="Times New Roman"/>
      <w:sz w:val="24"/>
      <w:szCs w:val="20"/>
    </w:rPr>
  </w:style>
  <w:style w:type="paragraph" w:styleId="ad">
    <w:name w:val="No Spacing"/>
    <w:uiPriority w:val="1"/>
    <w:qFormat/>
    <w:rsid w:val="005C56E4"/>
    <w:pPr>
      <w:spacing w:after="0" w:line="240" w:lineRule="auto"/>
    </w:pPr>
    <w:rPr>
      <w:rFonts w:ascii="Calibri" w:eastAsia="Calibri" w:hAnsi="Calibri" w:cs="Times New Roman"/>
      <w:lang w:eastAsia="en-US"/>
    </w:rPr>
  </w:style>
  <w:style w:type="paragraph" w:customStyle="1" w:styleId="Textbody">
    <w:name w:val="Text body"/>
    <w:basedOn w:val="a"/>
    <w:rsid w:val="00DA3952"/>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s1">
    <w:name w:val="s_1"/>
    <w:basedOn w:val="a"/>
    <w:rsid w:val="00DA3952"/>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610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1093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448749">
      <w:bodyDiv w:val="1"/>
      <w:marLeft w:val="0"/>
      <w:marRight w:val="0"/>
      <w:marTop w:val="0"/>
      <w:marBottom w:val="0"/>
      <w:divBdr>
        <w:top w:val="none" w:sz="0" w:space="0" w:color="auto"/>
        <w:left w:val="none" w:sz="0" w:space="0" w:color="auto"/>
        <w:bottom w:val="none" w:sz="0" w:space="0" w:color="auto"/>
        <w:right w:val="none" w:sz="0" w:space="0" w:color="auto"/>
      </w:divBdr>
    </w:div>
    <w:div w:id="106236831">
      <w:bodyDiv w:val="1"/>
      <w:marLeft w:val="0"/>
      <w:marRight w:val="0"/>
      <w:marTop w:val="0"/>
      <w:marBottom w:val="0"/>
      <w:divBdr>
        <w:top w:val="none" w:sz="0" w:space="0" w:color="auto"/>
        <w:left w:val="none" w:sz="0" w:space="0" w:color="auto"/>
        <w:bottom w:val="none" w:sz="0" w:space="0" w:color="auto"/>
        <w:right w:val="none" w:sz="0" w:space="0" w:color="auto"/>
      </w:divBdr>
    </w:div>
    <w:div w:id="136341855">
      <w:bodyDiv w:val="1"/>
      <w:marLeft w:val="0"/>
      <w:marRight w:val="0"/>
      <w:marTop w:val="0"/>
      <w:marBottom w:val="0"/>
      <w:divBdr>
        <w:top w:val="none" w:sz="0" w:space="0" w:color="auto"/>
        <w:left w:val="none" w:sz="0" w:space="0" w:color="auto"/>
        <w:bottom w:val="none" w:sz="0" w:space="0" w:color="auto"/>
        <w:right w:val="none" w:sz="0" w:space="0" w:color="auto"/>
      </w:divBdr>
      <w:divsChild>
        <w:div w:id="66271038">
          <w:marLeft w:val="0"/>
          <w:marRight w:val="0"/>
          <w:marTop w:val="192"/>
          <w:marBottom w:val="0"/>
          <w:divBdr>
            <w:top w:val="none" w:sz="0" w:space="0" w:color="auto"/>
            <w:left w:val="none" w:sz="0" w:space="0" w:color="auto"/>
            <w:bottom w:val="none" w:sz="0" w:space="0" w:color="auto"/>
            <w:right w:val="none" w:sz="0" w:space="0" w:color="auto"/>
          </w:divBdr>
        </w:div>
        <w:div w:id="1356884709">
          <w:marLeft w:val="0"/>
          <w:marRight w:val="0"/>
          <w:marTop w:val="192"/>
          <w:marBottom w:val="0"/>
          <w:divBdr>
            <w:top w:val="none" w:sz="0" w:space="0" w:color="auto"/>
            <w:left w:val="none" w:sz="0" w:space="0" w:color="auto"/>
            <w:bottom w:val="none" w:sz="0" w:space="0" w:color="auto"/>
            <w:right w:val="none" w:sz="0" w:space="0" w:color="auto"/>
          </w:divBdr>
        </w:div>
        <w:div w:id="1799564524">
          <w:marLeft w:val="0"/>
          <w:marRight w:val="0"/>
          <w:marTop w:val="192"/>
          <w:marBottom w:val="0"/>
          <w:divBdr>
            <w:top w:val="none" w:sz="0" w:space="0" w:color="auto"/>
            <w:left w:val="none" w:sz="0" w:space="0" w:color="auto"/>
            <w:bottom w:val="none" w:sz="0" w:space="0" w:color="auto"/>
            <w:right w:val="none" w:sz="0" w:space="0" w:color="auto"/>
          </w:divBdr>
        </w:div>
        <w:div w:id="2022849290">
          <w:marLeft w:val="0"/>
          <w:marRight w:val="0"/>
          <w:marTop w:val="192"/>
          <w:marBottom w:val="0"/>
          <w:divBdr>
            <w:top w:val="none" w:sz="0" w:space="0" w:color="auto"/>
            <w:left w:val="none" w:sz="0" w:space="0" w:color="auto"/>
            <w:bottom w:val="none" w:sz="0" w:space="0" w:color="auto"/>
            <w:right w:val="none" w:sz="0" w:space="0" w:color="auto"/>
          </w:divBdr>
        </w:div>
        <w:div w:id="401220062">
          <w:marLeft w:val="0"/>
          <w:marRight w:val="0"/>
          <w:marTop w:val="192"/>
          <w:marBottom w:val="0"/>
          <w:divBdr>
            <w:top w:val="none" w:sz="0" w:space="0" w:color="auto"/>
            <w:left w:val="none" w:sz="0" w:space="0" w:color="auto"/>
            <w:bottom w:val="none" w:sz="0" w:space="0" w:color="auto"/>
            <w:right w:val="none" w:sz="0" w:space="0" w:color="auto"/>
          </w:divBdr>
        </w:div>
        <w:div w:id="1329602968">
          <w:marLeft w:val="0"/>
          <w:marRight w:val="0"/>
          <w:marTop w:val="0"/>
          <w:marBottom w:val="0"/>
          <w:divBdr>
            <w:top w:val="none" w:sz="0" w:space="0" w:color="auto"/>
            <w:left w:val="none" w:sz="0" w:space="0" w:color="auto"/>
            <w:bottom w:val="none" w:sz="0" w:space="0" w:color="auto"/>
            <w:right w:val="none" w:sz="0" w:space="0" w:color="auto"/>
          </w:divBdr>
          <w:divsChild>
            <w:div w:id="1623265133">
              <w:marLeft w:val="0"/>
              <w:marRight w:val="0"/>
              <w:marTop w:val="192"/>
              <w:marBottom w:val="0"/>
              <w:divBdr>
                <w:top w:val="none" w:sz="0" w:space="0" w:color="auto"/>
                <w:left w:val="none" w:sz="0" w:space="0" w:color="auto"/>
                <w:bottom w:val="none" w:sz="0" w:space="0" w:color="auto"/>
                <w:right w:val="none" w:sz="0" w:space="0" w:color="auto"/>
              </w:divBdr>
            </w:div>
          </w:divsChild>
        </w:div>
        <w:div w:id="1629048197">
          <w:marLeft w:val="0"/>
          <w:marRight w:val="0"/>
          <w:marTop w:val="192"/>
          <w:marBottom w:val="0"/>
          <w:divBdr>
            <w:top w:val="none" w:sz="0" w:space="0" w:color="auto"/>
            <w:left w:val="none" w:sz="0" w:space="0" w:color="auto"/>
            <w:bottom w:val="none" w:sz="0" w:space="0" w:color="auto"/>
            <w:right w:val="none" w:sz="0" w:space="0" w:color="auto"/>
          </w:divBdr>
        </w:div>
      </w:divsChild>
    </w:div>
    <w:div w:id="266734292">
      <w:bodyDiv w:val="1"/>
      <w:marLeft w:val="0"/>
      <w:marRight w:val="0"/>
      <w:marTop w:val="0"/>
      <w:marBottom w:val="0"/>
      <w:divBdr>
        <w:top w:val="none" w:sz="0" w:space="0" w:color="auto"/>
        <w:left w:val="none" w:sz="0" w:space="0" w:color="auto"/>
        <w:bottom w:val="none" w:sz="0" w:space="0" w:color="auto"/>
        <w:right w:val="none" w:sz="0" w:space="0" w:color="auto"/>
      </w:divBdr>
    </w:div>
    <w:div w:id="488987926">
      <w:bodyDiv w:val="1"/>
      <w:marLeft w:val="0"/>
      <w:marRight w:val="0"/>
      <w:marTop w:val="0"/>
      <w:marBottom w:val="0"/>
      <w:divBdr>
        <w:top w:val="none" w:sz="0" w:space="0" w:color="auto"/>
        <w:left w:val="none" w:sz="0" w:space="0" w:color="auto"/>
        <w:bottom w:val="none" w:sz="0" w:space="0" w:color="auto"/>
        <w:right w:val="none" w:sz="0" w:space="0" w:color="auto"/>
      </w:divBdr>
    </w:div>
    <w:div w:id="776099456">
      <w:bodyDiv w:val="1"/>
      <w:marLeft w:val="0"/>
      <w:marRight w:val="0"/>
      <w:marTop w:val="0"/>
      <w:marBottom w:val="0"/>
      <w:divBdr>
        <w:top w:val="none" w:sz="0" w:space="0" w:color="auto"/>
        <w:left w:val="none" w:sz="0" w:space="0" w:color="auto"/>
        <w:bottom w:val="none" w:sz="0" w:space="0" w:color="auto"/>
        <w:right w:val="none" w:sz="0" w:space="0" w:color="auto"/>
      </w:divBdr>
    </w:div>
    <w:div w:id="892429782">
      <w:bodyDiv w:val="1"/>
      <w:marLeft w:val="0"/>
      <w:marRight w:val="0"/>
      <w:marTop w:val="0"/>
      <w:marBottom w:val="0"/>
      <w:divBdr>
        <w:top w:val="none" w:sz="0" w:space="0" w:color="auto"/>
        <w:left w:val="none" w:sz="0" w:space="0" w:color="auto"/>
        <w:bottom w:val="none" w:sz="0" w:space="0" w:color="auto"/>
        <w:right w:val="none" w:sz="0" w:space="0" w:color="auto"/>
      </w:divBdr>
    </w:div>
    <w:div w:id="915672126">
      <w:bodyDiv w:val="1"/>
      <w:marLeft w:val="0"/>
      <w:marRight w:val="0"/>
      <w:marTop w:val="0"/>
      <w:marBottom w:val="0"/>
      <w:divBdr>
        <w:top w:val="none" w:sz="0" w:space="0" w:color="auto"/>
        <w:left w:val="none" w:sz="0" w:space="0" w:color="auto"/>
        <w:bottom w:val="none" w:sz="0" w:space="0" w:color="auto"/>
        <w:right w:val="none" w:sz="0" w:space="0" w:color="auto"/>
      </w:divBdr>
    </w:div>
    <w:div w:id="941569356">
      <w:bodyDiv w:val="1"/>
      <w:marLeft w:val="0"/>
      <w:marRight w:val="0"/>
      <w:marTop w:val="0"/>
      <w:marBottom w:val="0"/>
      <w:divBdr>
        <w:top w:val="none" w:sz="0" w:space="0" w:color="auto"/>
        <w:left w:val="none" w:sz="0" w:space="0" w:color="auto"/>
        <w:bottom w:val="none" w:sz="0" w:space="0" w:color="auto"/>
        <w:right w:val="none" w:sz="0" w:space="0" w:color="auto"/>
      </w:divBdr>
    </w:div>
    <w:div w:id="957686933">
      <w:bodyDiv w:val="1"/>
      <w:marLeft w:val="0"/>
      <w:marRight w:val="0"/>
      <w:marTop w:val="0"/>
      <w:marBottom w:val="0"/>
      <w:divBdr>
        <w:top w:val="none" w:sz="0" w:space="0" w:color="auto"/>
        <w:left w:val="none" w:sz="0" w:space="0" w:color="auto"/>
        <w:bottom w:val="none" w:sz="0" w:space="0" w:color="auto"/>
        <w:right w:val="none" w:sz="0" w:space="0" w:color="auto"/>
      </w:divBdr>
    </w:div>
    <w:div w:id="968896102">
      <w:bodyDiv w:val="1"/>
      <w:marLeft w:val="0"/>
      <w:marRight w:val="0"/>
      <w:marTop w:val="0"/>
      <w:marBottom w:val="0"/>
      <w:divBdr>
        <w:top w:val="none" w:sz="0" w:space="0" w:color="auto"/>
        <w:left w:val="none" w:sz="0" w:space="0" w:color="auto"/>
        <w:bottom w:val="none" w:sz="0" w:space="0" w:color="auto"/>
        <w:right w:val="none" w:sz="0" w:space="0" w:color="auto"/>
      </w:divBdr>
    </w:div>
    <w:div w:id="1080710805">
      <w:bodyDiv w:val="1"/>
      <w:marLeft w:val="0"/>
      <w:marRight w:val="0"/>
      <w:marTop w:val="0"/>
      <w:marBottom w:val="0"/>
      <w:divBdr>
        <w:top w:val="none" w:sz="0" w:space="0" w:color="auto"/>
        <w:left w:val="none" w:sz="0" w:space="0" w:color="auto"/>
        <w:bottom w:val="none" w:sz="0" w:space="0" w:color="auto"/>
        <w:right w:val="none" w:sz="0" w:space="0" w:color="auto"/>
      </w:divBdr>
    </w:div>
    <w:div w:id="1190725762">
      <w:bodyDiv w:val="1"/>
      <w:marLeft w:val="0"/>
      <w:marRight w:val="0"/>
      <w:marTop w:val="0"/>
      <w:marBottom w:val="0"/>
      <w:divBdr>
        <w:top w:val="none" w:sz="0" w:space="0" w:color="auto"/>
        <w:left w:val="none" w:sz="0" w:space="0" w:color="auto"/>
        <w:bottom w:val="none" w:sz="0" w:space="0" w:color="auto"/>
        <w:right w:val="none" w:sz="0" w:space="0" w:color="auto"/>
      </w:divBdr>
    </w:div>
    <w:div w:id="1291090948">
      <w:bodyDiv w:val="1"/>
      <w:marLeft w:val="0"/>
      <w:marRight w:val="0"/>
      <w:marTop w:val="0"/>
      <w:marBottom w:val="0"/>
      <w:divBdr>
        <w:top w:val="none" w:sz="0" w:space="0" w:color="auto"/>
        <w:left w:val="none" w:sz="0" w:space="0" w:color="auto"/>
        <w:bottom w:val="none" w:sz="0" w:space="0" w:color="auto"/>
        <w:right w:val="none" w:sz="0" w:space="0" w:color="auto"/>
      </w:divBdr>
    </w:div>
    <w:div w:id="1323509081">
      <w:bodyDiv w:val="1"/>
      <w:marLeft w:val="0"/>
      <w:marRight w:val="0"/>
      <w:marTop w:val="0"/>
      <w:marBottom w:val="0"/>
      <w:divBdr>
        <w:top w:val="none" w:sz="0" w:space="0" w:color="auto"/>
        <w:left w:val="none" w:sz="0" w:space="0" w:color="auto"/>
        <w:bottom w:val="none" w:sz="0" w:space="0" w:color="auto"/>
        <w:right w:val="none" w:sz="0" w:space="0" w:color="auto"/>
      </w:divBdr>
    </w:div>
    <w:div w:id="1710841304">
      <w:bodyDiv w:val="1"/>
      <w:marLeft w:val="0"/>
      <w:marRight w:val="0"/>
      <w:marTop w:val="0"/>
      <w:marBottom w:val="0"/>
      <w:divBdr>
        <w:top w:val="none" w:sz="0" w:space="0" w:color="auto"/>
        <w:left w:val="none" w:sz="0" w:space="0" w:color="auto"/>
        <w:bottom w:val="none" w:sz="0" w:space="0" w:color="auto"/>
        <w:right w:val="none" w:sz="0" w:space="0" w:color="auto"/>
      </w:divBdr>
    </w:div>
    <w:div w:id="1736390246">
      <w:bodyDiv w:val="1"/>
      <w:marLeft w:val="0"/>
      <w:marRight w:val="0"/>
      <w:marTop w:val="0"/>
      <w:marBottom w:val="0"/>
      <w:divBdr>
        <w:top w:val="none" w:sz="0" w:space="0" w:color="auto"/>
        <w:left w:val="none" w:sz="0" w:space="0" w:color="auto"/>
        <w:bottom w:val="none" w:sz="0" w:space="0" w:color="auto"/>
        <w:right w:val="none" w:sz="0" w:space="0" w:color="auto"/>
      </w:divBdr>
      <w:divsChild>
        <w:div w:id="1451703417">
          <w:marLeft w:val="0"/>
          <w:marRight w:val="0"/>
          <w:marTop w:val="192"/>
          <w:marBottom w:val="0"/>
          <w:divBdr>
            <w:top w:val="none" w:sz="0" w:space="0" w:color="auto"/>
            <w:left w:val="none" w:sz="0" w:space="0" w:color="auto"/>
            <w:bottom w:val="none" w:sz="0" w:space="0" w:color="auto"/>
            <w:right w:val="none" w:sz="0" w:space="0" w:color="auto"/>
          </w:divBdr>
        </w:div>
        <w:div w:id="1251887955">
          <w:marLeft w:val="0"/>
          <w:marRight w:val="0"/>
          <w:marTop w:val="0"/>
          <w:marBottom w:val="0"/>
          <w:divBdr>
            <w:top w:val="none" w:sz="0" w:space="0" w:color="auto"/>
            <w:left w:val="none" w:sz="0" w:space="0" w:color="auto"/>
            <w:bottom w:val="none" w:sz="0" w:space="0" w:color="auto"/>
            <w:right w:val="none" w:sz="0" w:space="0" w:color="auto"/>
          </w:divBdr>
          <w:divsChild>
            <w:div w:id="1972402240">
              <w:marLeft w:val="0"/>
              <w:marRight w:val="0"/>
              <w:marTop w:val="192"/>
              <w:marBottom w:val="0"/>
              <w:divBdr>
                <w:top w:val="none" w:sz="0" w:space="0" w:color="auto"/>
                <w:left w:val="none" w:sz="0" w:space="0" w:color="auto"/>
                <w:bottom w:val="none" w:sz="0" w:space="0" w:color="auto"/>
                <w:right w:val="none" w:sz="0" w:space="0" w:color="auto"/>
              </w:divBdr>
            </w:div>
          </w:divsChild>
        </w:div>
        <w:div w:id="1617102404">
          <w:marLeft w:val="0"/>
          <w:marRight w:val="0"/>
          <w:marTop w:val="0"/>
          <w:marBottom w:val="0"/>
          <w:divBdr>
            <w:top w:val="none" w:sz="0" w:space="0" w:color="auto"/>
            <w:left w:val="none" w:sz="0" w:space="0" w:color="auto"/>
            <w:bottom w:val="none" w:sz="0" w:space="0" w:color="auto"/>
            <w:right w:val="none" w:sz="0" w:space="0" w:color="auto"/>
          </w:divBdr>
        </w:div>
        <w:div w:id="1826891085">
          <w:marLeft w:val="0"/>
          <w:marRight w:val="0"/>
          <w:marTop w:val="192"/>
          <w:marBottom w:val="0"/>
          <w:divBdr>
            <w:top w:val="none" w:sz="0" w:space="0" w:color="auto"/>
            <w:left w:val="none" w:sz="0" w:space="0" w:color="auto"/>
            <w:bottom w:val="none" w:sz="0" w:space="0" w:color="auto"/>
            <w:right w:val="none" w:sz="0" w:space="0" w:color="auto"/>
          </w:divBdr>
        </w:div>
        <w:div w:id="270865731">
          <w:marLeft w:val="0"/>
          <w:marRight w:val="0"/>
          <w:marTop w:val="192"/>
          <w:marBottom w:val="0"/>
          <w:divBdr>
            <w:top w:val="none" w:sz="0" w:space="0" w:color="auto"/>
            <w:left w:val="none" w:sz="0" w:space="0" w:color="auto"/>
            <w:bottom w:val="none" w:sz="0" w:space="0" w:color="auto"/>
            <w:right w:val="none" w:sz="0" w:space="0" w:color="auto"/>
          </w:divBdr>
        </w:div>
        <w:div w:id="2082168157">
          <w:marLeft w:val="0"/>
          <w:marRight w:val="0"/>
          <w:marTop w:val="0"/>
          <w:marBottom w:val="0"/>
          <w:divBdr>
            <w:top w:val="none" w:sz="0" w:space="0" w:color="auto"/>
            <w:left w:val="none" w:sz="0" w:space="0" w:color="auto"/>
            <w:bottom w:val="none" w:sz="0" w:space="0" w:color="auto"/>
            <w:right w:val="none" w:sz="0" w:space="0" w:color="auto"/>
          </w:divBdr>
          <w:divsChild>
            <w:div w:id="92445958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746604787">
      <w:bodyDiv w:val="1"/>
      <w:marLeft w:val="0"/>
      <w:marRight w:val="0"/>
      <w:marTop w:val="0"/>
      <w:marBottom w:val="0"/>
      <w:divBdr>
        <w:top w:val="none" w:sz="0" w:space="0" w:color="auto"/>
        <w:left w:val="none" w:sz="0" w:space="0" w:color="auto"/>
        <w:bottom w:val="none" w:sz="0" w:space="0" w:color="auto"/>
        <w:right w:val="none" w:sz="0" w:space="0" w:color="auto"/>
      </w:divBdr>
    </w:div>
    <w:div w:id="1757090310">
      <w:bodyDiv w:val="1"/>
      <w:marLeft w:val="0"/>
      <w:marRight w:val="0"/>
      <w:marTop w:val="0"/>
      <w:marBottom w:val="0"/>
      <w:divBdr>
        <w:top w:val="none" w:sz="0" w:space="0" w:color="auto"/>
        <w:left w:val="none" w:sz="0" w:space="0" w:color="auto"/>
        <w:bottom w:val="none" w:sz="0" w:space="0" w:color="auto"/>
        <w:right w:val="none" w:sz="0" w:space="0" w:color="auto"/>
      </w:divBdr>
    </w:div>
    <w:div w:id="1801027530">
      <w:bodyDiv w:val="1"/>
      <w:marLeft w:val="0"/>
      <w:marRight w:val="0"/>
      <w:marTop w:val="0"/>
      <w:marBottom w:val="0"/>
      <w:divBdr>
        <w:top w:val="none" w:sz="0" w:space="0" w:color="auto"/>
        <w:left w:val="none" w:sz="0" w:space="0" w:color="auto"/>
        <w:bottom w:val="none" w:sz="0" w:space="0" w:color="auto"/>
        <w:right w:val="none" w:sz="0" w:space="0" w:color="auto"/>
      </w:divBdr>
      <w:divsChild>
        <w:div w:id="423767029">
          <w:marLeft w:val="0"/>
          <w:marRight w:val="0"/>
          <w:marTop w:val="192"/>
          <w:marBottom w:val="0"/>
          <w:divBdr>
            <w:top w:val="none" w:sz="0" w:space="0" w:color="auto"/>
            <w:left w:val="none" w:sz="0" w:space="0" w:color="auto"/>
            <w:bottom w:val="none" w:sz="0" w:space="0" w:color="auto"/>
            <w:right w:val="none" w:sz="0" w:space="0" w:color="auto"/>
          </w:divBdr>
        </w:div>
        <w:div w:id="716661649">
          <w:marLeft w:val="0"/>
          <w:marRight w:val="0"/>
          <w:marTop w:val="0"/>
          <w:marBottom w:val="0"/>
          <w:divBdr>
            <w:top w:val="none" w:sz="0" w:space="0" w:color="auto"/>
            <w:left w:val="none" w:sz="0" w:space="0" w:color="auto"/>
            <w:bottom w:val="none" w:sz="0" w:space="0" w:color="auto"/>
            <w:right w:val="none" w:sz="0" w:space="0" w:color="auto"/>
          </w:divBdr>
          <w:divsChild>
            <w:div w:id="1675109796">
              <w:marLeft w:val="0"/>
              <w:marRight w:val="0"/>
              <w:marTop w:val="192"/>
              <w:marBottom w:val="0"/>
              <w:divBdr>
                <w:top w:val="none" w:sz="0" w:space="0" w:color="auto"/>
                <w:left w:val="none" w:sz="0" w:space="0" w:color="auto"/>
                <w:bottom w:val="none" w:sz="0" w:space="0" w:color="auto"/>
                <w:right w:val="none" w:sz="0" w:space="0" w:color="auto"/>
              </w:divBdr>
            </w:div>
          </w:divsChild>
        </w:div>
        <w:div w:id="1651978414">
          <w:marLeft w:val="0"/>
          <w:marRight w:val="0"/>
          <w:marTop w:val="0"/>
          <w:marBottom w:val="0"/>
          <w:divBdr>
            <w:top w:val="none" w:sz="0" w:space="0" w:color="auto"/>
            <w:left w:val="none" w:sz="0" w:space="0" w:color="auto"/>
            <w:bottom w:val="none" w:sz="0" w:space="0" w:color="auto"/>
            <w:right w:val="none" w:sz="0" w:space="0" w:color="auto"/>
          </w:divBdr>
        </w:div>
        <w:div w:id="489254767">
          <w:marLeft w:val="0"/>
          <w:marRight w:val="0"/>
          <w:marTop w:val="192"/>
          <w:marBottom w:val="0"/>
          <w:divBdr>
            <w:top w:val="none" w:sz="0" w:space="0" w:color="auto"/>
            <w:left w:val="none" w:sz="0" w:space="0" w:color="auto"/>
            <w:bottom w:val="none" w:sz="0" w:space="0" w:color="auto"/>
            <w:right w:val="none" w:sz="0" w:space="0" w:color="auto"/>
          </w:divBdr>
        </w:div>
        <w:div w:id="1151143094">
          <w:marLeft w:val="0"/>
          <w:marRight w:val="0"/>
          <w:marTop w:val="0"/>
          <w:marBottom w:val="0"/>
          <w:divBdr>
            <w:top w:val="none" w:sz="0" w:space="0" w:color="auto"/>
            <w:left w:val="none" w:sz="0" w:space="0" w:color="auto"/>
            <w:bottom w:val="none" w:sz="0" w:space="0" w:color="auto"/>
            <w:right w:val="none" w:sz="0" w:space="0" w:color="auto"/>
          </w:divBdr>
          <w:divsChild>
            <w:div w:id="668485879">
              <w:marLeft w:val="0"/>
              <w:marRight w:val="0"/>
              <w:marTop w:val="192"/>
              <w:marBottom w:val="0"/>
              <w:divBdr>
                <w:top w:val="none" w:sz="0" w:space="0" w:color="auto"/>
                <w:left w:val="none" w:sz="0" w:space="0" w:color="auto"/>
                <w:bottom w:val="none" w:sz="0" w:space="0" w:color="auto"/>
                <w:right w:val="none" w:sz="0" w:space="0" w:color="auto"/>
              </w:divBdr>
            </w:div>
          </w:divsChild>
        </w:div>
        <w:div w:id="998927524">
          <w:marLeft w:val="0"/>
          <w:marRight w:val="0"/>
          <w:marTop w:val="192"/>
          <w:marBottom w:val="0"/>
          <w:divBdr>
            <w:top w:val="none" w:sz="0" w:space="0" w:color="auto"/>
            <w:left w:val="none" w:sz="0" w:space="0" w:color="auto"/>
            <w:bottom w:val="none" w:sz="0" w:space="0" w:color="auto"/>
            <w:right w:val="none" w:sz="0" w:space="0" w:color="auto"/>
          </w:divBdr>
        </w:div>
        <w:div w:id="39020529">
          <w:marLeft w:val="0"/>
          <w:marRight w:val="0"/>
          <w:marTop w:val="192"/>
          <w:marBottom w:val="0"/>
          <w:divBdr>
            <w:top w:val="none" w:sz="0" w:space="0" w:color="auto"/>
            <w:left w:val="none" w:sz="0" w:space="0" w:color="auto"/>
            <w:bottom w:val="none" w:sz="0" w:space="0" w:color="auto"/>
            <w:right w:val="none" w:sz="0" w:space="0" w:color="auto"/>
          </w:divBdr>
        </w:div>
        <w:div w:id="943074700">
          <w:marLeft w:val="0"/>
          <w:marRight w:val="0"/>
          <w:marTop w:val="192"/>
          <w:marBottom w:val="0"/>
          <w:divBdr>
            <w:top w:val="none" w:sz="0" w:space="0" w:color="auto"/>
            <w:left w:val="none" w:sz="0" w:space="0" w:color="auto"/>
            <w:bottom w:val="none" w:sz="0" w:space="0" w:color="auto"/>
            <w:right w:val="none" w:sz="0" w:space="0" w:color="auto"/>
          </w:divBdr>
        </w:div>
      </w:divsChild>
    </w:div>
    <w:div w:id="1828206724">
      <w:bodyDiv w:val="1"/>
      <w:marLeft w:val="0"/>
      <w:marRight w:val="0"/>
      <w:marTop w:val="0"/>
      <w:marBottom w:val="0"/>
      <w:divBdr>
        <w:top w:val="none" w:sz="0" w:space="0" w:color="auto"/>
        <w:left w:val="none" w:sz="0" w:space="0" w:color="auto"/>
        <w:bottom w:val="none" w:sz="0" w:space="0" w:color="auto"/>
        <w:right w:val="none" w:sz="0" w:space="0" w:color="auto"/>
      </w:divBdr>
      <w:divsChild>
        <w:div w:id="1216773605">
          <w:marLeft w:val="0"/>
          <w:marRight w:val="0"/>
          <w:marTop w:val="0"/>
          <w:marBottom w:val="0"/>
          <w:divBdr>
            <w:top w:val="none" w:sz="0" w:space="0" w:color="auto"/>
            <w:left w:val="none" w:sz="0" w:space="0" w:color="auto"/>
            <w:bottom w:val="none" w:sz="0" w:space="0" w:color="auto"/>
            <w:right w:val="none" w:sz="0" w:space="0" w:color="auto"/>
          </w:divBdr>
        </w:div>
        <w:div w:id="1973368095">
          <w:marLeft w:val="0"/>
          <w:marRight w:val="0"/>
          <w:marTop w:val="0"/>
          <w:marBottom w:val="0"/>
          <w:divBdr>
            <w:top w:val="none" w:sz="0" w:space="0" w:color="auto"/>
            <w:left w:val="none" w:sz="0" w:space="0" w:color="auto"/>
            <w:bottom w:val="none" w:sz="0" w:space="0" w:color="auto"/>
            <w:right w:val="none" w:sz="0" w:space="0" w:color="auto"/>
          </w:divBdr>
        </w:div>
      </w:divsChild>
    </w:div>
    <w:div w:id="2044744682">
      <w:bodyDiv w:val="1"/>
      <w:marLeft w:val="0"/>
      <w:marRight w:val="0"/>
      <w:marTop w:val="0"/>
      <w:marBottom w:val="0"/>
      <w:divBdr>
        <w:top w:val="none" w:sz="0" w:space="0" w:color="auto"/>
        <w:left w:val="none" w:sz="0" w:space="0" w:color="auto"/>
        <w:bottom w:val="none" w:sz="0" w:space="0" w:color="auto"/>
        <w:right w:val="none" w:sz="0" w:space="0" w:color="auto"/>
      </w:divBdr>
      <w:divsChild>
        <w:div w:id="966862506">
          <w:marLeft w:val="0"/>
          <w:marRight w:val="0"/>
          <w:marTop w:val="192"/>
          <w:marBottom w:val="0"/>
          <w:divBdr>
            <w:top w:val="none" w:sz="0" w:space="0" w:color="auto"/>
            <w:left w:val="none" w:sz="0" w:space="0" w:color="auto"/>
            <w:bottom w:val="none" w:sz="0" w:space="0" w:color="auto"/>
            <w:right w:val="none" w:sz="0" w:space="0" w:color="auto"/>
          </w:divBdr>
        </w:div>
        <w:div w:id="1595743602">
          <w:marLeft w:val="0"/>
          <w:marRight w:val="0"/>
          <w:marTop w:val="192"/>
          <w:marBottom w:val="0"/>
          <w:divBdr>
            <w:top w:val="none" w:sz="0" w:space="0" w:color="auto"/>
            <w:left w:val="none" w:sz="0" w:space="0" w:color="auto"/>
            <w:bottom w:val="none" w:sz="0" w:space="0" w:color="auto"/>
            <w:right w:val="none" w:sz="0" w:space="0" w:color="auto"/>
          </w:divBdr>
        </w:div>
        <w:div w:id="581914048">
          <w:marLeft w:val="0"/>
          <w:marRight w:val="0"/>
          <w:marTop w:val="192"/>
          <w:marBottom w:val="0"/>
          <w:divBdr>
            <w:top w:val="none" w:sz="0" w:space="0" w:color="auto"/>
            <w:left w:val="none" w:sz="0" w:space="0" w:color="auto"/>
            <w:bottom w:val="none" w:sz="0" w:space="0" w:color="auto"/>
            <w:right w:val="none" w:sz="0" w:space="0" w:color="auto"/>
          </w:divBdr>
        </w:div>
        <w:div w:id="1119297641">
          <w:marLeft w:val="0"/>
          <w:marRight w:val="0"/>
          <w:marTop w:val="0"/>
          <w:marBottom w:val="0"/>
          <w:divBdr>
            <w:top w:val="none" w:sz="0" w:space="0" w:color="auto"/>
            <w:left w:val="none" w:sz="0" w:space="0" w:color="auto"/>
            <w:bottom w:val="none" w:sz="0" w:space="0" w:color="auto"/>
            <w:right w:val="none" w:sz="0" w:space="0" w:color="auto"/>
          </w:divBdr>
          <w:divsChild>
            <w:div w:id="1324553392">
              <w:marLeft w:val="0"/>
              <w:marRight w:val="0"/>
              <w:marTop w:val="192"/>
              <w:marBottom w:val="0"/>
              <w:divBdr>
                <w:top w:val="none" w:sz="0" w:space="0" w:color="auto"/>
                <w:left w:val="none" w:sz="0" w:space="0" w:color="auto"/>
                <w:bottom w:val="none" w:sz="0" w:space="0" w:color="auto"/>
                <w:right w:val="none" w:sz="0" w:space="0" w:color="auto"/>
              </w:divBdr>
            </w:div>
          </w:divsChild>
        </w:div>
        <w:div w:id="1757819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6D8A283D00F6EDB5DC0A3B18963F262ECA5F8ABDB2F40F9FA9E3AF5D6C5DCFCA08A4FDA873B6197CDCB7233CD9A5E20160440341365537EIEY0I" TargetMode="External"/><Relationship Id="rId18" Type="http://schemas.openxmlformats.org/officeDocument/2006/relationships/hyperlink" Target="consultantplus://offline/ref=4CDFFAB813835E28A8585A77B6305816ABB252E97D4E94080EB4C52D49157A16406BDC2A73F619A7BD0B94D281B5308C120174216EmFFB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CDFFAB813835E28A8585A77B6305816ABB252E97D4E94080EB4C52D49157A16406BDC2977F211F6EE44958EC5E9238C1D01762772FB0629m2F5H" TargetMode="External"/><Relationship Id="rId7" Type="http://schemas.openxmlformats.org/officeDocument/2006/relationships/endnotes" Target="endnotes.xml"/><Relationship Id="rId12" Type="http://schemas.openxmlformats.org/officeDocument/2006/relationships/hyperlink" Target="consultantplus://offline/ref=5807E977381581413E6A8CB3A5EA27C24A6DD592662826B6890BD97536C183465E12A205A3EBBC736604A30B05d8VCI" TargetMode="External"/><Relationship Id="rId17" Type="http://schemas.openxmlformats.org/officeDocument/2006/relationships/hyperlink" Target="http://www.consultant.ru/document/cons_doc_LAW_355880/a2588b2a1374c05e0939bb4df8e54fc0dfd6e000/" TargetMode="External"/><Relationship Id="rId25" Type="http://schemas.openxmlformats.org/officeDocument/2006/relationships/hyperlink" Target="consultantplus://offline/ref=4CDFFAB813835E28A8585A77B6305816ABB252E97D4E94080EB4C52D49157A16406BDC2977F211F6E844958EC5E9238C1D01762772FB0629m2F5H" TargetMode="External"/><Relationship Id="rId2" Type="http://schemas.openxmlformats.org/officeDocument/2006/relationships/numbering" Target="numbering.xml"/><Relationship Id="rId16" Type="http://schemas.openxmlformats.org/officeDocument/2006/relationships/hyperlink" Target="consultantplus://offline/ref=16D8A283D00F6EDB5DC0A3B18963F262ECA5F8ABDB2F40F9FA9E3AF5D6C5DCFCA08A4FDA873B6197CDCB7233CD9A5E20160440341365537EIEY0I" TargetMode="External"/><Relationship Id="rId20" Type="http://schemas.openxmlformats.org/officeDocument/2006/relationships/hyperlink" Target="consultantplus://offline/ref=4CDFFAB813835E28A8585A77B6305816ABB252E97D4E94080EB4C52D49157A16406BDC2977F211F6E844958EC5E9238C1D01762772FB0629m2F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FB96D42E869A7355DD7E7399BD15E2C5137673317D8347A6E93D3D6E2AEFC2CC7FE51FE5F9BEC15D5B07DF5494075C588270CC75BCFF1ED3T5I" TargetMode="External"/><Relationship Id="rId24" Type="http://schemas.openxmlformats.org/officeDocument/2006/relationships/hyperlink" Target="consultantplus://offline/ref=4CDFFAB813835E28A8585A77B6305816ABB252E97D4E94080EB4C52D49157A16406BDC2A7EF219A7BD0B94D281B5308C120174216EmFFBH" TargetMode="External"/><Relationship Id="rId5" Type="http://schemas.openxmlformats.org/officeDocument/2006/relationships/webSettings" Target="webSettings.xml"/><Relationship Id="rId15" Type="http://schemas.openxmlformats.org/officeDocument/2006/relationships/hyperlink" Target="consultantplus://offline/ref=5807E977381581413E6A8CB3A5EA27C24A6DD592662826B6890BD97536C183465E12A205A3EBBC736604A30B05d8VCI" TargetMode="External"/><Relationship Id="rId23" Type="http://schemas.openxmlformats.org/officeDocument/2006/relationships/hyperlink" Target="consultantplus://offline/ref=4CDFFAB813835E28A8585A77B6305816ABB252E97D4E94080EB4C52D49157A16406BDC2977F211F6E844958EC5E9238C1D01762772FB0629m2F5H" TargetMode="External"/><Relationship Id="rId10" Type="http://schemas.openxmlformats.org/officeDocument/2006/relationships/hyperlink" Target="consultantplus://offline/ref=C96C385063DE25A701E3705491AEB94608F89F3531C34CE1546B084EA60CC4124806CE4B857BA380E2A31BEBAD40CD27B4E3266280C276A1MBR2I" TargetMode="External"/><Relationship Id="rId19" Type="http://schemas.openxmlformats.org/officeDocument/2006/relationships/hyperlink" Target="consultantplus://offline/ref=4CDFFAB813835E28A8585A77B6305816ABB252E97D4E94080EB4C52D49157A16406BDC2977F211F6E844958EC5E9238C1D01762772FB0629m2F5H" TargetMode="External"/><Relationship Id="rId4" Type="http://schemas.openxmlformats.org/officeDocument/2006/relationships/settings" Target="settings.xml"/><Relationship Id="rId9" Type="http://schemas.openxmlformats.org/officeDocument/2006/relationships/hyperlink" Target="consultantplus://offline/ref=C96C385063DE25A701E3705491AEB94608F89F3531C34CE1546B084EA60CC4124806CE488C7AAC88BFF90BEFE414C438B0FB38669EC2M7R4I" TargetMode="External"/><Relationship Id="rId14" Type="http://schemas.openxmlformats.org/officeDocument/2006/relationships/hyperlink" Target="consultantplus://offline/ref=94FB96D42E869A7355DD7E7399BD15E2C5137673317D8347A6E93D3D6E2AEFC2CC7FE51FE5F9BEC15D5B07DF5494075C588270CC75BCFF1ED3T5I" TargetMode="External"/><Relationship Id="rId22" Type="http://schemas.openxmlformats.org/officeDocument/2006/relationships/hyperlink" Target="consultantplus://offline/ref=4CDFFAB813835E28A8585A77B6305816ABB252E97D4E94080EB4C52D49157A16406BDC2977F211F6E844958EC5E9238C1D01762772FB0629m2F5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67235-6D8E-4FA2-B7D9-69682D57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19386</Words>
  <Characters>110505</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Гонтарь Галина</dc:creator>
  <cp:lastModifiedBy>Шайдуллина Яна Ильсияровна</cp:lastModifiedBy>
  <cp:revision>4</cp:revision>
  <cp:lastPrinted>2022-06-16T04:23:00Z</cp:lastPrinted>
  <dcterms:created xsi:type="dcterms:W3CDTF">2022-07-22T02:20:00Z</dcterms:created>
  <dcterms:modified xsi:type="dcterms:W3CDTF">2022-07-25T09:29:00Z</dcterms:modified>
</cp:coreProperties>
</file>