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573" w:rsidRPr="003D0F1F" w:rsidRDefault="003D0F1F" w:rsidP="003D0F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0F1F">
        <w:rPr>
          <w:rFonts w:ascii="Times New Roman" w:hAnsi="Times New Roman" w:cs="Times New Roman"/>
          <w:b/>
          <w:sz w:val="28"/>
          <w:szCs w:val="28"/>
        </w:rPr>
        <w:t>II. Процедуры, связанные с особенностями осуществления градостроительной деятельности на территории Кемеровской области (применяются в случае, если такие процедуры установлены нормативным правовым актом субъекта Российской Федерации или муниципальным правовым актом органа местного самоуправления), утвержденные постановлением Коллегии Администрации Кемеровской области от 6 июня 2016 года № 223</w:t>
      </w:r>
    </w:p>
    <w:p w:rsidR="002874A9" w:rsidRDefault="002874A9"/>
    <w:tbl>
      <w:tblPr>
        <w:tblStyle w:val="a3"/>
        <w:tblW w:w="15417" w:type="dxa"/>
        <w:tblInd w:w="108" w:type="dxa"/>
        <w:tblLayout w:type="fixed"/>
        <w:tblLook w:val="04A0"/>
      </w:tblPr>
      <w:tblGrid>
        <w:gridCol w:w="486"/>
        <w:gridCol w:w="2208"/>
        <w:gridCol w:w="2835"/>
        <w:gridCol w:w="1417"/>
        <w:gridCol w:w="2835"/>
        <w:gridCol w:w="1134"/>
        <w:gridCol w:w="1276"/>
        <w:gridCol w:w="1193"/>
        <w:gridCol w:w="1041"/>
        <w:gridCol w:w="992"/>
      </w:tblGrid>
      <w:tr w:rsidR="002874A9" w:rsidRPr="00CB6345" w:rsidTr="00F451E3">
        <w:tc>
          <w:tcPr>
            <w:tcW w:w="486" w:type="dxa"/>
            <w:vMerge w:val="restart"/>
            <w:textDirection w:val="btLr"/>
          </w:tcPr>
          <w:p w:rsidR="002874A9" w:rsidRPr="00866CA6" w:rsidRDefault="002874A9" w:rsidP="00767E0D">
            <w:pPr>
              <w:widowControl w:val="0"/>
              <w:autoSpaceDE w:val="0"/>
              <w:autoSpaceDN w:val="0"/>
              <w:adjustRightInd w:val="0"/>
              <w:ind w:left="113" w:right="113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№ процедуры согласно Постановления</w:t>
            </w:r>
          </w:p>
        </w:tc>
        <w:tc>
          <w:tcPr>
            <w:tcW w:w="2208" w:type="dxa"/>
            <w:vMerge w:val="restart"/>
          </w:tcPr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процедуры в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соответствии с</w:t>
            </w:r>
          </w:p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перечнем процедур</w:t>
            </w:r>
          </w:p>
        </w:tc>
        <w:tc>
          <w:tcPr>
            <w:tcW w:w="2835" w:type="dxa"/>
            <w:vMerge w:val="restart"/>
          </w:tcPr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Наименование и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реквизиты (с указанием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структурной единицы)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федерального закона,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нормативного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Правительства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Российской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Федерации,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нормативного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федерального органа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исполнительной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власти, нормативного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субъекта Российской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Федерации или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муниципального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правового акта,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которым установлена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процедура в сфере</w:t>
            </w:r>
          </w:p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жилищного</w:t>
            </w:r>
          </w:p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строительства</w:t>
            </w:r>
          </w:p>
        </w:tc>
        <w:tc>
          <w:tcPr>
            <w:tcW w:w="9888" w:type="dxa"/>
            <w:gridSpan w:val="7"/>
          </w:tcPr>
          <w:p w:rsidR="002874A9" w:rsidRPr="00CB6345" w:rsidRDefault="002874A9" w:rsidP="00767E0D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Установленные федеральным законом, нормативным правовым актом Правительства Российской Федерации, нормативным правовым актом федерального органа</w:t>
            </w:r>
          </w:p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bCs/>
                <w:color w:val="000000"/>
                <w:sz w:val="18"/>
                <w:szCs w:val="18"/>
              </w:rPr>
              <w:t>исполнительной власти, нормативным правовым актом субъекта Российской Федерации или муниципальным правовым актом</w:t>
            </w:r>
          </w:p>
        </w:tc>
      </w:tr>
      <w:tr w:rsidR="002874A9" w:rsidRPr="00CB6345" w:rsidTr="00FA7202">
        <w:trPr>
          <w:trHeight w:val="3759"/>
        </w:trPr>
        <w:tc>
          <w:tcPr>
            <w:tcW w:w="486" w:type="dxa"/>
            <w:vMerge/>
          </w:tcPr>
          <w:p w:rsidR="002874A9" w:rsidRPr="00866CA6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  <w:vMerge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  <w:vMerge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415BAC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Случаи, </w:t>
            </w:r>
          </w:p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 которых требуется проведение процедур</w:t>
            </w:r>
          </w:p>
        </w:tc>
        <w:tc>
          <w:tcPr>
            <w:tcW w:w="2835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Перечень документов, необходимых для проведения процедуры</w:t>
            </w:r>
          </w:p>
        </w:tc>
        <w:tc>
          <w:tcPr>
            <w:tcW w:w="1134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Основания для отказа в принятии заявления и требуемых документов для проведения процедуры</w:t>
            </w:r>
          </w:p>
        </w:tc>
        <w:tc>
          <w:tcPr>
            <w:tcW w:w="1276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Основания для отказа в выдаче заключения, основание для не</w:t>
            </w:r>
            <w:r w:rsidR="002D190F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предоставления разрешения или отказа в иной установленной форме заявителю по итогам проведения процедуры</w:t>
            </w:r>
          </w:p>
        </w:tc>
        <w:tc>
          <w:tcPr>
            <w:tcW w:w="1193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Срок проведения процедуры</w:t>
            </w:r>
          </w:p>
        </w:tc>
        <w:tc>
          <w:tcPr>
            <w:tcW w:w="1041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Стоимость процедуры для заявителя или порядок определения такой стоимости</w:t>
            </w:r>
          </w:p>
        </w:tc>
        <w:tc>
          <w:tcPr>
            <w:tcW w:w="992" w:type="dxa"/>
          </w:tcPr>
          <w:p w:rsidR="002874A9" w:rsidRPr="00CB6345" w:rsidRDefault="002874A9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Форма подачи заявителем документов на проведение процедуры (на бумажном носителе или в электронном виде)</w:t>
            </w:r>
          </w:p>
        </w:tc>
      </w:tr>
      <w:tr w:rsidR="00E0258C" w:rsidRPr="00CB6345" w:rsidTr="00FA7202">
        <w:tc>
          <w:tcPr>
            <w:tcW w:w="486" w:type="dxa"/>
          </w:tcPr>
          <w:p w:rsidR="00E0258C" w:rsidRDefault="00D9300A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132</w:t>
            </w:r>
          </w:p>
        </w:tc>
        <w:tc>
          <w:tcPr>
            <w:tcW w:w="2208" w:type="dxa"/>
          </w:tcPr>
          <w:p w:rsidR="00E0258C" w:rsidRPr="00CB6345" w:rsidRDefault="00D9300A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Предоставление разрешения на осуществление земляных работ</w:t>
            </w:r>
          </w:p>
        </w:tc>
        <w:tc>
          <w:tcPr>
            <w:tcW w:w="2835" w:type="dxa"/>
          </w:tcPr>
          <w:p w:rsidR="00E0258C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68E" w:rsidRDefault="00B5468E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68E" w:rsidRDefault="00B5468E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68E" w:rsidRDefault="00B5468E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B5468E" w:rsidRPr="00CB6345" w:rsidRDefault="00B5468E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E0258C" w:rsidRPr="002D190F" w:rsidRDefault="00E0258C" w:rsidP="002D190F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E0258C" w:rsidRPr="00CB6345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E0258C" w:rsidRPr="009470E8" w:rsidRDefault="00E0258C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9A5" w:rsidRPr="00CB6345" w:rsidTr="004F0F66">
        <w:tc>
          <w:tcPr>
            <w:tcW w:w="486" w:type="dxa"/>
          </w:tcPr>
          <w:p w:rsidR="006149A5" w:rsidRDefault="006149A5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208" w:type="dxa"/>
          </w:tcPr>
          <w:p w:rsidR="006149A5" w:rsidRPr="00CB6345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Евтинское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149A5" w:rsidRPr="00B5468E" w:rsidRDefault="006149A5" w:rsidP="006B480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</w:t>
            </w:r>
          </w:p>
          <w:p w:rsidR="006149A5" w:rsidRPr="00B5468E" w:rsidRDefault="006149A5" w:rsidP="006B480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предоставлению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муниципальной услуги </w:t>
            </w:r>
          </w:p>
          <w:p w:rsidR="006149A5" w:rsidRPr="00B5468E" w:rsidRDefault="006149A5" w:rsidP="006B480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осуществление  земляных работ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на территории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Евтинского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сельского поселения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49A5" w:rsidRPr="00A472B2" w:rsidRDefault="006149A5" w:rsidP="006B480E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утвержден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Евтинского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 15</w:t>
            </w:r>
            <w:r w:rsidRPr="00A472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ноября  2017 года   № 23</w:t>
            </w:r>
          </w:p>
          <w:p w:rsidR="006149A5" w:rsidRPr="00CB6345" w:rsidRDefault="006149A5" w:rsidP="006B480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2E12FC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случаях проведения земляных работ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1) заявление на имя главы </w:t>
            </w:r>
            <w:proofErr w:type="spellStart"/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Евтинского</w:t>
            </w:r>
            <w:proofErr w:type="spellEnd"/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сельского поселения о выдаче разрешения на осуществление земляных работ по форме согласно приложению № 1 к настоящему </w:t>
            </w: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регламенту;</w:t>
            </w:r>
          </w:p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2) проект организации строительства;</w:t>
            </w:r>
          </w:p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3) схема движения транспорта и пешеходов, согласованная с </w:t>
            </w:r>
            <w:r w:rsidRPr="002D190F">
              <w:rPr>
                <w:rFonts w:ascii="Times New Roman" w:eastAsia="Calibri" w:hAnsi="Times New Roman" w:cs="Times New Roman"/>
                <w:sz w:val="18"/>
                <w:szCs w:val="18"/>
                <w:shd w:val="clear" w:color="auto" w:fill="FFFFFF"/>
              </w:rPr>
              <w:t>Отделом ГИБДД Отдела МВД России по Беловскому району</w:t>
            </w: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;</w:t>
            </w:r>
          </w:p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4) соглашение с собственником или уполномоченным им лицом о восстановлении благоустройства земельного участка, дорожного покрытия, тротуара, газона, на территории которого будут производиться работы по строительству, реконструкции, ремонту инженерных коммуникаций.</w:t>
            </w:r>
          </w:p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2.6.2. Документы, находящиеся в распоряжении государственных органов, органов местного самоуправления и иных организаций и которые заявитель вправе представить:</w:t>
            </w:r>
          </w:p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1) схема земельного участка, на котором планируется осуществлять земляные работы, с указанием инженерных коммуникаций;</w:t>
            </w:r>
          </w:p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2) выписка из Единого государственного реестра прав на недвижимое имущество и сделок с ним о зарегистрированных правах на земельный участок, на котором предполагается осуществлять земляные работы.</w:t>
            </w:r>
          </w:p>
          <w:p w:rsidR="006149A5" w:rsidRPr="002D190F" w:rsidRDefault="006149A5" w:rsidP="006149A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Документы (копия или сведения, содержащиеся в нём) указанные в части 2.6.2 подготавливаются администрацией, если заявитель не представил указанные документы самостоятельно.</w:t>
            </w:r>
          </w:p>
          <w:p w:rsidR="006149A5" w:rsidRPr="002D190F" w:rsidRDefault="006149A5" w:rsidP="002D190F">
            <w:pPr>
              <w:shd w:val="clear" w:color="auto" w:fill="FFFFFF"/>
              <w:ind w:firstLine="709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 межведомственным </w:t>
            </w: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запросам администрации, документ (его копия или сведения, содержащееся в нём) указанный в пункте 2 части 2.6.2 настоящего регламента, предоставляются государственными органами, органами местного самоуправления и подведомственными государственным органам или органами местного самоуправления организациями, в распоряжении которых находятся указанные документы, в срок не позднее трёх рабочих дней со дня получения соответствующего межведомственного запроса.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2D190F" w:rsidRDefault="006149A5" w:rsidP="006149A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а) заявление с прилагаемыми к нему документами подано </w:t>
            </w: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с нарушением требований, установленных частью 2.6 настоящего регламента;</w:t>
            </w:r>
          </w:p>
          <w:p w:rsidR="006149A5" w:rsidRPr="002D190F" w:rsidRDefault="006149A5" w:rsidP="006149A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б) отсутствие документов (сведений о них), предусмотренных частью 2.6 настоящего регламента;</w:t>
            </w:r>
          </w:p>
          <w:p w:rsidR="006149A5" w:rsidRPr="002D190F" w:rsidRDefault="006149A5" w:rsidP="006149A5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D190F">
              <w:rPr>
                <w:rFonts w:ascii="Times New Roman" w:eastAsia="Calibri" w:hAnsi="Times New Roman" w:cs="Times New Roman"/>
                <w:sz w:val="18"/>
                <w:szCs w:val="18"/>
              </w:rPr>
              <w:t>Одновременно с отказом застройщику возвращаются все документы, приложенные ранее к заявлению о выдаче разрешения на осуществление земляных работ.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2D19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2E12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 рабочих дней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2E12FC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ляется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6149A5" w:rsidRDefault="006149A5" w:rsidP="006149A5">
            <w:pPr>
              <w:shd w:val="clear" w:color="auto" w:fill="FFFFFF"/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149A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3.3.1. Заявитель лично или через доверенное лицо, в </w:t>
            </w:r>
            <w:r w:rsidRPr="006149A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бумажной форме или по электронной почте, через портал услуг либо через многофункциональный центр подает письменное заявление о предоставлении муниципальной услуги и направляет документы в соответствии с частью 2.6 настоящего регламента в администрацию.</w:t>
            </w:r>
          </w:p>
          <w:p w:rsidR="006149A5" w:rsidRPr="002B78B9" w:rsidRDefault="006149A5" w:rsidP="006149A5">
            <w:pPr>
              <w:shd w:val="clear" w:color="auto" w:fill="FFFFFF"/>
              <w:ind w:firstLine="709"/>
              <w:jc w:val="both"/>
              <w:rPr>
                <w:rFonts w:ascii="Courier New" w:eastAsia="Calibri" w:hAnsi="Courier New" w:cs="Courier New"/>
              </w:rPr>
            </w:pPr>
            <w:r w:rsidRPr="006149A5">
              <w:rPr>
                <w:rFonts w:ascii="Times New Roman" w:eastAsia="Calibri" w:hAnsi="Times New Roman" w:cs="Times New Roman"/>
                <w:sz w:val="18"/>
                <w:szCs w:val="18"/>
              </w:rPr>
              <w:t>Заявление о предоставлении муниципа</w:t>
            </w:r>
            <w:r w:rsidRPr="006149A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льной услуги в электронной форме направляется в администрацию по электронной почте или в электронной форме. Документы, предусмотренные частью 2.6.1 настоящего регламента, направляются заявителем также по электронной почте. Представление документов на бумажном носителе в этом случае не требуется. Регистрац</w:t>
            </w:r>
            <w:r w:rsidRPr="006149A5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ия заявления, поступившего в электронной форме, осуществляется в установленном порядке.</w:t>
            </w:r>
          </w:p>
          <w:p w:rsidR="006149A5" w:rsidRPr="009470E8" w:rsidRDefault="006149A5" w:rsidP="00365EA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6149A5" w:rsidRPr="00CB6345" w:rsidTr="004F0F66">
        <w:tc>
          <w:tcPr>
            <w:tcW w:w="486" w:type="dxa"/>
            <w:tcBorders>
              <w:bottom w:val="single" w:sz="4" w:space="0" w:color="auto"/>
            </w:tcBorders>
          </w:tcPr>
          <w:p w:rsidR="006149A5" w:rsidRDefault="006149A5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  <w:tcBorders>
              <w:bottom w:val="single" w:sz="4" w:space="0" w:color="auto"/>
            </w:tcBorders>
          </w:tcPr>
          <w:p w:rsidR="006149A5" w:rsidRPr="00CB6345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Моховское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bottom w:val="single" w:sz="4" w:space="0" w:color="auto"/>
            </w:tcBorders>
          </w:tcPr>
          <w:p w:rsidR="006149A5" w:rsidRPr="00B5468E" w:rsidRDefault="006149A5" w:rsidP="00DD4EA8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</w:t>
            </w:r>
          </w:p>
          <w:p w:rsidR="006149A5" w:rsidRPr="00B5468E" w:rsidRDefault="006149A5" w:rsidP="00DD4EA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предоставлению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муниципальной услуги </w:t>
            </w:r>
          </w:p>
          <w:p w:rsidR="006149A5" w:rsidRPr="00B5468E" w:rsidRDefault="006149A5" w:rsidP="00DD4EA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осуществление  земляных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49A5" w:rsidRPr="00A472B2" w:rsidRDefault="006149A5" w:rsidP="00DD4EA8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утвержден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Моховского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 15</w:t>
            </w:r>
            <w:r w:rsidRPr="00A472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сентября 2017 года   № 16</w:t>
            </w:r>
          </w:p>
          <w:p w:rsidR="006149A5" w:rsidRPr="00CB6345" w:rsidRDefault="006149A5" w:rsidP="00DD4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случаях проведения земляных работ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365EAA" w:rsidRDefault="006149A5" w:rsidP="00DD4EA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w:anchor="Par228" w:history="1">
              <w:r w:rsidRPr="00365EAA">
                <w:rPr>
                  <w:rFonts w:ascii="Times New Roman" w:hAnsi="Times New Roman" w:cs="Times New Roman"/>
                  <w:sz w:val="18"/>
                  <w:szCs w:val="18"/>
                </w:rPr>
                <w:t>заявление</w:t>
              </w:r>
            </w:hyperlink>
            <w:r w:rsidRPr="00365EAA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приведенной в приложении  1 к настоящему Регламенту;</w:t>
            </w:r>
          </w:p>
          <w:p w:rsidR="006149A5" w:rsidRPr="00365EAA" w:rsidRDefault="006149A5" w:rsidP="00DD4EA8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заявителя, либо документ, удостоверяющий полномочия представителя заявителя;</w:t>
            </w:r>
          </w:p>
          <w:p w:rsidR="006149A5" w:rsidRPr="00365EAA" w:rsidRDefault="006149A5" w:rsidP="00DD4E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учредительные документы (для юридического лица);</w:t>
            </w:r>
          </w:p>
          <w:p w:rsidR="006149A5" w:rsidRPr="00365EAA" w:rsidRDefault="006149A5" w:rsidP="00DD4E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рабочий проект или рабочую документацию, согласованную с органами местного самоуправления сельских поселений, землепользователями, с владельцами подземных коммуникаций и сооружений, которые проходят по земельному участку; отделом ГИБДД отдела МВД России по Беловскому району (в случае закрытия или ограничения движения на период производства работ);</w:t>
            </w:r>
          </w:p>
          <w:p w:rsidR="006149A5" w:rsidRPr="00365EAA" w:rsidRDefault="006149A5" w:rsidP="00DD4E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 проект организации работ или другой документ, определяющий продолжительность производства работ;</w:t>
            </w:r>
          </w:p>
          <w:p w:rsidR="006149A5" w:rsidRPr="00365EAA" w:rsidRDefault="006149A5" w:rsidP="00DD4E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6) схему участка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проведения работ с привязкой к местности, указанием вида инженерных коммуникаций, границ участка ответственности, типа и конфигурации ограждений, места складирования материалов и грунта, размещения бытового городка;</w:t>
            </w:r>
          </w:p>
          <w:p w:rsidR="006149A5" w:rsidRPr="007346D6" w:rsidRDefault="006149A5" w:rsidP="00DD4EA8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 решение общего собрания собственников помещений многоквартирного дома о проведении земляных работ на территории земельного участка многоквартирного дома (в случае производства земляных работ на территории земельного участка многоквартирного дома).</w:t>
            </w:r>
          </w:p>
          <w:p w:rsidR="006149A5" w:rsidRPr="00CB6345" w:rsidRDefault="006149A5" w:rsidP="00DD4EA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365EAA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заявление и документы поданы ненадлежащим лицом;</w:t>
            </w:r>
          </w:p>
          <w:p w:rsidR="006149A5" w:rsidRPr="007346D6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представлен неполный пакет документов, указанный в </w:t>
            </w:r>
            <w:hyperlink w:anchor="P156" w:history="1">
              <w:r w:rsidRPr="00365EA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п. 2.6</w:t>
              </w:r>
            </w:hyperlink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настоящего административного регламента.</w:t>
            </w:r>
          </w:p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рабочих дней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ляется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9470E8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бумаж-ном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носителе и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прилага-емыми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заявле-нию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, предусмотренными пунктами 2.6. настоящего регламента или в форме электронного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через Портал, либо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обраще-ние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застрой-щика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в МФЦ.</w:t>
            </w:r>
          </w:p>
        </w:tc>
      </w:tr>
      <w:tr w:rsidR="006149A5" w:rsidRPr="00CB6345" w:rsidTr="004F0F6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Default="006149A5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Бековское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B5468E" w:rsidRDefault="006149A5" w:rsidP="00EE63C2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</w:t>
            </w:r>
          </w:p>
          <w:p w:rsidR="006149A5" w:rsidRPr="00B5468E" w:rsidRDefault="006149A5" w:rsidP="00D212D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предоставлению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муниципальной услуги </w:t>
            </w:r>
          </w:p>
          <w:p w:rsidR="006149A5" w:rsidRPr="00B5468E" w:rsidRDefault="006149A5" w:rsidP="00D212D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осуществление  земляных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49A5" w:rsidRPr="00A472B2" w:rsidRDefault="006149A5" w:rsidP="00D212D3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утвержден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Бековского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от  12</w:t>
            </w:r>
            <w:r w:rsidRPr="00A472B2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сентября 2017 года   № 1</w:t>
            </w:r>
          </w:p>
          <w:p w:rsidR="006149A5" w:rsidRPr="00CB6345" w:rsidRDefault="006149A5" w:rsidP="00D212D3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212D3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случаях проведения земляных работ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365EAA" w:rsidRDefault="006149A5" w:rsidP="00D212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w:anchor="Par228" w:history="1">
              <w:r w:rsidRPr="00365EAA">
                <w:rPr>
                  <w:rFonts w:ascii="Times New Roman" w:hAnsi="Times New Roman" w:cs="Times New Roman"/>
                  <w:sz w:val="18"/>
                  <w:szCs w:val="18"/>
                </w:rPr>
                <w:t>заявление</w:t>
              </w:r>
            </w:hyperlink>
            <w:r w:rsidRPr="00365EAA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приведенной в приложении  1 к настоящему Регламенту;</w:t>
            </w:r>
          </w:p>
          <w:p w:rsidR="006149A5" w:rsidRPr="00365EAA" w:rsidRDefault="006149A5" w:rsidP="00D212D3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заявителя, либо документ, удостоверяющий полномочия представителя заявителя;</w:t>
            </w:r>
          </w:p>
          <w:p w:rsidR="006149A5" w:rsidRPr="00365EAA" w:rsidRDefault="006149A5" w:rsidP="00D212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учредительные документы (для юридического лица);</w:t>
            </w:r>
          </w:p>
          <w:p w:rsidR="006149A5" w:rsidRPr="00365EAA" w:rsidRDefault="006149A5" w:rsidP="00D212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рабочий проект или рабочую документацию, согласованную с органами местного самоуправления сельских поселений, землепользователями, с владельцами подземных коммуникаций и сооружений, которые проходят по земельному участку; отделом ГИБДД отдела МВД России по Беловскому району (в случае закрытия или ограничения движения на период производства работ);</w:t>
            </w:r>
          </w:p>
          <w:p w:rsidR="006149A5" w:rsidRPr="00365EAA" w:rsidRDefault="006149A5" w:rsidP="00D212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5) проект организации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работ или другой документ, определяющий продолжительность производства работ;</w:t>
            </w:r>
          </w:p>
          <w:p w:rsidR="006149A5" w:rsidRPr="00365EAA" w:rsidRDefault="006149A5" w:rsidP="00D212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 схему участка проведения работ с привязкой к местности, указанием вида инженерных коммуникаций, границ участка ответственности, типа и конфигурации ограждений, места складирования материалов и грунта, размещения бытового городка;</w:t>
            </w:r>
          </w:p>
          <w:p w:rsidR="006149A5" w:rsidRPr="007346D6" w:rsidRDefault="006149A5" w:rsidP="00D212D3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 решение общего собрания собственников помещений многоквартирного дома о проведении земляных работ на территории земельного участка многоквартирного дома (в случае производства земляных работ на территории земельного участка многоквартирного дома).</w:t>
            </w:r>
          </w:p>
          <w:p w:rsidR="006149A5" w:rsidRPr="00CB6345" w:rsidRDefault="006149A5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365EAA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заявление и документы поданы ненадлежащим лицом;</w:t>
            </w:r>
          </w:p>
          <w:p w:rsidR="006149A5" w:rsidRPr="007346D6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представлен неполный пакет документов, указанный в </w:t>
            </w:r>
            <w:hyperlink w:anchor="P156" w:history="1">
              <w:r w:rsidRPr="00365EA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п. 2.6</w:t>
              </w:r>
            </w:hyperlink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настоящего административного регламента.</w:t>
            </w:r>
          </w:p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рабочих дней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вляется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9470E8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бумаж-ном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носителе и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прилага-емыми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заявле-нию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, предусмотренными пунктами 2.6. настоящего регламента или в форме электронного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через Портал, либо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обраще-ние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застрой-щика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в МФЦ.</w:t>
            </w:r>
          </w:p>
        </w:tc>
      </w:tr>
      <w:tr w:rsidR="006149A5" w:rsidRPr="00CB6345" w:rsidTr="004F0F6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Default="006149A5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Пермяковское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B5468E" w:rsidRDefault="006149A5" w:rsidP="00A472B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</w:t>
            </w:r>
          </w:p>
          <w:p w:rsidR="006149A5" w:rsidRPr="00B5468E" w:rsidRDefault="006149A5" w:rsidP="00A472B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предоставлению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муниципальной услуги </w:t>
            </w:r>
          </w:p>
          <w:p w:rsidR="006149A5" w:rsidRPr="00B5468E" w:rsidRDefault="006149A5" w:rsidP="00A472B2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«Предоставление разрешения на осуществление  земляных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49A5" w:rsidRPr="00A472B2" w:rsidRDefault="006149A5" w:rsidP="004F0F66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утвержден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постановлением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Пермяковского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CB6345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</w:t>
            </w:r>
            <w:r w:rsidRPr="00A472B2">
              <w:rPr>
                <w:rFonts w:ascii="Times New Roman" w:eastAsia="Calibri" w:hAnsi="Times New Roman" w:cs="Times New Roman"/>
                <w:sz w:val="18"/>
                <w:szCs w:val="18"/>
              </w:rPr>
              <w:t>от  31 октября 2016 года   № 27</w:t>
            </w:r>
          </w:p>
          <w:p w:rsidR="006149A5" w:rsidRPr="00CB6345" w:rsidRDefault="006149A5" w:rsidP="00A472B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E63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455DE6">
              <w:rPr>
                <w:rFonts w:ascii="Times New Roman" w:hAnsi="Times New Roman" w:cs="Times New Roman"/>
                <w:sz w:val="18"/>
                <w:szCs w:val="18"/>
              </w:rPr>
              <w:t>разработка грунта для прокладки, замены, ремонта инженерных сетей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365EAA" w:rsidRDefault="006149A5" w:rsidP="00365EA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w:anchor="Par228" w:history="1">
              <w:r w:rsidRPr="00365EAA">
                <w:rPr>
                  <w:rFonts w:ascii="Times New Roman" w:hAnsi="Times New Roman" w:cs="Times New Roman"/>
                  <w:sz w:val="18"/>
                  <w:szCs w:val="18"/>
                </w:rPr>
                <w:t>заявление</w:t>
              </w:r>
            </w:hyperlink>
            <w:r w:rsidRPr="00365EAA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приведенной в приложении  1 к настоящему Регламенту;</w:t>
            </w:r>
          </w:p>
          <w:p w:rsidR="006149A5" w:rsidRPr="00365EAA" w:rsidRDefault="006149A5" w:rsidP="00365EAA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заявителя, либо документ, удостоверяющий полномочия представителя заявителя;</w:t>
            </w:r>
          </w:p>
          <w:p w:rsidR="006149A5" w:rsidRPr="00365EAA" w:rsidRDefault="006149A5" w:rsidP="00365E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bookmarkStart w:id="0" w:name="Par2126"/>
            <w:bookmarkEnd w:id="0"/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учредительные документы (для юридического лица);</w:t>
            </w:r>
          </w:p>
          <w:p w:rsidR="006149A5" w:rsidRPr="00365EAA" w:rsidRDefault="006149A5" w:rsidP="00365E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4) рабочий проект или рабочую документацию, согласованную с органами местного самоуправления сельских поселений, землепользователями, с владельцами подземных коммуникаций и сооружений, которые проходят по земельному участку; отделом ГИБДД отдела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МВД России по Беловскому району (в случае закрытия или ограничения движения на период производства работ);</w:t>
            </w:r>
          </w:p>
          <w:p w:rsidR="006149A5" w:rsidRPr="00365EAA" w:rsidRDefault="006149A5" w:rsidP="00365E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 проект организации работ или другой документ, определяющий продолжительность производства работ;</w:t>
            </w:r>
          </w:p>
          <w:p w:rsidR="006149A5" w:rsidRPr="00365EAA" w:rsidRDefault="006149A5" w:rsidP="00365E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 схему участка проведения работ с привязкой к местности, указанием вида инженерных коммуникаций, границ участка ответственности, типа и конфигурации ограждений, места складирования материалов и грунта, размещения бытового городка;</w:t>
            </w:r>
          </w:p>
          <w:p w:rsidR="006149A5" w:rsidRPr="007346D6" w:rsidRDefault="006149A5" w:rsidP="00365EAA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 решение общего собрания собственников помещений многоквартирного дома о проведении земляных работ на территории земельного участка многоквартирного дома (в случае производства земляных работ на территории земельного участка многоквартирного дома).</w:t>
            </w:r>
          </w:p>
          <w:p w:rsidR="006149A5" w:rsidRPr="00CB6345" w:rsidRDefault="006149A5" w:rsidP="00365EAA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365EAA" w:rsidRDefault="006149A5" w:rsidP="00365E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заявление и документы поданы ненадлежащим лицом;</w:t>
            </w:r>
          </w:p>
          <w:p w:rsidR="006149A5" w:rsidRPr="007346D6" w:rsidRDefault="006149A5" w:rsidP="00365EAA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представлен неполный пакет документов, указанный в </w:t>
            </w:r>
            <w:hyperlink w:anchor="P156" w:history="1">
              <w:r w:rsidRPr="00365EA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п. 2.6</w:t>
              </w:r>
            </w:hyperlink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настоящего административного регламента.</w:t>
            </w:r>
          </w:p>
          <w:p w:rsidR="006149A5" w:rsidRPr="00CB6345" w:rsidRDefault="006149A5" w:rsidP="00EE63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E63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E63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рабочих дней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E63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вляется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9470E8" w:rsidRDefault="006149A5" w:rsidP="00EE63C2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бумаж-ном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носителе и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прилага-емыми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заявле-нию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, предусмотренными пунктами 2.6. настоящего регламента или в форме электрон</w:t>
            </w:r>
            <w:r w:rsidRPr="009470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ного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через Портал, либо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обраще-ние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застрой-щика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в МФЦ.</w:t>
            </w:r>
          </w:p>
        </w:tc>
      </w:tr>
      <w:tr w:rsidR="006149A5" w:rsidRPr="00CB6345" w:rsidTr="004F0F6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Default="006149A5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Менчерепское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Административный регламент</w:t>
            </w:r>
          </w:p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по предоставлению муниципальной услуги </w:t>
            </w:r>
          </w:p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«Предоставление разрешения на осуществление  земляных работ»,</w:t>
            </w:r>
          </w:p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утвержден постановлением администрации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Менчерепского</w:t>
            </w:r>
            <w:proofErr w:type="spellEnd"/>
            <w:r w:rsidRPr="00AE1E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сельского поселения 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от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10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октября 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201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7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г. 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В случаях проведения земляных работ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DD4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w:anchor="Par228" w:history="1">
              <w:r w:rsidRPr="00AE1E0D">
                <w:rPr>
                  <w:rFonts w:ascii="Times New Roman" w:hAnsi="Times New Roman" w:cs="Times New Roman"/>
                  <w:sz w:val="18"/>
                  <w:szCs w:val="18"/>
                </w:rPr>
                <w:t>заявление</w:t>
              </w:r>
            </w:hyperlink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приведенной в приложении  1 к настоящему Регламенту;</w:t>
            </w:r>
          </w:p>
          <w:p w:rsidR="006149A5" w:rsidRPr="00AE1E0D" w:rsidRDefault="006149A5" w:rsidP="00DD4EA8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    2) документ, удостоверяющий личность заявителя, либо документ, удостоверяющий полномочия представителя заявителя;</w:t>
            </w:r>
          </w:p>
          <w:p w:rsidR="006149A5" w:rsidRPr="00AE1E0D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3) учредительные документы (для юридического лица);</w:t>
            </w:r>
          </w:p>
          <w:p w:rsidR="006149A5" w:rsidRPr="00AE1E0D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4) рабочий проект или рабочую документацию, согласованную с органами местного самоуправления Беловского муниципального района, землепользователями, с </w:t>
            </w: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владельцами подземных коммуникаций и сооружений, которые проходят по земельному участку; отделом ГИБДД отдела МВД России по Беловскому району (в случае закрытия или ограничения движения на период производства работ);</w:t>
            </w:r>
          </w:p>
          <w:p w:rsidR="006149A5" w:rsidRPr="00AE1E0D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5) проект организации работ или другой документ, определяющий продолжительность производства работ;</w:t>
            </w:r>
          </w:p>
          <w:p w:rsidR="006149A5" w:rsidRPr="00AE1E0D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6) схему участка проведения работ с привязкой к местности, указанием вида инженерных коммуникаций, границ участка ответственности, типа и конфигурации ограждений, места складирования материалов и грунта, размещения бытового городка;</w:t>
            </w:r>
          </w:p>
          <w:p w:rsidR="006149A5" w:rsidRPr="00AE1E0D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7) решение общего собрания собственников помещений многоквартирного дома о проведении земляных работ на территории земельного участка многоквартирного дома (в случае производства земляных работ на территории земельного участка многоквартирного дома)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365EAA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заявление и документы поданы ненадлежащим лицом;</w:t>
            </w:r>
          </w:p>
          <w:p w:rsidR="006149A5" w:rsidRPr="007346D6" w:rsidRDefault="006149A5" w:rsidP="00DD4EA8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2)</w:t>
            </w: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представлен неполный пакет документов, указанный в </w:t>
            </w:r>
            <w:hyperlink w:anchor="P156" w:history="1">
              <w:r w:rsidRPr="00365EAA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п. 2.6</w:t>
              </w:r>
            </w:hyperlink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настоящего администра</w:t>
            </w:r>
            <w:r w:rsidRPr="00365EAA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тивного регламента.</w:t>
            </w:r>
          </w:p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рабочих дней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вляется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9470E8" w:rsidRDefault="006149A5" w:rsidP="00DD4EA8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бумаж-ном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носителе и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прилага-емыми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заявле-нию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, предусмотренными пунктами 2.6. настояще</w:t>
            </w:r>
            <w:r w:rsidRPr="009470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го регламента или в форме электронного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через Портал, либо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обраще-ние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застрой-щика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в МФЦ.</w:t>
            </w:r>
          </w:p>
        </w:tc>
      </w:tr>
      <w:tr w:rsidR="006149A5" w:rsidRPr="00CB6345" w:rsidTr="004F0F6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Default="006149A5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Старопестеревское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4F0F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Административный регламент</w:t>
            </w:r>
          </w:p>
          <w:p w:rsidR="006149A5" w:rsidRPr="00AE1E0D" w:rsidRDefault="006149A5" w:rsidP="004F0F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по предоставлению муниципальной услуги </w:t>
            </w:r>
          </w:p>
          <w:p w:rsidR="006149A5" w:rsidRPr="00AE1E0D" w:rsidRDefault="006149A5" w:rsidP="004F0F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«Предоставление разрешения на осуществление  земляных работ»,</w:t>
            </w:r>
          </w:p>
          <w:p w:rsidR="006149A5" w:rsidRPr="00AE1E0D" w:rsidRDefault="006149A5" w:rsidP="004F0F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утвержден постановлением администрации Старопестеревского сельского поселения 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от 28 ноября 2016 г.  № 26</w:t>
            </w:r>
          </w:p>
          <w:p w:rsidR="006149A5" w:rsidRPr="00AE1E0D" w:rsidRDefault="006149A5" w:rsidP="004F0F66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6149A5" w:rsidRPr="00AE1E0D" w:rsidRDefault="006149A5" w:rsidP="00C336F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В случаях проведения земляных работ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BF3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w:anchor="Par228" w:history="1">
              <w:r w:rsidRPr="00AE1E0D">
                <w:rPr>
                  <w:rFonts w:ascii="Times New Roman" w:hAnsi="Times New Roman" w:cs="Times New Roman"/>
                  <w:sz w:val="18"/>
                  <w:szCs w:val="18"/>
                </w:rPr>
                <w:t>заявление</w:t>
              </w:r>
            </w:hyperlink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приведенной в приложении  1 к настоящему Регламенту;</w:t>
            </w:r>
          </w:p>
          <w:p w:rsidR="006149A5" w:rsidRPr="00AE1E0D" w:rsidRDefault="006149A5" w:rsidP="00BF352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    2) документ, удостоверяющий личность заявителя, либо документ, удостоверяющий полномочия представителя заявителя;</w:t>
            </w:r>
          </w:p>
          <w:p w:rsidR="006149A5" w:rsidRPr="00AE1E0D" w:rsidRDefault="006149A5" w:rsidP="00BF35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3) учредительные документы (для юридического лица);</w:t>
            </w:r>
          </w:p>
          <w:p w:rsidR="006149A5" w:rsidRPr="00AE1E0D" w:rsidRDefault="006149A5" w:rsidP="00BF35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4) рабочий проект или рабочую документацию, согласованную с органами местного самоуправления </w:t>
            </w: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Беловского муниципального района, землепользователями, с владельцами подземных коммуникаций и сооружений, которые проходят по земельному участку; отделом ГИБДД отдела МВД России по Беловскому району (в случае закрытия или ограничения движения на период производства работ);</w:t>
            </w:r>
          </w:p>
          <w:p w:rsidR="006149A5" w:rsidRPr="00AE1E0D" w:rsidRDefault="006149A5" w:rsidP="00BF35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5) проект организации работ или другой документ, определяющий продолжительность производства работ;</w:t>
            </w:r>
          </w:p>
          <w:p w:rsidR="006149A5" w:rsidRPr="00AE1E0D" w:rsidRDefault="006149A5" w:rsidP="00BF35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6) схему участка проведения работ с привязкой к местности, указанием вида инженерных коммуникаций, границ участка ответственности, типа и конфигурации ограждений, места складирования материалов и грунта, размещения бытового городка;</w:t>
            </w:r>
          </w:p>
          <w:p w:rsidR="006149A5" w:rsidRPr="00AE1E0D" w:rsidRDefault="006149A5" w:rsidP="00BF352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7) решение общего собрания собственников помещений многоквартирного дома о проведении земляных работ на территории земельного участка многоквартирного дома (в случае производства земляных работ на территории земельного участка многоквартирного дома)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BF352E" w:rsidRDefault="006149A5" w:rsidP="00BF35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</w:t>
            </w:r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заявление и документы поданы ненадлежащим лицом;</w:t>
            </w:r>
          </w:p>
          <w:p w:rsidR="006149A5" w:rsidRPr="00BF352E" w:rsidRDefault="006149A5" w:rsidP="00BF352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2) представлен неполный пакет документов, указанный в </w:t>
            </w:r>
            <w:hyperlink w:anchor="P156" w:history="1">
              <w:r w:rsidRPr="00BF352E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п. 2.6</w:t>
              </w:r>
            </w:hyperlink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</w:t>
            </w:r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настоящего Регламента.</w:t>
            </w:r>
          </w:p>
          <w:p w:rsidR="006149A5" w:rsidRPr="00BF352E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242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242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рабочих дней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242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вляется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9470E8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9470E8">
              <w:rPr>
                <w:rFonts w:ascii="Times New Roman" w:hAnsi="Times New Roman" w:cs="Times New Roman"/>
                <w:spacing w:val="-3"/>
                <w:sz w:val="18"/>
                <w:szCs w:val="18"/>
              </w:rPr>
              <w:t xml:space="preserve">на бумажном носителе  </w:t>
            </w:r>
            <w:r w:rsidRPr="009470E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t xml:space="preserve">и прилагаемыми к заявлению документами, предусмотренными пунктами 2.6. </w:t>
            </w:r>
            <w:r w:rsidRPr="009470E8">
              <w:rPr>
                <w:rFonts w:ascii="Times New Roman" w:hAnsi="Times New Roman" w:cs="Times New Roman"/>
                <w:spacing w:val="-4"/>
                <w:sz w:val="18"/>
                <w:szCs w:val="18"/>
              </w:rPr>
              <w:lastRenderedPageBreak/>
              <w:t>настоящего Регламента</w:t>
            </w:r>
          </w:p>
        </w:tc>
      </w:tr>
      <w:tr w:rsidR="006149A5" w:rsidRPr="00CB6345" w:rsidTr="004F0F6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Default="006149A5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Новобачатское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AE1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Административн</w:t>
            </w:r>
            <w:r w:rsidR="00943EBC">
              <w:rPr>
                <w:rFonts w:ascii="Times New Roman" w:hAnsi="Times New Roman" w:cs="Times New Roman"/>
                <w:sz w:val="18"/>
                <w:szCs w:val="18"/>
              </w:rPr>
              <w:t>ый регламент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6149A5" w:rsidRPr="00AE1E0D" w:rsidRDefault="00943EBC" w:rsidP="00AE1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="006149A5"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предоставлению муниципальной услуги </w:t>
            </w:r>
          </w:p>
          <w:p w:rsidR="006149A5" w:rsidRDefault="006149A5" w:rsidP="00AE1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« Предоставление разрешения на осуществление земляных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6149A5" w:rsidRPr="00AE1E0D" w:rsidRDefault="006149A5" w:rsidP="00AE1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eastAsia="Calibri" w:hAnsi="Times New Roman" w:cs="Times New Roman"/>
                <w:sz w:val="18"/>
                <w:szCs w:val="18"/>
              </w:rPr>
              <w:t>утвержд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ен постановлением 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Новобачатского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1E0D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 22 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августа 2017 № 15</w:t>
            </w:r>
          </w:p>
          <w:p w:rsidR="006149A5" w:rsidRPr="00AE1E0D" w:rsidRDefault="006149A5" w:rsidP="00AE1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AE1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В случаях проведения земляных работ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AE1E0D" w:rsidRDefault="006149A5" w:rsidP="00AE1E0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w:anchor="Par228" w:history="1">
              <w:r w:rsidRPr="00AE1E0D">
                <w:rPr>
                  <w:rFonts w:ascii="Times New Roman" w:hAnsi="Times New Roman" w:cs="Times New Roman"/>
                  <w:sz w:val="18"/>
                  <w:szCs w:val="18"/>
                </w:rPr>
                <w:t>заявление</w:t>
              </w:r>
            </w:hyperlink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приведенной в приложении  1 к настоящему Регламенту;</w:t>
            </w:r>
          </w:p>
          <w:p w:rsidR="006149A5" w:rsidRPr="00AE1E0D" w:rsidRDefault="006149A5" w:rsidP="00AE1E0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2) документ, удостоверяющий личность заявителя, либо документ, удостоверяющий полномочия представителя заявителя;</w:t>
            </w:r>
          </w:p>
          <w:p w:rsidR="006149A5" w:rsidRPr="00AE1E0D" w:rsidRDefault="006149A5" w:rsidP="00AE1E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учредительные документы (для юридического лица);</w:t>
            </w:r>
          </w:p>
          <w:p w:rsidR="006149A5" w:rsidRPr="00AE1E0D" w:rsidRDefault="006149A5" w:rsidP="00AE1E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4) рабочий проект или </w:t>
            </w: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рабочую документацию, согласованную с органами местного самоуправления сельских поселений, землепользователями, с владельцами подземных коммуникаций и сооружений, которые проходят по земельному участку; отделом ГИБДД отдела МВД России по Беловскому району (в случае закрытия или ограничения движения на период производства работ);</w:t>
            </w:r>
          </w:p>
          <w:p w:rsidR="006149A5" w:rsidRPr="00AE1E0D" w:rsidRDefault="006149A5" w:rsidP="00AE1E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 проект организации работ или другой документ, определяющий продолжительность производства работ;</w:t>
            </w:r>
          </w:p>
          <w:p w:rsidR="006149A5" w:rsidRPr="00AE1E0D" w:rsidRDefault="006149A5" w:rsidP="00AE1E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 схему участка проведения работ с привязкой к местности, указанием вида инженерных коммуникаций, границ участка ответственности, типа и конфигурации ограждений, места складирования материалов и грунта, размещения бытового городка;</w:t>
            </w:r>
          </w:p>
          <w:p w:rsidR="006149A5" w:rsidRPr="00AE1E0D" w:rsidRDefault="006149A5" w:rsidP="00AE1E0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 решение общего собрания собственников помещений многоквартирного дома о проведении земляных работ на территории земельного участка многоквартирного дома (в случае производства земляных работ на территории земельного участка многоквартирного дома).</w:t>
            </w:r>
          </w:p>
          <w:p w:rsidR="006149A5" w:rsidRDefault="006149A5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14AA2" w:rsidRPr="00AE1E0D" w:rsidRDefault="00A14AA2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BF352E" w:rsidRDefault="006149A5" w:rsidP="00E242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</w:t>
            </w:r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заявление и документы поданы ненадлежащим лицом;</w:t>
            </w:r>
          </w:p>
          <w:p w:rsidR="006149A5" w:rsidRPr="00BF352E" w:rsidRDefault="006149A5" w:rsidP="00E2429E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    2) представлен неполный пакет документов</w:t>
            </w:r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, указанный в </w:t>
            </w:r>
            <w:hyperlink w:anchor="P156" w:history="1">
              <w:r w:rsidRPr="00BF352E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п. 2.6</w:t>
              </w:r>
            </w:hyperlink>
            <w:r w:rsidRPr="00BF352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настоящего Регламента.</w:t>
            </w:r>
          </w:p>
          <w:p w:rsidR="006149A5" w:rsidRPr="00BF352E" w:rsidRDefault="006149A5" w:rsidP="00E242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242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242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 рабочих дней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CB6345" w:rsidRDefault="006149A5" w:rsidP="00E2429E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вляется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6149A5" w:rsidRPr="009470E8" w:rsidRDefault="006149A5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бумаж-ном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носителе и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прилага-емыми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заявле-нию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, предусмо</w:t>
            </w:r>
            <w:r w:rsidRPr="009470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тренными пунктами 2.6. настоящего регламента или в форме электронного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через Портал, либо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обраще-ние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застрой-щика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в МФЦ.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30209D" w:rsidRPr="00CB6345" w:rsidTr="004F0F66">
        <w:tc>
          <w:tcPr>
            <w:tcW w:w="486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Default="0030209D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-</w:t>
            </w:r>
          </w:p>
        </w:tc>
        <w:tc>
          <w:tcPr>
            <w:tcW w:w="2208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CB6345" w:rsidRDefault="0030209D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Старобачатское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сельское поселение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AE1E0D" w:rsidRDefault="0030209D" w:rsidP="00A45D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Административн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ый регламент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  <w:p w:rsidR="0030209D" w:rsidRPr="00AE1E0D" w:rsidRDefault="0030209D" w:rsidP="00A45D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По 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предоставлению муниципальной услуги </w:t>
            </w:r>
          </w:p>
          <w:p w:rsidR="0030209D" w:rsidRDefault="0030209D" w:rsidP="00A45D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>« Предоставление разрешения на осуществление земляных работ»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</w:t>
            </w:r>
          </w:p>
          <w:p w:rsidR="0030209D" w:rsidRPr="00AE1E0D" w:rsidRDefault="0030209D" w:rsidP="00A45D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eastAsia="Calibri" w:hAnsi="Times New Roman" w:cs="Times New Roman"/>
                <w:sz w:val="18"/>
                <w:szCs w:val="18"/>
              </w:rPr>
              <w:t>утвержд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ен постановлением </w:t>
            </w:r>
            <w:r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 xml:space="preserve">администрации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Старобачатского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1E0D">
              <w:rPr>
                <w:rFonts w:ascii="Times New Roman" w:eastAsia="Calibri" w:hAnsi="Times New Roman" w:cs="Times New Roman"/>
                <w:sz w:val="18"/>
                <w:szCs w:val="18"/>
              </w:rPr>
              <w:t>сельского поселения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от  13 декабря 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2017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  <w:p w:rsidR="0030209D" w:rsidRPr="00AE1E0D" w:rsidRDefault="0030209D" w:rsidP="00A45D2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AE1E0D" w:rsidRDefault="0030209D" w:rsidP="00A45D20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AE1E0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В случаях проведения земляных работ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30209D" w:rsidRDefault="0030209D" w:rsidP="0030209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sz w:val="18"/>
                <w:szCs w:val="18"/>
              </w:rPr>
              <w:t xml:space="preserve">1) </w:t>
            </w:r>
            <w:hyperlink w:anchor="Par228" w:history="1">
              <w:r w:rsidRPr="0030209D">
                <w:rPr>
                  <w:rFonts w:ascii="Times New Roman" w:hAnsi="Times New Roman" w:cs="Times New Roman"/>
                  <w:sz w:val="18"/>
                  <w:szCs w:val="18"/>
                </w:rPr>
                <w:t>заявление</w:t>
              </w:r>
            </w:hyperlink>
            <w:r w:rsidRPr="0030209D">
              <w:rPr>
                <w:rFonts w:ascii="Times New Roman" w:hAnsi="Times New Roman" w:cs="Times New Roman"/>
                <w:sz w:val="18"/>
                <w:szCs w:val="18"/>
              </w:rPr>
              <w:t xml:space="preserve"> по форме, приведенной в приложении  1 к настоящему Регламенту;</w:t>
            </w:r>
          </w:p>
          <w:p w:rsidR="0030209D" w:rsidRPr="0030209D" w:rsidRDefault="0030209D" w:rsidP="0030209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sz w:val="18"/>
                <w:szCs w:val="18"/>
              </w:rPr>
              <w:t xml:space="preserve">2) документ, удостоверяющий личность заявителя, либо документ, </w:t>
            </w:r>
            <w:r w:rsidRPr="0030209D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удостоверяющий полномочия представителя заявителя;</w:t>
            </w:r>
          </w:p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3) учредительные документы (для юридического лица);</w:t>
            </w:r>
          </w:p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4) рабочий проект или рабочую документацию, согласованную с органами местного самоуправления сельских поселений, землепользователями, с владельцами подземных коммуникаций и сооружений, которые проходят по земельному участку; отделом ГИБДД отдела МВД России по Беловскому району (в случае закрытия или ограничения движения на период производства работ);</w:t>
            </w:r>
          </w:p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5) проект организации работ или другой документ, определяющий продолжительность производства работ;</w:t>
            </w:r>
          </w:p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6) схему участка проведения работ с привязкой к местности, указанием вида инженерных коммуникаций, границ участка ответственности, типа и конфигурации ограждений, места складирования материалов и грунта, размещения бытового городка;</w:t>
            </w:r>
          </w:p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7) решение общего собрания собственников помещений многоквартирного дома о проведении земляных работ на территории земельного участка многоквартирного дома (в случае производства земляных работ на территории земельного участка многоквартирного дома).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 xml:space="preserve">1) заявление и документы поданы ненадлежащим </w:t>
            </w: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лицом;</w:t>
            </w:r>
          </w:p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2) представлен неполный пакет документов, указанный в </w:t>
            </w:r>
            <w:hyperlink w:anchor="P156" w:history="1">
              <w:r w:rsidRPr="0030209D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п. 2.6</w:t>
              </w:r>
            </w:hyperlink>
            <w:r w:rsidRPr="0030209D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 xml:space="preserve"> настоящего административного регламента.</w:t>
            </w:r>
          </w:p>
          <w:p w:rsidR="0030209D" w:rsidRPr="0030209D" w:rsidRDefault="0030209D" w:rsidP="0030209D">
            <w:pPr>
              <w:jc w:val="both"/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</w:pPr>
            <w:bookmarkStart w:id="1" w:name="Par2176"/>
            <w:bookmarkEnd w:id="1"/>
            <w:r w:rsidRPr="0030209D">
              <w:rPr>
                <w:rFonts w:ascii="Times New Roman" w:hAnsi="Times New Roman" w:cs="Times New Roman"/>
                <w:color w:val="000000"/>
                <w:spacing w:val="-4"/>
                <w:sz w:val="18"/>
                <w:szCs w:val="18"/>
              </w:rPr>
              <w:t xml:space="preserve">          2.8. </w:t>
            </w:r>
            <w:r w:rsidRPr="0030209D">
              <w:rPr>
                <w:rFonts w:ascii="Times New Roman" w:hAnsi="Times New Roman" w:cs="Times New Roman"/>
                <w:color w:val="000000"/>
                <w:spacing w:val="-3"/>
                <w:sz w:val="18"/>
                <w:szCs w:val="18"/>
              </w:rPr>
              <w:t xml:space="preserve">Исчерпывающий перечень оснований для отказа в предоставлении муниципальной услуги: </w:t>
            </w:r>
          </w:p>
          <w:p w:rsidR="0030209D" w:rsidRPr="0030209D" w:rsidRDefault="0030209D" w:rsidP="0030209D">
            <w:pPr>
              <w:pStyle w:val="ConsPlusNormal"/>
              <w:ind w:firstLine="54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30209D">
              <w:rPr>
                <w:rFonts w:ascii="Times New Roman" w:hAnsi="Times New Roman" w:cs="Times New Roman"/>
                <w:sz w:val="18"/>
                <w:szCs w:val="18"/>
              </w:rPr>
              <w:t xml:space="preserve">1) непредставление документов, определенных </w:t>
            </w:r>
            <w:hyperlink w:anchor="P50" w:history="1">
              <w:r w:rsidRPr="0030209D">
                <w:rPr>
                  <w:rFonts w:ascii="Times New Roman" w:hAnsi="Times New Roman" w:cs="Times New Roman"/>
                  <w:color w:val="000000"/>
                  <w:sz w:val="18"/>
                  <w:szCs w:val="18"/>
                </w:rPr>
                <w:t>пунктом 2.6</w:t>
              </w:r>
            </w:hyperlink>
            <w:r w:rsidRPr="0030209D">
              <w:rPr>
                <w:rFonts w:ascii="Times New Roman" w:hAnsi="Times New Roman" w:cs="Times New Roman"/>
                <w:sz w:val="18"/>
                <w:szCs w:val="18"/>
              </w:rPr>
              <w:t xml:space="preserve"> настоящего раздела административного регламента;</w:t>
            </w:r>
          </w:p>
          <w:p w:rsidR="0030209D" w:rsidRPr="0030209D" w:rsidRDefault="0030209D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CB6345" w:rsidRDefault="0030209D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не установлены</w:t>
            </w:r>
          </w:p>
        </w:tc>
        <w:tc>
          <w:tcPr>
            <w:tcW w:w="1193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537DA1" w:rsidRDefault="00537DA1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37DA1">
              <w:rPr>
                <w:rFonts w:ascii="Times New Roman" w:hAnsi="Times New Roman" w:cs="Times New Roman"/>
                <w:sz w:val="18"/>
                <w:szCs w:val="18"/>
              </w:rPr>
              <w:t>2 рабочих дня</w:t>
            </w:r>
          </w:p>
        </w:tc>
        <w:tc>
          <w:tcPr>
            <w:tcW w:w="1041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CB6345" w:rsidRDefault="00537DA1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Предоста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  <w:r w:rsidRPr="00CB6345">
              <w:rPr>
                <w:rFonts w:ascii="Times New Roman" w:hAnsi="Times New Roman" w:cs="Times New Roman"/>
                <w:sz w:val="18"/>
                <w:szCs w:val="18"/>
              </w:rPr>
              <w:t>вляется</w:t>
            </w:r>
            <w:proofErr w:type="spellEnd"/>
            <w:r w:rsidRPr="00CB6345">
              <w:rPr>
                <w:rFonts w:ascii="Times New Roman" w:hAnsi="Times New Roman" w:cs="Times New Roman"/>
                <w:sz w:val="18"/>
                <w:szCs w:val="18"/>
              </w:rPr>
              <w:t xml:space="preserve"> бесплатно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</w:tcBorders>
          </w:tcPr>
          <w:p w:rsidR="0030209D" w:rsidRPr="009470E8" w:rsidRDefault="00537DA1" w:rsidP="00EE63C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на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бумаж-ном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носителе и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прилага-</w:t>
            </w:r>
            <w:r w:rsidRPr="009470E8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емыми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к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заявле-нию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докуме-нтами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, предусмотренными пунктами 2.6. настоящего регламента или в форме электронного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докуме-нта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через Портал, либо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обраще-ние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>застрой-щика</w:t>
            </w:r>
            <w:proofErr w:type="spellEnd"/>
            <w:r w:rsidRPr="009470E8">
              <w:rPr>
                <w:rFonts w:ascii="Times New Roman" w:hAnsi="Times New Roman" w:cs="Times New Roman"/>
                <w:sz w:val="18"/>
                <w:szCs w:val="18"/>
              </w:rPr>
              <w:t xml:space="preserve"> в МФЦ</w:t>
            </w:r>
          </w:p>
        </w:tc>
      </w:tr>
      <w:tr w:rsidR="0030209D" w:rsidRPr="00CB6345" w:rsidTr="00B83EFB">
        <w:trPr>
          <w:trHeight w:val="3519"/>
        </w:trPr>
        <w:tc>
          <w:tcPr>
            <w:tcW w:w="486" w:type="dxa"/>
          </w:tcPr>
          <w:p w:rsidR="0030209D" w:rsidRDefault="0030209D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136</w:t>
            </w:r>
          </w:p>
          <w:p w:rsidR="0030209D" w:rsidRDefault="0030209D" w:rsidP="00767E0D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08" w:type="dxa"/>
          </w:tcPr>
          <w:p w:rsidR="0030209D" w:rsidRPr="00CB6345" w:rsidRDefault="0030209D" w:rsidP="006653AA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Принятие решения о бесплатном предоставлении гражданину земельного участка для индивидуального жилищного строительства в случаях, предусмотренных законами субъекта Российской Федерации</w:t>
            </w:r>
          </w:p>
          <w:p w:rsidR="0030209D" w:rsidRPr="00CB6345" w:rsidRDefault="0030209D" w:rsidP="00CE5067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CE5067">
              <w:rPr>
                <w:rFonts w:ascii="Times New Roman" w:hAnsi="Times New Roman" w:cs="Times New Roman"/>
                <w:sz w:val="18"/>
                <w:szCs w:val="18"/>
              </w:rPr>
              <w:t>Муниципальное казенное учреждение «Комитет по управлению муниципальным имуществом Беловского муниципального района»</w:t>
            </w:r>
          </w:p>
        </w:tc>
        <w:tc>
          <w:tcPr>
            <w:tcW w:w="2835" w:type="dxa"/>
          </w:tcPr>
          <w:p w:rsidR="0030209D" w:rsidRPr="00B5468E" w:rsidRDefault="0030209D" w:rsidP="005E66FB">
            <w:pPr>
              <w:jc w:val="both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Административный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B5468E">
              <w:rPr>
                <w:rFonts w:ascii="Times New Roman" w:eastAsia="Calibri" w:hAnsi="Times New Roman" w:cs="Times New Roman"/>
                <w:sz w:val="18"/>
                <w:szCs w:val="18"/>
              </w:rPr>
              <w:t>регламент</w:t>
            </w:r>
          </w:p>
          <w:p w:rsidR="0030209D" w:rsidRDefault="0030209D" w:rsidP="005E66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«Предоставление земельных участков на территории муниципального образования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Беловский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муниципальный район, находящихся в муниципальной собственности и земельных участков, государственная собственность на которые </w:t>
            </w:r>
            <w:proofErr w:type="spellStart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неразграничена</w:t>
            </w:r>
            <w:proofErr w:type="spellEnd"/>
            <w:r>
              <w:rPr>
                <w:rFonts w:ascii="Times New Roman" w:eastAsia="Calibri" w:hAnsi="Times New Roman" w:cs="Times New Roman"/>
                <w:sz w:val="18"/>
                <w:szCs w:val="18"/>
              </w:rPr>
              <w:t xml:space="preserve"> без проведения торгов»</w:t>
            </w:r>
          </w:p>
          <w:p w:rsidR="0030209D" w:rsidRPr="00AE1E0D" w:rsidRDefault="0030209D" w:rsidP="005E66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от  26 октября</w:t>
            </w:r>
            <w:r w:rsidRPr="00AE1E0D">
              <w:rPr>
                <w:rFonts w:ascii="Times New Roman" w:hAnsi="Times New Roman" w:cs="Times New Roman"/>
                <w:sz w:val="18"/>
                <w:szCs w:val="18"/>
              </w:rPr>
              <w:t xml:space="preserve"> 2017 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291</w:t>
            </w:r>
          </w:p>
          <w:p w:rsidR="0030209D" w:rsidRPr="00CB6345" w:rsidRDefault="0030209D" w:rsidP="005E66FB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30209D" w:rsidRPr="00CB6345" w:rsidRDefault="0030209D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35" w:type="dxa"/>
          </w:tcPr>
          <w:p w:rsidR="0030209D" w:rsidRPr="00CB6345" w:rsidRDefault="0030209D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4" w:type="dxa"/>
          </w:tcPr>
          <w:p w:rsidR="0030209D" w:rsidRPr="00CB6345" w:rsidRDefault="0030209D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30209D" w:rsidRPr="00CB6345" w:rsidRDefault="0030209D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3" w:type="dxa"/>
          </w:tcPr>
          <w:p w:rsidR="0030209D" w:rsidRPr="00CB6345" w:rsidRDefault="0030209D" w:rsidP="00B47996">
            <w:pPr>
              <w:autoSpaceDE w:val="0"/>
              <w:autoSpaceDN w:val="0"/>
              <w:adjustRightInd w:val="0"/>
              <w:spacing w:after="60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041" w:type="dxa"/>
          </w:tcPr>
          <w:p w:rsidR="0030209D" w:rsidRPr="00CB6345" w:rsidRDefault="0030209D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</w:tcPr>
          <w:p w:rsidR="0030209D" w:rsidRPr="00CB6345" w:rsidRDefault="0030209D" w:rsidP="00767E0D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874A9" w:rsidRDefault="002874A9"/>
    <w:p w:rsidR="00A472B2" w:rsidRDefault="00A472B2"/>
    <w:sectPr w:rsidR="00A472B2" w:rsidSect="002874A9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/>
  <w:defaultTabStop w:val="708"/>
  <w:characterSpacingControl w:val="doNotCompress"/>
  <w:compat>
    <w:useFELayout/>
  </w:compat>
  <w:rsids>
    <w:rsidRoot w:val="002874A9"/>
    <w:rsid w:val="00030494"/>
    <w:rsid w:val="000625FE"/>
    <w:rsid w:val="00076345"/>
    <w:rsid w:val="001251AD"/>
    <w:rsid w:val="00177573"/>
    <w:rsid w:val="00190269"/>
    <w:rsid w:val="0019402D"/>
    <w:rsid w:val="001A2E57"/>
    <w:rsid w:val="001C3B8C"/>
    <w:rsid w:val="001E3D57"/>
    <w:rsid w:val="00217CB1"/>
    <w:rsid w:val="002419E6"/>
    <w:rsid w:val="0024476E"/>
    <w:rsid w:val="002874A9"/>
    <w:rsid w:val="002D190F"/>
    <w:rsid w:val="002D5069"/>
    <w:rsid w:val="0030209D"/>
    <w:rsid w:val="00331BCA"/>
    <w:rsid w:val="003441A4"/>
    <w:rsid w:val="00365EAA"/>
    <w:rsid w:val="00385750"/>
    <w:rsid w:val="003B6119"/>
    <w:rsid w:val="003D0F1F"/>
    <w:rsid w:val="003E24DD"/>
    <w:rsid w:val="00415BAC"/>
    <w:rsid w:val="00450298"/>
    <w:rsid w:val="00455DE6"/>
    <w:rsid w:val="004F0F66"/>
    <w:rsid w:val="00537DA1"/>
    <w:rsid w:val="00551BE6"/>
    <w:rsid w:val="005C7067"/>
    <w:rsid w:val="005D1CE3"/>
    <w:rsid w:val="005E01A6"/>
    <w:rsid w:val="005E66FB"/>
    <w:rsid w:val="006149A5"/>
    <w:rsid w:val="006653AA"/>
    <w:rsid w:val="00672B27"/>
    <w:rsid w:val="0068192A"/>
    <w:rsid w:val="00685768"/>
    <w:rsid w:val="00686162"/>
    <w:rsid w:val="006B480E"/>
    <w:rsid w:val="006D01D8"/>
    <w:rsid w:val="006D139A"/>
    <w:rsid w:val="006F3BBB"/>
    <w:rsid w:val="006F47E6"/>
    <w:rsid w:val="00707F0E"/>
    <w:rsid w:val="00715FA0"/>
    <w:rsid w:val="007B0D01"/>
    <w:rsid w:val="007B4357"/>
    <w:rsid w:val="007C0B98"/>
    <w:rsid w:val="007C27CF"/>
    <w:rsid w:val="007D22E1"/>
    <w:rsid w:val="007F2B16"/>
    <w:rsid w:val="008227E9"/>
    <w:rsid w:val="00874723"/>
    <w:rsid w:val="008D6048"/>
    <w:rsid w:val="00943EBC"/>
    <w:rsid w:val="009470E8"/>
    <w:rsid w:val="0098103B"/>
    <w:rsid w:val="009D44D8"/>
    <w:rsid w:val="00A14AA2"/>
    <w:rsid w:val="00A472B2"/>
    <w:rsid w:val="00A55648"/>
    <w:rsid w:val="00A64FA8"/>
    <w:rsid w:val="00A764E4"/>
    <w:rsid w:val="00AB3460"/>
    <w:rsid w:val="00AE1E0D"/>
    <w:rsid w:val="00AE5578"/>
    <w:rsid w:val="00B07D04"/>
    <w:rsid w:val="00B47996"/>
    <w:rsid w:val="00B5468E"/>
    <w:rsid w:val="00BA3DCF"/>
    <w:rsid w:val="00BB6069"/>
    <w:rsid w:val="00BF352E"/>
    <w:rsid w:val="00C17158"/>
    <w:rsid w:val="00C20593"/>
    <w:rsid w:val="00C23CC2"/>
    <w:rsid w:val="00C336F5"/>
    <w:rsid w:val="00CB6345"/>
    <w:rsid w:val="00CD06BB"/>
    <w:rsid w:val="00CD11CB"/>
    <w:rsid w:val="00CD1A4F"/>
    <w:rsid w:val="00CE5067"/>
    <w:rsid w:val="00D212D3"/>
    <w:rsid w:val="00D24C5B"/>
    <w:rsid w:val="00D34F71"/>
    <w:rsid w:val="00D51CCE"/>
    <w:rsid w:val="00D9300A"/>
    <w:rsid w:val="00DA6AA9"/>
    <w:rsid w:val="00DE5F42"/>
    <w:rsid w:val="00E0258C"/>
    <w:rsid w:val="00E92990"/>
    <w:rsid w:val="00E95778"/>
    <w:rsid w:val="00EB6326"/>
    <w:rsid w:val="00F151DE"/>
    <w:rsid w:val="00F451E3"/>
    <w:rsid w:val="00F86AF6"/>
    <w:rsid w:val="00FA5395"/>
    <w:rsid w:val="00FA72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874A9"/>
    <w:rPr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874A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BF352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71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105</TotalTime>
  <Pages>12</Pages>
  <Words>2902</Words>
  <Characters>16545</Characters>
  <Application>Microsoft Office Word</Application>
  <DocSecurity>0</DocSecurity>
  <Lines>137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19409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Дашкевич Светлана</dc:creator>
  <cp:lastModifiedBy>Пегина</cp:lastModifiedBy>
  <cp:revision>20</cp:revision>
  <dcterms:created xsi:type="dcterms:W3CDTF">2017-08-24T04:40:00Z</dcterms:created>
  <dcterms:modified xsi:type="dcterms:W3CDTF">2019-04-02T10:08:00Z</dcterms:modified>
</cp:coreProperties>
</file>