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C9A" w:rsidRDefault="009D2C9A" w:rsidP="00746806">
      <w:pPr>
        <w:jc w:val="center"/>
        <w:rPr>
          <w:b/>
          <w:sz w:val="16"/>
          <w:szCs w:val="16"/>
        </w:rPr>
      </w:pPr>
    </w:p>
    <w:p w:rsidR="00EB3CD8" w:rsidRDefault="00EB3CD8" w:rsidP="00746806">
      <w:pPr>
        <w:jc w:val="center"/>
        <w:rPr>
          <w:b/>
          <w:sz w:val="16"/>
          <w:szCs w:val="16"/>
        </w:rPr>
      </w:pPr>
    </w:p>
    <w:p w:rsidR="00EB3CD8" w:rsidRPr="009D2C9A" w:rsidRDefault="00EB3CD8" w:rsidP="00746806">
      <w:pPr>
        <w:jc w:val="center"/>
        <w:rPr>
          <w:b/>
          <w:sz w:val="16"/>
          <w:szCs w:val="16"/>
        </w:rPr>
      </w:pPr>
    </w:p>
    <w:p w:rsidR="007368D2" w:rsidRDefault="000768B9" w:rsidP="007468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ПАМЯТКА </w:t>
      </w:r>
    </w:p>
    <w:p w:rsidR="00881127" w:rsidRDefault="000768B9" w:rsidP="007468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потребителей</w:t>
      </w:r>
    </w:p>
    <w:p w:rsidR="000C21A4" w:rsidRDefault="000768B9" w:rsidP="000768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услуг </w:t>
      </w:r>
      <w:r w:rsidR="0013402F">
        <w:rPr>
          <w:b/>
          <w:sz w:val="28"/>
          <w:szCs w:val="28"/>
        </w:rPr>
        <w:t xml:space="preserve">перевозки пассажиров легковым </w:t>
      </w:r>
      <w:r>
        <w:rPr>
          <w:b/>
          <w:sz w:val="28"/>
          <w:szCs w:val="28"/>
        </w:rPr>
        <w:t>такси</w:t>
      </w:r>
    </w:p>
    <w:p w:rsidR="00287FD5" w:rsidRPr="009D2C9A" w:rsidRDefault="000C21A4" w:rsidP="009D2C9A">
      <w:pPr>
        <w:ind w:left="360" w:hanging="360"/>
        <w:jc w:val="both"/>
        <w:rPr>
          <w:sz w:val="16"/>
          <w:szCs w:val="16"/>
        </w:rPr>
      </w:pPr>
      <w:r w:rsidRPr="00350384">
        <w:t xml:space="preserve">    </w:t>
      </w:r>
      <w:r>
        <w:t xml:space="preserve">   </w:t>
      </w:r>
      <w:r w:rsidRPr="00350384">
        <w:t xml:space="preserve">   </w:t>
      </w:r>
      <w:r w:rsidR="009D2C9A">
        <w:t xml:space="preserve">  </w:t>
      </w:r>
    </w:p>
    <w:p w:rsidR="00287FD5" w:rsidRPr="008A05F4" w:rsidRDefault="00287FD5" w:rsidP="00287FD5">
      <w:pPr>
        <w:tabs>
          <w:tab w:val="left" w:pos="1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с</w:t>
      </w:r>
      <w:r w:rsidRPr="008A05F4">
        <w:rPr>
          <w:sz w:val="28"/>
          <w:szCs w:val="28"/>
        </w:rPr>
        <w:t>итуация</w:t>
      </w:r>
      <w:r>
        <w:rPr>
          <w:sz w:val="28"/>
          <w:szCs w:val="28"/>
        </w:rPr>
        <w:t xml:space="preserve"> на рынке предоставления услуг такси складывается следующим образом: с</w:t>
      </w:r>
      <w:r w:rsidRPr="00BE3BB3">
        <w:rPr>
          <w:bCs/>
          <w:sz w:val="28"/>
          <w:szCs w:val="28"/>
        </w:rPr>
        <w:t>лужба</w:t>
      </w:r>
      <w:r>
        <w:rPr>
          <w:bCs/>
          <w:sz w:val="28"/>
          <w:szCs w:val="28"/>
        </w:rPr>
        <w:t xml:space="preserve"> заказа такси </w:t>
      </w:r>
      <w:r w:rsidRPr="00BE3BB3">
        <w:rPr>
          <w:bCs/>
          <w:sz w:val="28"/>
          <w:szCs w:val="28"/>
        </w:rPr>
        <w:t xml:space="preserve">оказывает заказчику (физическому лицу, подавшему заявку на перевозку пассажиров и багажа) информационные услуги, направленные на внесение его заявки в программно-информационный комплекс и информирование заказчика об исполнении заявки профессиональными перевозчиками и водителями такси. </w:t>
      </w:r>
    </w:p>
    <w:p w:rsidR="00287FD5" w:rsidRDefault="00287FD5" w:rsidP="00287FD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BE3BB3">
        <w:rPr>
          <w:bCs/>
          <w:sz w:val="28"/>
          <w:szCs w:val="28"/>
        </w:rPr>
        <w:t xml:space="preserve">Функция службы заказа такси при приеме заявок от клиентов сводится к предоставлению принадлежащих ей номеров, на которые поступает информация о заказах, а также к размещению информации, полученной и обработанной операторами службы, на электронной площадке и обеспечению доступа перевозчиков к данной площадке. Информационный ресурс, предоставляемый в распоряжение перевозчиков, представляет собой систематизированную базу актуальных заявок на оказание услуг по перевозке, которой пользуются непосредственно профессиональные перевозчики и водители такси. </w:t>
      </w:r>
    </w:p>
    <w:p w:rsidR="00287FD5" w:rsidRPr="00957BC3" w:rsidRDefault="00287FD5" w:rsidP="00287FD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BE3BB3">
        <w:rPr>
          <w:bCs/>
          <w:sz w:val="28"/>
          <w:szCs w:val="28"/>
        </w:rPr>
        <w:t>При этом перевозчики, водители такси не работают по заявке службы заказа такси, а самостоятельно решают вопрос о том, какую заявку выбрать из представленных на электронной площадке, исходя из собственного места расположения, нагрузки, временных ресурсов. Перевозчики и водители, оказывающие услуги по перевозке, вносят плату за предоставление информационных услуг, что исключает наличие между организациями и водителями трудовых правоотношений</w:t>
      </w:r>
      <w:r w:rsidR="00D802DE">
        <w:rPr>
          <w:bCs/>
          <w:sz w:val="28"/>
          <w:szCs w:val="28"/>
        </w:rPr>
        <w:t xml:space="preserve">, </w:t>
      </w:r>
      <w:r w:rsidR="00D802DE" w:rsidRPr="00D802DE">
        <w:rPr>
          <w:b/>
          <w:bCs/>
          <w:sz w:val="28"/>
          <w:szCs w:val="28"/>
        </w:rPr>
        <w:t xml:space="preserve">равно как и отсутствие потребительских правоотношений между </w:t>
      </w:r>
      <w:r w:rsidR="00D802DE">
        <w:rPr>
          <w:b/>
          <w:bCs/>
          <w:sz w:val="28"/>
          <w:szCs w:val="28"/>
        </w:rPr>
        <w:t>пассажиром</w:t>
      </w:r>
      <w:r w:rsidR="00D802DE" w:rsidRPr="00D802DE">
        <w:rPr>
          <w:b/>
          <w:bCs/>
          <w:sz w:val="28"/>
          <w:szCs w:val="28"/>
        </w:rPr>
        <w:t xml:space="preserve"> и службой заказа такси</w:t>
      </w:r>
      <w:r w:rsidR="00957BC3">
        <w:rPr>
          <w:b/>
          <w:bCs/>
          <w:sz w:val="28"/>
          <w:szCs w:val="28"/>
        </w:rPr>
        <w:t xml:space="preserve">,  </w:t>
      </w:r>
      <w:r w:rsidR="00957BC3" w:rsidRPr="00957BC3">
        <w:rPr>
          <w:bCs/>
          <w:sz w:val="28"/>
          <w:szCs w:val="28"/>
        </w:rPr>
        <w:t>т.к</w:t>
      </w:r>
      <w:r w:rsidR="00957BC3">
        <w:rPr>
          <w:bCs/>
          <w:sz w:val="28"/>
          <w:szCs w:val="28"/>
        </w:rPr>
        <w:t>.</w:t>
      </w:r>
      <w:r w:rsidR="00957BC3" w:rsidRPr="00957BC3">
        <w:rPr>
          <w:bCs/>
          <w:sz w:val="28"/>
          <w:szCs w:val="28"/>
        </w:rPr>
        <w:t xml:space="preserve"> пассажиром услуги заказа такси не оплачиваются</w:t>
      </w:r>
      <w:r w:rsidRPr="00957BC3">
        <w:rPr>
          <w:bCs/>
          <w:sz w:val="28"/>
          <w:szCs w:val="28"/>
        </w:rPr>
        <w:t>.</w:t>
      </w:r>
    </w:p>
    <w:p w:rsidR="00287FD5" w:rsidRPr="00FC079F" w:rsidRDefault="00287FD5" w:rsidP="00287FD5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Службы заказа такси, не имеющие</w:t>
      </w:r>
      <w:r w:rsidRPr="00BE3BB3">
        <w:rPr>
          <w:bCs/>
          <w:sz w:val="28"/>
          <w:szCs w:val="28"/>
        </w:rPr>
        <w:t xml:space="preserve"> во владении </w:t>
      </w:r>
      <w:r>
        <w:rPr>
          <w:bCs/>
          <w:sz w:val="28"/>
          <w:szCs w:val="28"/>
        </w:rPr>
        <w:t>собственные транспортные средства</w:t>
      </w:r>
      <w:r w:rsidRPr="00BE3BB3">
        <w:rPr>
          <w:bCs/>
          <w:sz w:val="28"/>
          <w:szCs w:val="28"/>
        </w:rPr>
        <w:t xml:space="preserve">, самостоятельно не оказывают услуги по перевозке легковым такси, </w:t>
      </w:r>
      <w:r>
        <w:rPr>
          <w:bCs/>
          <w:sz w:val="28"/>
          <w:szCs w:val="28"/>
        </w:rPr>
        <w:t xml:space="preserve">а лишь </w:t>
      </w:r>
      <w:r w:rsidRPr="00BE3BB3">
        <w:rPr>
          <w:bCs/>
          <w:sz w:val="28"/>
          <w:szCs w:val="28"/>
        </w:rPr>
        <w:t>осуществляют за</w:t>
      </w:r>
      <w:r>
        <w:rPr>
          <w:bCs/>
          <w:sz w:val="28"/>
          <w:szCs w:val="28"/>
        </w:rPr>
        <w:t xml:space="preserve"> определенную</w:t>
      </w:r>
      <w:r w:rsidRPr="00BE3BB3">
        <w:rPr>
          <w:bCs/>
          <w:sz w:val="28"/>
          <w:szCs w:val="28"/>
        </w:rPr>
        <w:t xml:space="preserve"> плату информационное обслуживание перевозчиков и водителей легковых такси. Следовательно, </w:t>
      </w:r>
      <w:r>
        <w:rPr>
          <w:bCs/>
          <w:sz w:val="28"/>
          <w:szCs w:val="28"/>
        </w:rPr>
        <w:t xml:space="preserve">службы заказа такси не отвечают перед пассажирами </w:t>
      </w:r>
      <w:r w:rsidR="00F93520">
        <w:rPr>
          <w:bCs/>
          <w:sz w:val="28"/>
          <w:szCs w:val="28"/>
        </w:rPr>
        <w:t xml:space="preserve">за ненадлежаще оказанную услугу перевозки или в </w:t>
      </w:r>
      <w:r>
        <w:rPr>
          <w:bCs/>
          <w:sz w:val="28"/>
          <w:szCs w:val="28"/>
        </w:rPr>
        <w:t>ситуации, когда услу</w:t>
      </w:r>
      <w:r w:rsidR="00F93520">
        <w:rPr>
          <w:bCs/>
          <w:sz w:val="28"/>
          <w:szCs w:val="28"/>
        </w:rPr>
        <w:t>га предоставляется</w:t>
      </w:r>
      <w:r>
        <w:rPr>
          <w:bCs/>
          <w:sz w:val="28"/>
          <w:szCs w:val="28"/>
        </w:rPr>
        <w:t xml:space="preserve"> нелегальн</w:t>
      </w:r>
      <w:r w:rsidR="00F93520">
        <w:rPr>
          <w:bCs/>
          <w:sz w:val="28"/>
          <w:szCs w:val="28"/>
        </w:rPr>
        <w:t xml:space="preserve">ым </w:t>
      </w:r>
      <w:r>
        <w:rPr>
          <w:bCs/>
          <w:sz w:val="28"/>
          <w:szCs w:val="28"/>
        </w:rPr>
        <w:t>такси, т.е. без соответствующего разрешения на перевозку.</w:t>
      </w:r>
    </w:p>
    <w:p w:rsidR="00287FD5" w:rsidRDefault="00287FD5" w:rsidP="00287FD5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33CF">
        <w:rPr>
          <w:sz w:val="28"/>
          <w:szCs w:val="28"/>
        </w:rPr>
        <w:t xml:space="preserve">Разрешения выдаются перевозчикам при условии обеспечения соответствующего технического контроля, обслуживания и ремонта, используемых автомобилей, а также прохождения </w:t>
      </w:r>
      <w:r w:rsidR="00F93520" w:rsidRPr="002833CF">
        <w:rPr>
          <w:sz w:val="28"/>
          <w:szCs w:val="28"/>
        </w:rPr>
        <w:t xml:space="preserve">водителем </w:t>
      </w:r>
      <w:r w:rsidRPr="002833CF">
        <w:rPr>
          <w:sz w:val="28"/>
          <w:szCs w:val="28"/>
        </w:rPr>
        <w:t>предрейсового медицинского осмотра. </w:t>
      </w:r>
    </w:p>
    <w:p w:rsidR="00E44C42" w:rsidRPr="003645BD" w:rsidRDefault="00E44C42" w:rsidP="00E44C4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645BD">
        <w:rPr>
          <w:sz w:val="28"/>
          <w:szCs w:val="28"/>
        </w:rPr>
        <w:t xml:space="preserve">Разрешение выдается на каждое транспортное средство, используемое в качестве легкового такси. </w:t>
      </w:r>
      <w:r w:rsidR="003645BD" w:rsidRPr="003645BD">
        <w:rPr>
          <w:sz w:val="28"/>
          <w:szCs w:val="28"/>
        </w:rPr>
        <w:t>В открытом для потребителей доступе н</w:t>
      </w:r>
      <w:r w:rsidRPr="003645BD">
        <w:rPr>
          <w:sz w:val="28"/>
          <w:szCs w:val="28"/>
        </w:rPr>
        <w:t>а официальном сайте Департамента транспорта и связи Кемеровской области размещен Реестр выданны</w:t>
      </w:r>
      <w:r w:rsidR="000F1A23">
        <w:rPr>
          <w:sz w:val="28"/>
          <w:szCs w:val="28"/>
        </w:rPr>
        <w:t>х</w:t>
      </w:r>
      <w:r w:rsidRPr="003645BD">
        <w:rPr>
          <w:sz w:val="28"/>
          <w:szCs w:val="28"/>
        </w:rPr>
        <w:t xml:space="preserve"> разрешений на осуществление деятельности по перевозке пассажиров и багажа легковым такси на территории Кемеровской области.</w:t>
      </w:r>
    </w:p>
    <w:p w:rsidR="000768B9" w:rsidRPr="002833CF" w:rsidRDefault="00287FD5" w:rsidP="00746AC6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645BD">
        <w:rPr>
          <w:sz w:val="28"/>
          <w:szCs w:val="28"/>
        </w:rPr>
        <w:t>Законодательством Российской Федерации предусмотрено право на</w:t>
      </w:r>
      <w:r w:rsidRPr="002833CF">
        <w:rPr>
          <w:sz w:val="28"/>
          <w:szCs w:val="28"/>
        </w:rPr>
        <w:t xml:space="preserve"> гарантии легальных перевозчиков. Однако</w:t>
      </w:r>
      <w:r w:rsidR="00AB694C">
        <w:rPr>
          <w:sz w:val="28"/>
          <w:szCs w:val="28"/>
        </w:rPr>
        <w:t>,</w:t>
      </w:r>
      <w:r w:rsidRPr="002833CF">
        <w:rPr>
          <w:sz w:val="28"/>
          <w:szCs w:val="28"/>
        </w:rPr>
        <w:t xml:space="preserve"> действующее на сегодняшний день законодательство не гарантирует того, что при обращении в диспетчерские службы, в которых принимают заказы по телефону, к вам приедет официально </w:t>
      </w:r>
      <w:r w:rsidRPr="002833CF">
        <w:rPr>
          <w:sz w:val="28"/>
          <w:szCs w:val="28"/>
        </w:rPr>
        <w:lastRenderedPageBreak/>
        <w:t>допущенный перевозчик. Данные диспетчерские службы не несут ответственности за качество перевозки и соответствие автомобиля техническим требованиям, за прохождение водителем предрейсовых и послерейсовых медицинских осмотров. </w:t>
      </w:r>
    </w:p>
    <w:p w:rsidR="00373AD3" w:rsidRPr="00746AC6" w:rsidRDefault="000768B9" w:rsidP="00746AC6">
      <w:pPr>
        <w:shd w:val="clear" w:color="auto" w:fill="FFFFFF"/>
        <w:ind w:firstLine="567"/>
        <w:jc w:val="both"/>
        <w:rPr>
          <w:sz w:val="28"/>
          <w:szCs w:val="28"/>
        </w:rPr>
      </w:pPr>
      <w:r w:rsidRPr="00AC684B">
        <w:rPr>
          <w:sz w:val="28"/>
          <w:szCs w:val="28"/>
        </w:rPr>
        <w:t xml:space="preserve">В соответствии с постановлением Правительства </w:t>
      </w:r>
      <w:r w:rsidR="00746AC6">
        <w:rPr>
          <w:sz w:val="28"/>
          <w:szCs w:val="28"/>
        </w:rPr>
        <w:t>РФ</w:t>
      </w:r>
      <w:r w:rsidRPr="00AC684B">
        <w:rPr>
          <w:sz w:val="28"/>
          <w:szCs w:val="28"/>
        </w:rPr>
        <w:t xml:space="preserve"> от 14</w:t>
      </w:r>
      <w:r w:rsidR="00746AC6">
        <w:rPr>
          <w:sz w:val="28"/>
          <w:szCs w:val="28"/>
        </w:rPr>
        <w:t>.02.</w:t>
      </w:r>
      <w:r w:rsidRPr="00AC684B">
        <w:rPr>
          <w:sz w:val="28"/>
          <w:szCs w:val="28"/>
        </w:rPr>
        <w:t>2009 № 112 "Об утверждении Правил перевозок пассажиров и багажа автомобильным транспортом и городским наземным электрическим транспортом", перевозка пассажиров и багажа легковым такси осуществляется на основании публичного договора фрахтования в устной форме, который может быть заключен непосредственно с водителем легкового такси или путем осуществления заказа услуги.</w:t>
      </w:r>
    </w:p>
    <w:p w:rsidR="000768B9" w:rsidRPr="00AC684B" w:rsidRDefault="000768B9" w:rsidP="00AC684B">
      <w:pPr>
        <w:shd w:val="clear" w:color="auto" w:fill="FFFFFF"/>
        <w:ind w:firstLine="567"/>
        <w:jc w:val="both"/>
        <w:rPr>
          <w:sz w:val="28"/>
          <w:szCs w:val="28"/>
        </w:rPr>
      </w:pPr>
      <w:r w:rsidRPr="00746AC6">
        <w:rPr>
          <w:b/>
          <w:iCs/>
          <w:sz w:val="28"/>
          <w:szCs w:val="28"/>
        </w:rPr>
        <w:t>Легковое такси</w:t>
      </w:r>
      <w:r w:rsidRPr="00AC684B">
        <w:rPr>
          <w:sz w:val="28"/>
          <w:szCs w:val="28"/>
        </w:rPr>
        <w:t> - транспортное средство категории "M1", используемое для перевозок пассажиров и багажа в соответствии с публичным договором фрахтования.</w:t>
      </w:r>
    </w:p>
    <w:p w:rsidR="000768B9" w:rsidRPr="00AC684B" w:rsidRDefault="000768B9" w:rsidP="00AC684B">
      <w:pPr>
        <w:shd w:val="clear" w:color="auto" w:fill="FFFFFF"/>
        <w:ind w:firstLine="567"/>
        <w:jc w:val="both"/>
        <w:rPr>
          <w:sz w:val="28"/>
          <w:szCs w:val="28"/>
        </w:rPr>
      </w:pPr>
      <w:r w:rsidRPr="00746AC6">
        <w:rPr>
          <w:b/>
          <w:iCs/>
          <w:sz w:val="28"/>
          <w:szCs w:val="28"/>
        </w:rPr>
        <w:t>Транспортное средство категории "M1"</w:t>
      </w:r>
      <w:r w:rsidRPr="00AC684B">
        <w:rPr>
          <w:sz w:val="28"/>
          <w:szCs w:val="28"/>
        </w:rPr>
        <w:t> - транспортное средство, которое используется для перевозки пассажиров и имеет помимо места водителя не более 8 мест для сидения.</w:t>
      </w:r>
    </w:p>
    <w:p w:rsidR="000768B9" w:rsidRPr="00AC684B" w:rsidRDefault="000768B9" w:rsidP="00AC684B">
      <w:pPr>
        <w:shd w:val="clear" w:color="auto" w:fill="FFFFFF"/>
        <w:ind w:firstLine="567"/>
        <w:jc w:val="both"/>
        <w:rPr>
          <w:sz w:val="28"/>
          <w:szCs w:val="28"/>
        </w:rPr>
      </w:pPr>
      <w:r w:rsidRPr="00746AC6">
        <w:rPr>
          <w:b/>
          <w:iCs/>
          <w:sz w:val="28"/>
          <w:szCs w:val="28"/>
        </w:rPr>
        <w:t>Таксометр</w:t>
      </w:r>
      <w:r w:rsidRPr="00AC684B">
        <w:rPr>
          <w:sz w:val="28"/>
          <w:szCs w:val="28"/>
        </w:rPr>
        <w:t> - оборудование, предназначенное для расчета стоимости перевозки пассажиров и багажа легковым такси</w:t>
      </w:r>
      <w:r w:rsidR="00AB694C">
        <w:rPr>
          <w:sz w:val="28"/>
          <w:szCs w:val="28"/>
        </w:rPr>
        <w:t>,</w:t>
      </w:r>
      <w:r w:rsidRPr="00AC684B">
        <w:rPr>
          <w:sz w:val="28"/>
          <w:szCs w:val="28"/>
        </w:rPr>
        <w:t xml:space="preserve"> исходя из установленных тарифов на единицу пробега и (или) единицу времени пользования транспортным средством.</w:t>
      </w:r>
    </w:p>
    <w:p w:rsidR="009F3E9A" w:rsidRDefault="000768B9" w:rsidP="009F3E9A">
      <w:pPr>
        <w:shd w:val="clear" w:color="auto" w:fill="FFFFFF"/>
        <w:ind w:firstLine="567"/>
        <w:jc w:val="both"/>
        <w:rPr>
          <w:sz w:val="28"/>
          <w:szCs w:val="28"/>
        </w:rPr>
      </w:pPr>
      <w:r w:rsidRPr="00746AC6">
        <w:rPr>
          <w:b/>
          <w:iCs/>
          <w:sz w:val="28"/>
          <w:szCs w:val="28"/>
        </w:rPr>
        <w:t>Пассажир</w:t>
      </w:r>
      <w:r w:rsidRPr="00AC684B">
        <w:rPr>
          <w:sz w:val="28"/>
          <w:szCs w:val="28"/>
        </w:rPr>
        <w:t> - физическое лицо, заключившее договор перевозки пассажира, или физическое лицо, в целях перевозки которого заключен договор фрахтования транспортного средства.</w:t>
      </w:r>
    </w:p>
    <w:p w:rsidR="009F3E9A" w:rsidRDefault="009F3E9A" w:rsidP="009F3E9A">
      <w:pPr>
        <w:shd w:val="clear" w:color="auto" w:fill="FFFFFF"/>
        <w:ind w:firstLine="567"/>
        <w:jc w:val="both"/>
        <w:rPr>
          <w:sz w:val="28"/>
          <w:szCs w:val="28"/>
        </w:rPr>
      </w:pPr>
      <w:r w:rsidRPr="009F3E9A">
        <w:rPr>
          <w:b/>
          <w:sz w:val="28"/>
          <w:szCs w:val="28"/>
        </w:rPr>
        <w:t>Недостаток услуги</w:t>
      </w:r>
      <w:r>
        <w:rPr>
          <w:sz w:val="28"/>
          <w:szCs w:val="28"/>
        </w:rPr>
        <w:t xml:space="preserve"> - несоответствие услуги или обязательным требованиям, предусмотренным законом либо в установленном им порядке, или условиям договора (при их отсутствии или неполноте условий обычно предъявляемым требованиям), или целям, для которых услуга такого рода обычно используется, или целям, о которых исполнитель был поставлен в известность потребителем при заключении договора.</w:t>
      </w:r>
    </w:p>
    <w:p w:rsidR="009F3E9A" w:rsidRDefault="009F3E9A" w:rsidP="009F3E9A">
      <w:pPr>
        <w:shd w:val="clear" w:color="auto" w:fill="FFFFFF"/>
        <w:ind w:firstLine="567"/>
        <w:jc w:val="both"/>
        <w:rPr>
          <w:sz w:val="28"/>
          <w:szCs w:val="28"/>
        </w:rPr>
      </w:pPr>
      <w:r w:rsidRPr="009F3E9A">
        <w:rPr>
          <w:b/>
          <w:sz w:val="28"/>
          <w:szCs w:val="28"/>
        </w:rPr>
        <w:t>Существенный недостаток услуги</w:t>
      </w:r>
      <w:r>
        <w:rPr>
          <w:sz w:val="28"/>
          <w:szCs w:val="28"/>
        </w:rPr>
        <w:t xml:space="preserve"> - неустранимый недостаток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недостатки.</w:t>
      </w:r>
    </w:p>
    <w:p w:rsidR="009F3E9A" w:rsidRDefault="009F3E9A" w:rsidP="009F3E9A">
      <w:pPr>
        <w:shd w:val="clear" w:color="auto" w:fill="FFFFFF"/>
        <w:jc w:val="both"/>
        <w:rPr>
          <w:b/>
          <w:sz w:val="28"/>
          <w:szCs w:val="28"/>
        </w:rPr>
      </w:pPr>
    </w:p>
    <w:p w:rsidR="000768B9" w:rsidRPr="00AC684B" w:rsidRDefault="000768B9" w:rsidP="00AC684B">
      <w:pPr>
        <w:shd w:val="clear" w:color="auto" w:fill="FFFFFF"/>
        <w:ind w:firstLine="567"/>
        <w:jc w:val="both"/>
        <w:rPr>
          <w:sz w:val="28"/>
          <w:szCs w:val="28"/>
        </w:rPr>
      </w:pPr>
      <w:r w:rsidRPr="00746AC6">
        <w:rPr>
          <w:b/>
          <w:sz w:val="28"/>
          <w:szCs w:val="28"/>
        </w:rPr>
        <w:t>Заказ фрахтователя (потребителя)</w:t>
      </w:r>
      <w:r w:rsidRPr="00AC684B">
        <w:rPr>
          <w:sz w:val="28"/>
          <w:szCs w:val="28"/>
        </w:rPr>
        <w:t xml:space="preserve"> принимается с использованием любых средств связи, а также по месту нахождения фрахтовщика или его представителя. Фрахтовщик (перевозчик) обязан зарегистрировать принятый к исполнению заказ фрахтователя (потребителя) в журнале регистрации путем внесения в него следующей информации:</w:t>
      </w:r>
    </w:p>
    <w:p w:rsidR="000768B9" w:rsidRPr="00746AC6" w:rsidRDefault="000768B9" w:rsidP="00746AC6">
      <w:pPr>
        <w:pStyle w:val="a9"/>
        <w:numPr>
          <w:ilvl w:val="0"/>
          <w:numId w:val="28"/>
        </w:numPr>
        <w:shd w:val="clear" w:color="auto" w:fill="FFFFFF"/>
        <w:ind w:left="426"/>
        <w:jc w:val="both"/>
        <w:rPr>
          <w:sz w:val="28"/>
          <w:szCs w:val="28"/>
        </w:rPr>
      </w:pPr>
      <w:r w:rsidRPr="00746AC6">
        <w:rPr>
          <w:sz w:val="28"/>
          <w:szCs w:val="28"/>
        </w:rPr>
        <w:t>номер заказа;</w:t>
      </w:r>
    </w:p>
    <w:p w:rsidR="000768B9" w:rsidRPr="00746AC6" w:rsidRDefault="000768B9" w:rsidP="00746AC6">
      <w:pPr>
        <w:pStyle w:val="a9"/>
        <w:numPr>
          <w:ilvl w:val="0"/>
          <w:numId w:val="28"/>
        </w:numPr>
        <w:shd w:val="clear" w:color="auto" w:fill="FFFFFF"/>
        <w:ind w:left="426"/>
        <w:jc w:val="both"/>
        <w:rPr>
          <w:sz w:val="28"/>
          <w:szCs w:val="28"/>
        </w:rPr>
      </w:pPr>
      <w:r w:rsidRPr="00746AC6">
        <w:rPr>
          <w:sz w:val="28"/>
          <w:szCs w:val="28"/>
        </w:rPr>
        <w:t>дата принятия заказа;</w:t>
      </w:r>
    </w:p>
    <w:p w:rsidR="000768B9" w:rsidRPr="00746AC6" w:rsidRDefault="000768B9" w:rsidP="00746AC6">
      <w:pPr>
        <w:pStyle w:val="a9"/>
        <w:numPr>
          <w:ilvl w:val="0"/>
          <w:numId w:val="28"/>
        </w:numPr>
        <w:shd w:val="clear" w:color="auto" w:fill="FFFFFF"/>
        <w:ind w:left="426"/>
        <w:jc w:val="both"/>
        <w:rPr>
          <w:sz w:val="28"/>
          <w:szCs w:val="28"/>
        </w:rPr>
      </w:pPr>
      <w:r w:rsidRPr="00746AC6">
        <w:rPr>
          <w:sz w:val="28"/>
          <w:szCs w:val="28"/>
        </w:rPr>
        <w:t>дата выполнения заказа;</w:t>
      </w:r>
    </w:p>
    <w:p w:rsidR="00746AC6" w:rsidRDefault="000768B9" w:rsidP="00746AC6">
      <w:pPr>
        <w:pStyle w:val="a9"/>
        <w:numPr>
          <w:ilvl w:val="0"/>
          <w:numId w:val="28"/>
        </w:numPr>
        <w:shd w:val="clear" w:color="auto" w:fill="FFFFFF"/>
        <w:ind w:left="426"/>
        <w:jc w:val="both"/>
        <w:rPr>
          <w:sz w:val="28"/>
          <w:szCs w:val="28"/>
        </w:rPr>
      </w:pPr>
      <w:r w:rsidRPr="00746AC6">
        <w:rPr>
          <w:sz w:val="28"/>
          <w:szCs w:val="28"/>
        </w:rPr>
        <w:t>место подачи легкового такси;</w:t>
      </w:r>
    </w:p>
    <w:p w:rsidR="000768B9" w:rsidRPr="00746AC6" w:rsidRDefault="000768B9" w:rsidP="00746AC6">
      <w:pPr>
        <w:pStyle w:val="a9"/>
        <w:numPr>
          <w:ilvl w:val="0"/>
          <w:numId w:val="28"/>
        </w:numPr>
        <w:shd w:val="clear" w:color="auto" w:fill="FFFFFF"/>
        <w:ind w:left="426"/>
        <w:jc w:val="both"/>
        <w:rPr>
          <w:sz w:val="28"/>
          <w:szCs w:val="28"/>
        </w:rPr>
      </w:pPr>
      <w:r w:rsidRPr="00746AC6">
        <w:rPr>
          <w:sz w:val="28"/>
          <w:szCs w:val="28"/>
        </w:rPr>
        <w:t>марка легкового такси</w:t>
      </w:r>
      <w:r w:rsidR="00746AC6">
        <w:rPr>
          <w:sz w:val="28"/>
          <w:szCs w:val="28"/>
        </w:rPr>
        <w:t xml:space="preserve"> (</w:t>
      </w:r>
      <w:r w:rsidRPr="00746AC6">
        <w:rPr>
          <w:sz w:val="28"/>
          <w:szCs w:val="28"/>
        </w:rPr>
        <w:t>если договором фрахтования предусматривается выбор фрахтователем марки легкового такси</w:t>
      </w:r>
      <w:r w:rsidR="00746AC6">
        <w:rPr>
          <w:sz w:val="28"/>
          <w:szCs w:val="28"/>
        </w:rPr>
        <w:t>)</w:t>
      </w:r>
      <w:r w:rsidRPr="00746AC6">
        <w:rPr>
          <w:sz w:val="28"/>
          <w:szCs w:val="28"/>
        </w:rPr>
        <w:t>;</w:t>
      </w:r>
    </w:p>
    <w:p w:rsidR="000768B9" w:rsidRPr="00746AC6" w:rsidRDefault="000768B9" w:rsidP="00746AC6">
      <w:pPr>
        <w:pStyle w:val="a9"/>
        <w:numPr>
          <w:ilvl w:val="0"/>
          <w:numId w:val="28"/>
        </w:numPr>
        <w:shd w:val="clear" w:color="auto" w:fill="FFFFFF"/>
        <w:ind w:left="426"/>
        <w:jc w:val="both"/>
        <w:rPr>
          <w:sz w:val="28"/>
          <w:szCs w:val="28"/>
        </w:rPr>
      </w:pPr>
      <w:r w:rsidRPr="00746AC6">
        <w:rPr>
          <w:sz w:val="28"/>
          <w:szCs w:val="28"/>
        </w:rPr>
        <w:t>планируемое время подачи легкового такси.</w:t>
      </w:r>
    </w:p>
    <w:p w:rsidR="000768B9" w:rsidRPr="00AC684B" w:rsidRDefault="000768B9" w:rsidP="00AC684B">
      <w:pPr>
        <w:shd w:val="clear" w:color="auto" w:fill="FFFFFF"/>
        <w:ind w:firstLine="567"/>
        <w:jc w:val="both"/>
        <w:rPr>
          <w:sz w:val="28"/>
          <w:szCs w:val="28"/>
        </w:rPr>
      </w:pPr>
      <w:r w:rsidRPr="00AC684B">
        <w:rPr>
          <w:sz w:val="28"/>
          <w:szCs w:val="28"/>
        </w:rPr>
        <w:lastRenderedPageBreak/>
        <w:t>Принятый к исполнению заказ исполнитель обязан зарегистрировать в журнале регистрации. Номер принятого к исполнению заказа сообщается пассажиру.</w:t>
      </w:r>
    </w:p>
    <w:p w:rsidR="00746AC6" w:rsidRPr="00746AC6" w:rsidRDefault="000768B9" w:rsidP="00AC684B">
      <w:pPr>
        <w:shd w:val="clear" w:color="auto" w:fill="FFFFFF"/>
        <w:ind w:firstLine="567"/>
        <w:jc w:val="both"/>
        <w:rPr>
          <w:b/>
          <w:sz w:val="28"/>
          <w:szCs w:val="28"/>
        </w:rPr>
      </w:pPr>
      <w:r w:rsidRPr="00746AC6">
        <w:rPr>
          <w:b/>
          <w:sz w:val="28"/>
          <w:szCs w:val="28"/>
        </w:rPr>
        <w:t>По прибытии легкового такси к месту его подачи фрахтовщик сообщает фрахтователю (потребителю)</w:t>
      </w:r>
      <w:r w:rsidR="00746AC6" w:rsidRPr="00746AC6">
        <w:rPr>
          <w:b/>
          <w:sz w:val="28"/>
          <w:szCs w:val="28"/>
        </w:rPr>
        <w:t>:</w:t>
      </w:r>
    </w:p>
    <w:p w:rsidR="00746AC6" w:rsidRDefault="000768B9" w:rsidP="00746AC6">
      <w:pPr>
        <w:pStyle w:val="a9"/>
        <w:numPr>
          <w:ilvl w:val="0"/>
          <w:numId w:val="27"/>
        </w:numPr>
        <w:shd w:val="clear" w:color="auto" w:fill="FFFFFF"/>
        <w:jc w:val="both"/>
        <w:rPr>
          <w:sz w:val="28"/>
          <w:szCs w:val="28"/>
        </w:rPr>
      </w:pPr>
      <w:r w:rsidRPr="00746AC6">
        <w:rPr>
          <w:sz w:val="28"/>
          <w:szCs w:val="28"/>
        </w:rPr>
        <w:t xml:space="preserve">местонахождение, </w:t>
      </w:r>
    </w:p>
    <w:p w:rsidR="00746AC6" w:rsidRDefault="000768B9" w:rsidP="00746AC6">
      <w:pPr>
        <w:pStyle w:val="a9"/>
        <w:numPr>
          <w:ilvl w:val="0"/>
          <w:numId w:val="27"/>
        </w:numPr>
        <w:shd w:val="clear" w:color="auto" w:fill="FFFFFF"/>
        <w:jc w:val="both"/>
        <w:rPr>
          <w:sz w:val="28"/>
          <w:szCs w:val="28"/>
        </w:rPr>
      </w:pPr>
      <w:r w:rsidRPr="00746AC6">
        <w:rPr>
          <w:sz w:val="28"/>
          <w:szCs w:val="28"/>
        </w:rPr>
        <w:t xml:space="preserve">государственный регистрационный знак, </w:t>
      </w:r>
    </w:p>
    <w:p w:rsidR="00746AC6" w:rsidRDefault="000768B9" w:rsidP="00746AC6">
      <w:pPr>
        <w:pStyle w:val="a9"/>
        <w:numPr>
          <w:ilvl w:val="0"/>
          <w:numId w:val="27"/>
        </w:numPr>
        <w:shd w:val="clear" w:color="auto" w:fill="FFFFFF"/>
        <w:jc w:val="both"/>
        <w:rPr>
          <w:sz w:val="28"/>
          <w:szCs w:val="28"/>
        </w:rPr>
      </w:pPr>
      <w:r w:rsidRPr="00746AC6">
        <w:rPr>
          <w:sz w:val="28"/>
          <w:szCs w:val="28"/>
        </w:rPr>
        <w:t xml:space="preserve">марку и цвет кузова легкового такси, </w:t>
      </w:r>
    </w:p>
    <w:p w:rsidR="00746AC6" w:rsidRDefault="000768B9" w:rsidP="00746AC6">
      <w:pPr>
        <w:pStyle w:val="a9"/>
        <w:numPr>
          <w:ilvl w:val="0"/>
          <w:numId w:val="27"/>
        </w:numPr>
        <w:shd w:val="clear" w:color="auto" w:fill="FFFFFF"/>
        <w:jc w:val="both"/>
        <w:rPr>
          <w:sz w:val="28"/>
          <w:szCs w:val="28"/>
        </w:rPr>
      </w:pPr>
      <w:r w:rsidRPr="00746AC6">
        <w:rPr>
          <w:sz w:val="28"/>
          <w:szCs w:val="28"/>
        </w:rPr>
        <w:t>фамилию, имя и отчество водителя</w:t>
      </w:r>
      <w:r w:rsidR="00746AC6">
        <w:rPr>
          <w:sz w:val="28"/>
          <w:szCs w:val="28"/>
        </w:rPr>
        <w:t>,</w:t>
      </w:r>
    </w:p>
    <w:p w:rsidR="000768B9" w:rsidRPr="00746AC6" w:rsidRDefault="000768B9" w:rsidP="00746AC6">
      <w:pPr>
        <w:pStyle w:val="a9"/>
        <w:numPr>
          <w:ilvl w:val="0"/>
          <w:numId w:val="27"/>
        </w:numPr>
        <w:shd w:val="clear" w:color="auto" w:fill="FFFFFF"/>
        <w:jc w:val="both"/>
        <w:rPr>
          <w:sz w:val="28"/>
          <w:szCs w:val="28"/>
        </w:rPr>
      </w:pPr>
      <w:r w:rsidRPr="00746AC6">
        <w:rPr>
          <w:sz w:val="28"/>
          <w:szCs w:val="28"/>
        </w:rPr>
        <w:t>фактическое время подачи легкового такси. </w:t>
      </w:r>
    </w:p>
    <w:p w:rsidR="000768B9" w:rsidRPr="00AC684B" w:rsidRDefault="000768B9" w:rsidP="00AC684B">
      <w:pPr>
        <w:shd w:val="clear" w:color="auto" w:fill="FFFFFF"/>
        <w:ind w:firstLine="567"/>
        <w:jc w:val="both"/>
        <w:rPr>
          <w:sz w:val="28"/>
          <w:szCs w:val="28"/>
        </w:rPr>
      </w:pPr>
      <w:r w:rsidRPr="00AC684B">
        <w:rPr>
          <w:sz w:val="28"/>
          <w:szCs w:val="28"/>
        </w:rPr>
        <w:t>Легковое такси при следовании к месту постоянной стоянки после завершения рабочего дня может быть предоставлено для выполнения перевозки только в пункт назначения, расположенный вблизи места постоянной стоянки.  Маршрут перевозки пассажиров и багажа легковым такси определяется фрахтователем (потребителем). Если указанный маршрут не определен, водитель легкового такси обязан осуществить перевозку по кратчайшему маршруту.</w:t>
      </w:r>
    </w:p>
    <w:p w:rsidR="000768B9" w:rsidRPr="00AC684B" w:rsidRDefault="000768B9" w:rsidP="00AC684B">
      <w:pPr>
        <w:shd w:val="clear" w:color="auto" w:fill="FFFFFF"/>
        <w:ind w:firstLine="567"/>
        <w:jc w:val="both"/>
        <w:rPr>
          <w:sz w:val="28"/>
          <w:szCs w:val="28"/>
        </w:rPr>
      </w:pPr>
      <w:r w:rsidRPr="00AC684B">
        <w:rPr>
          <w:sz w:val="28"/>
          <w:szCs w:val="28"/>
        </w:rPr>
        <w:t>Плата за пользование легковым такси может определяться в виде фиксированной платы (независимо от фактического пробега такси и фактического времени пользования им) либо в соответствии с показаниями таксометра (на основании установленных тарифов, исходя из фактического расстояния перевозки и (или) фактического времени пользования такси).</w:t>
      </w:r>
    </w:p>
    <w:p w:rsidR="000768B9" w:rsidRPr="00AC684B" w:rsidRDefault="000768B9" w:rsidP="00AC684B">
      <w:pPr>
        <w:shd w:val="clear" w:color="auto" w:fill="FFFFFF"/>
        <w:ind w:firstLine="567"/>
        <w:jc w:val="both"/>
        <w:rPr>
          <w:sz w:val="28"/>
          <w:szCs w:val="28"/>
        </w:rPr>
      </w:pPr>
      <w:r w:rsidRPr="00AC684B">
        <w:rPr>
          <w:sz w:val="28"/>
          <w:szCs w:val="28"/>
        </w:rPr>
        <w:t xml:space="preserve">В подтверждение оплаты за пользование такси потребителю должны </w:t>
      </w:r>
      <w:r w:rsidRPr="00746AC6">
        <w:rPr>
          <w:b/>
          <w:sz w:val="28"/>
          <w:szCs w:val="28"/>
        </w:rPr>
        <w:t>выдать кассовый чек или квитанцию в форме бланка строгой отчетности,</w:t>
      </w:r>
      <w:r w:rsidRPr="00AC684B">
        <w:rPr>
          <w:sz w:val="28"/>
          <w:szCs w:val="28"/>
        </w:rPr>
        <w:t xml:space="preserve"> содержащим:</w:t>
      </w:r>
    </w:p>
    <w:p w:rsidR="000768B9" w:rsidRPr="00AC684B" w:rsidRDefault="000768B9" w:rsidP="00746AC6">
      <w:pPr>
        <w:numPr>
          <w:ilvl w:val="0"/>
          <w:numId w:val="29"/>
        </w:numPr>
        <w:shd w:val="clear" w:color="auto" w:fill="FFFFFF"/>
        <w:tabs>
          <w:tab w:val="clear" w:pos="720"/>
        </w:tabs>
        <w:ind w:left="284" w:right="240" w:hanging="284"/>
        <w:jc w:val="both"/>
        <w:rPr>
          <w:sz w:val="28"/>
          <w:szCs w:val="28"/>
        </w:rPr>
      </w:pPr>
      <w:r w:rsidRPr="00AC684B">
        <w:rPr>
          <w:sz w:val="28"/>
          <w:szCs w:val="28"/>
        </w:rPr>
        <w:t>наименование, серию и номер квитанции на оплату пользования такси (серия и номер печатаются типографским способом);</w:t>
      </w:r>
    </w:p>
    <w:p w:rsidR="000768B9" w:rsidRPr="00AC684B" w:rsidRDefault="000768B9" w:rsidP="00746AC6">
      <w:pPr>
        <w:numPr>
          <w:ilvl w:val="0"/>
          <w:numId w:val="29"/>
        </w:numPr>
        <w:shd w:val="clear" w:color="auto" w:fill="FFFFFF"/>
        <w:tabs>
          <w:tab w:val="clear" w:pos="720"/>
        </w:tabs>
        <w:ind w:left="284" w:right="240" w:hanging="284"/>
        <w:jc w:val="both"/>
        <w:rPr>
          <w:sz w:val="28"/>
          <w:szCs w:val="28"/>
        </w:rPr>
      </w:pPr>
      <w:r w:rsidRPr="00AC684B">
        <w:rPr>
          <w:sz w:val="28"/>
          <w:szCs w:val="28"/>
        </w:rPr>
        <w:t>наименование исполнителя (наименование, адрес, номер телефона, ИНН);</w:t>
      </w:r>
    </w:p>
    <w:p w:rsidR="000768B9" w:rsidRPr="00AC684B" w:rsidRDefault="000768B9" w:rsidP="00746AC6">
      <w:pPr>
        <w:numPr>
          <w:ilvl w:val="0"/>
          <w:numId w:val="29"/>
        </w:numPr>
        <w:shd w:val="clear" w:color="auto" w:fill="FFFFFF"/>
        <w:tabs>
          <w:tab w:val="clear" w:pos="720"/>
        </w:tabs>
        <w:ind w:left="284" w:right="240" w:hanging="284"/>
        <w:jc w:val="both"/>
        <w:rPr>
          <w:sz w:val="28"/>
          <w:szCs w:val="28"/>
        </w:rPr>
      </w:pPr>
      <w:r w:rsidRPr="00AC684B">
        <w:rPr>
          <w:sz w:val="28"/>
          <w:szCs w:val="28"/>
        </w:rPr>
        <w:t>дата выдачи квитанции на оплату пользования легковым такси;</w:t>
      </w:r>
    </w:p>
    <w:p w:rsidR="000768B9" w:rsidRPr="00AC684B" w:rsidRDefault="000768B9" w:rsidP="00746AC6">
      <w:pPr>
        <w:numPr>
          <w:ilvl w:val="0"/>
          <w:numId w:val="29"/>
        </w:numPr>
        <w:shd w:val="clear" w:color="auto" w:fill="FFFFFF"/>
        <w:tabs>
          <w:tab w:val="clear" w:pos="720"/>
        </w:tabs>
        <w:ind w:left="284" w:right="240" w:hanging="284"/>
        <w:jc w:val="both"/>
        <w:rPr>
          <w:sz w:val="28"/>
          <w:szCs w:val="28"/>
        </w:rPr>
      </w:pPr>
      <w:r w:rsidRPr="00AC684B">
        <w:rPr>
          <w:sz w:val="28"/>
          <w:szCs w:val="28"/>
        </w:rPr>
        <w:t>стоимость пользования легковым такси (при использовании таксометра указывают его показания);</w:t>
      </w:r>
    </w:p>
    <w:p w:rsidR="000768B9" w:rsidRPr="00AC684B" w:rsidRDefault="000768B9" w:rsidP="00746AC6">
      <w:pPr>
        <w:numPr>
          <w:ilvl w:val="0"/>
          <w:numId w:val="29"/>
        </w:numPr>
        <w:shd w:val="clear" w:color="auto" w:fill="FFFFFF"/>
        <w:tabs>
          <w:tab w:val="clear" w:pos="720"/>
        </w:tabs>
        <w:ind w:left="284" w:right="240" w:hanging="284"/>
        <w:jc w:val="both"/>
        <w:rPr>
          <w:sz w:val="28"/>
          <w:szCs w:val="28"/>
        </w:rPr>
      </w:pPr>
      <w:r w:rsidRPr="00AC684B">
        <w:rPr>
          <w:sz w:val="28"/>
          <w:szCs w:val="28"/>
        </w:rPr>
        <w:t>фамилия, имя, отчество и подпись лица, уполномоченного на проведение расчетов.</w:t>
      </w:r>
    </w:p>
    <w:p w:rsidR="00AC684B" w:rsidRPr="00AC684B" w:rsidRDefault="00746AC6" w:rsidP="005B0D9E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768B9" w:rsidRPr="00AC684B">
        <w:rPr>
          <w:sz w:val="28"/>
          <w:szCs w:val="28"/>
        </w:rPr>
        <w:t xml:space="preserve"> легковом такси разрешается провозить в качестве ручной клади вещи, которые свободно проходят через дверные проемы, не загрязняют и не портят сидений, не мешают водителю управлять автомобилем и пользоваться зеркалами заднего вида. Багаж перевозится в багажном отделении такси. Габариты багажа должны позволять осуществлять его перевозку с закрытой крышкой багажного отделения.</w:t>
      </w:r>
      <w:r w:rsidR="005B0D9E">
        <w:rPr>
          <w:sz w:val="28"/>
          <w:szCs w:val="28"/>
        </w:rPr>
        <w:t xml:space="preserve"> </w:t>
      </w:r>
      <w:r w:rsidR="00AC684B" w:rsidRPr="000768B9">
        <w:rPr>
          <w:sz w:val="28"/>
          <w:szCs w:val="28"/>
        </w:rPr>
        <w:t xml:space="preserve">В легковых такси запрещается перевозка зловонных и опасных (легковоспламеняющихся, взрывчатых, токсичных, коррозионных и др.) веществ, холодного и огнестрельного оружия без чехлов и упаковки, вещей (предметов), загрязняющих транспортные средства или одежду пассажиров. Допускается провоз в легковых такси собак в намордниках при наличии поводков и подстилок, мелких животных и птиц в клетках с глухим дном (корзинах, коробах, контейнерах и др.), если это не мешает водителю управлять легковым такси и пользоваться зеркалами заднего вида. </w:t>
      </w:r>
    </w:p>
    <w:p w:rsidR="005B0D9E" w:rsidRDefault="000768B9" w:rsidP="005B0D9E">
      <w:pPr>
        <w:shd w:val="clear" w:color="auto" w:fill="FFFFFF"/>
        <w:ind w:firstLine="567"/>
        <w:jc w:val="both"/>
        <w:rPr>
          <w:sz w:val="28"/>
          <w:szCs w:val="28"/>
        </w:rPr>
      </w:pPr>
      <w:r w:rsidRPr="00AC684B">
        <w:rPr>
          <w:sz w:val="28"/>
          <w:szCs w:val="28"/>
        </w:rPr>
        <w:t xml:space="preserve">Чтобы быть уверенным в добросовестности </w:t>
      </w:r>
      <w:r w:rsidR="005B0D9E">
        <w:rPr>
          <w:sz w:val="28"/>
          <w:szCs w:val="28"/>
        </w:rPr>
        <w:t>перевозчика</w:t>
      </w:r>
      <w:r w:rsidRPr="00AC684B">
        <w:rPr>
          <w:sz w:val="28"/>
          <w:szCs w:val="28"/>
        </w:rPr>
        <w:t xml:space="preserve">, к которому потребитель обратился, </w:t>
      </w:r>
      <w:r w:rsidR="005B0D9E">
        <w:rPr>
          <w:sz w:val="28"/>
          <w:szCs w:val="28"/>
        </w:rPr>
        <w:t>необходимо убедиться</w:t>
      </w:r>
      <w:r w:rsidRPr="00AC684B">
        <w:rPr>
          <w:sz w:val="28"/>
          <w:szCs w:val="28"/>
        </w:rPr>
        <w:t xml:space="preserve"> в </w:t>
      </w:r>
      <w:r w:rsidRPr="005B0D9E">
        <w:rPr>
          <w:b/>
          <w:sz w:val="28"/>
          <w:szCs w:val="28"/>
        </w:rPr>
        <w:t xml:space="preserve">наличии необходимой </w:t>
      </w:r>
      <w:r w:rsidRPr="005B0D9E">
        <w:rPr>
          <w:b/>
          <w:sz w:val="28"/>
          <w:szCs w:val="28"/>
        </w:rPr>
        <w:lastRenderedPageBreak/>
        <w:t>информации, которая должна быть размещена на передней панели легкового такси справа от водителя</w:t>
      </w:r>
      <w:r w:rsidR="005B0D9E">
        <w:rPr>
          <w:b/>
          <w:sz w:val="28"/>
          <w:szCs w:val="28"/>
        </w:rPr>
        <w:t>:</w:t>
      </w:r>
      <w:r w:rsidRPr="00AC684B">
        <w:rPr>
          <w:sz w:val="28"/>
          <w:szCs w:val="28"/>
        </w:rPr>
        <w:t xml:space="preserve"> </w:t>
      </w:r>
    </w:p>
    <w:p w:rsidR="000768B9" w:rsidRPr="005B0D9E" w:rsidRDefault="000768B9" w:rsidP="005B0D9E">
      <w:pPr>
        <w:pStyle w:val="a9"/>
        <w:numPr>
          <w:ilvl w:val="0"/>
          <w:numId w:val="30"/>
        </w:numPr>
        <w:shd w:val="clear" w:color="auto" w:fill="FFFFFF"/>
        <w:jc w:val="both"/>
        <w:rPr>
          <w:sz w:val="28"/>
          <w:szCs w:val="28"/>
        </w:rPr>
      </w:pPr>
      <w:r w:rsidRPr="005B0D9E">
        <w:rPr>
          <w:sz w:val="28"/>
          <w:szCs w:val="28"/>
        </w:rPr>
        <w:t>полное или краткое наименование исполнителя;</w:t>
      </w:r>
    </w:p>
    <w:p w:rsidR="000768B9" w:rsidRPr="00AC684B" w:rsidRDefault="000768B9" w:rsidP="005B0D9E">
      <w:pPr>
        <w:numPr>
          <w:ilvl w:val="0"/>
          <w:numId w:val="30"/>
        </w:numPr>
        <w:shd w:val="clear" w:color="auto" w:fill="FFFFFF"/>
        <w:ind w:right="240"/>
        <w:jc w:val="both"/>
        <w:rPr>
          <w:sz w:val="28"/>
          <w:szCs w:val="28"/>
        </w:rPr>
      </w:pPr>
      <w:r w:rsidRPr="00AC684B">
        <w:rPr>
          <w:sz w:val="28"/>
          <w:szCs w:val="28"/>
        </w:rPr>
        <w:t>условия оплаты за пользование легковым такси;</w:t>
      </w:r>
    </w:p>
    <w:p w:rsidR="000768B9" w:rsidRPr="00AC684B" w:rsidRDefault="000768B9" w:rsidP="005B0D9E">
      <w:pPr>
        <w:numPr>
          <w:ilvl w:val="0"/>
          <w:numId w:val="30"/>
        </w:numPr>
        <w:shd w:val="clear" w:color="auto" w:fill="FFFFFF"/>
        <w:ind w:right="240"/>
        <w:jc w:val="both"/>
        <w:rPr>
          <w:sz w:val="28"/>
          <w:szCs w:val="28"/>
        </w:rPr>
      </w:pPr>
      <w:r w:rsidRPr="00AC684B">
        <w:rPr>
          <w:sz w:val="28"/>
          <w:szCs w:val="28"/>
        </w:rPr>
        <w:t>визитная карточка водителя с фотографией;</w:t>
      </w:r>
    </w:p>
    <w:p w:rsidR="000768B9" w:rsidRPr="00AC684B" w:rsidRDefault="000768B9" w:rsidP="005B0D9E">
      <w:pPr>
        <w:numPr>
          <w:ilvl w:val="0"/>
          <w:numId w:val="30"/>
        </w:numPr>
        <w:shd w:val="clear" w:color="auto" w:fill="FFFFFF"/>
        <w:ind w:right="240"/>
        <w:jc w:val="both"/>
        <w:rPr>
          <w:sz w:val="28"/>
          <w:szCs w:val="28"/>
        </w:rPr>
      </w:pPr>
      <w:r w:rsidRPr="00AC684B">
        <w:rPr>
          <w:sz w:val="28"/>
          <w:szCs w:val="28"/>
        </w:rPr>
        <w:t>наименование, адрес и контактные телефоны органа, обеспечивающего контроль за осуществлением перевозок пассажиров и багажа.</w:t>
      </w:r>
    </w:p>
    <w:p w:rsidR="000768B9" w:rsidRPr="00AC684B" w:rsidRDefault="005B0D9E" w:rsidP="00AC684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768B9" w:rsidRPr="00AC684B">
        <w:rPr>
          <w:sz w:val="28"/>
          <w:szCs w:val="28"/>
        </w:rPr>
        <w:t xml:space="preserve"> легковом такси должны находиться правила пользования соответствующим транспортным средством, которые предоставляются пассажиру по его требованию.</w:t>
      </w:r>
    </w:p>
    <w:p w:rsidR="000768B9" w:rsidRPr="00AC684B" w:rsidRDefault="005B0D9E" w:rsidP="00AC684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768B9" w:rsidRPr="00AC684B">
        <w:rPr>
          <w:sz w:val="28"/>
          <w:szCs w:val="28"/>
        </w:rPr>
        <w:t xml:space="preserve"> салоне такси должно находиться разрешение на осуществление деятельности по перевозке пассажиров и багажа легковым такси, выдаваемого уполномоченным органом исполнительной власти субъекта Российской Федерации. Данное разрешение должно быть представлено по требованию пассажира.</w:t>
      </w:r>
    </w:p>
    <w:p w:rsidR="000768B9" w:rsidRPr="005B0D9E" w:rsidRDefault="000768B9" w:rsidP="00AC684B">
      <w:pPr>
        <w:shd w:val="clear" w:color="auto" w:fill="FFFFFF"/>
        <w:ind w:firstLine="567"/>
        <w:jc w:val="both"/>
        <w:rPr>
          <w:b/>
          <w:sz w:val="28"/>
          <w:szCs w:val="28"/>
        </w:rPr>
      </w:pPr>
      <w:r w:rsidRPr="005B0D9E">
        <w:rPr>
          <w:b/>
          <w:sz w:val="28"/>
          <w:szCs w:val="28"/>
        </w:rPr>
        <w:t>В целях обеспечения безопасности пассажиров легкового такси и идентификации легковых такси по отношению к иным транспортным средствам:</w:t>
      </w:r>
    </w:p>
    <w:p w:rsidR="000768B9" w:rsidRPr="00AC684B" w:rsidRDefault="000768B9" w:rsidP="00AC684B">
      <w:pPr>
        <w:shd w:val="clear" w:color="auto" w:fill="FFFFFF"/>
        <w:ind w:firstLine="567"/>
        <w:jc w:val="both"/>
        <w:rPr>
          <w:sz w:val="28"/>
          <w:szCs w:val="28"/>
        </w:rPr>
      </w:pPr>
      <w:r w:rsidRPr="00AC684B">
        <w:rPr>
          <w:sz w:val="28"/>
          <w:szCs w:val="28"/>
        </w:rPr>
        <w:t>1) легковое такси должно соответствовать следующим обязательным требованиям:</w:t>
      </w:r>
    </w:p>
    <w:p w:rsidR="000768B9" w:rsidRPr="00AC684B" w:rsidRDefault="000768B9" w:rsidP="005B0D9E">
      <w:pPr>
        <w:numPr>
          <w:ilvl w:val="0"/>
          <w:numId w:val="31"/>
        </w:numPr>
        <w:shd w:val="clear" w:color="auto" w:fill="FFFFFF"/>
        <w:tabs>
          <w:tab w:val="clear" w:pos="720"/>
          <w:tab w:val="num" w:pos="851"/>
        </w:tabs>
        <w:ind w:left="567" w:right="240"/>
        <w:jc w:val="both"/>
        <w:rPr>
          <w:sz w:val="28"/>
          <w:szCs w:val="28"/>
        </w:rPr>
      </w:pPr>
      <w:r w:rsidRPr="00AC684B">
        <w:rPr>
          <w:sz w:val="28"/>
          <w:szCs w:val="28"/>
        </w:rPr>
        <w:t>легковое такси должно иметь на кузове (боковых поверхностях кузова) цветографическую схему, представляющую собой композицию из квадратов контрастного цвета, расположенных в шахматном порядке;</w:t>
      </w:r>
    </w:p>
    <w:p w:rsidR="000768B9" w:rsidRPr="00AC684B" w:rsidRDefault="000768B9" w:rsidP="005B0D9E">
      <w:pPr>
        <w:numPr>
          <w:ilvl w:val="0"/>
          <w:numId w:val="31"/>
        </w:numPr>
        <w:shd w:val="clear" w:color="auto" w:fill="FFFFFF"/>
        <w:tabs>
          <w:tab w:val="clear" w:pos="720"/>
          <w:tab w:val="num" w:pos="851"/>
        </w:tabs>
        <w:ind w:left="567" w:right="240"/>
        <w:jc w:val="both"/>
        <w:rPr>
          <w:sz w:val="28"/>
          <w:szCs w:val="28"/>
        </w:rPr>
      </w:pPr>
      <w:r w:rsidRPr="00AC684B">
        <w:rPr>
          <w:sz w:val="28"/>
          <w:szCs w:val="28"/>
        </w:rPr>
        <w:t>легковое такси должно соответствовать единой цветовой гамме кузова в случае установления такого требования законами субъектов Российской Федерации;</w:t>
      </w:r>
    </w:p>
    <w:p w:rsidR="000768B9" w:rsidRPr="00AC684B" w:rsidRDefault="000768B9" w:rsidP="005B0D9E">
      <w:pPr>
        <w:numPr>
          <w:ilvl w:val="0"/>
          <w:numId w:val="31"/>
        </w:numPr>
        <w:shd w:val="clear" w:color="auto" w:fill="FFFFFF"/>
        <w:tabs>
          <w:tab w:val="clear" w:pos="720"/>
          <w:tab w:val="num" w:pos="851"/>
        </w:tabs>
        <w:ind w:left="567" w:right="240"/>
        <w:jc w:val="both"/>
        <w:rPr>
          <w:sz w:val="28"/>
          <w:szCs w:val="28"/>
        </w:rPr>
      </w:pPr>
      <w:r w:rsidRPr="00AC684B">
        <w:rPr>
          <w:sz w:val="28"/>
          <w:szCs w:val="28"/>
        </w:rPr>
        <w:t>легковое такси должно иметь на крыше опознавательный фонарь оранжевого цвета;</w:t>
      </w:r>
    </w:p>
    <w:p w:rsidR="000768B9" w:rsidRPr="00AC684B" w:rsidRDefault="000768B9" w:rsidP="005B0D9E">
      <w:pPr>
        <w:numPr>
          <w:ilvl w:val="0"/>
          <w:numId w:val="31"/>
        </w:numPr>
        <w:shd w:val="clear" w:color="auto" w:fill="FFFFFF"/>
        <w:tabs>
          <w:tab w:val="clear" w:pos="720"/>
          <w:tab w:val="num" w:pos="851"/>
        </w:tabs>
        <w:ind w:left="567" w:right="240"/>
        <w:jc w:val="both"/>
        <w:rPr>
          <w:sz w:val="28"/>
          <w:szCs w:val="28"/>
        </w:rPr>
      </w:pPr>
      <w:r w:rsidRPr="00AC684B">
        <w:rPr>
          <w:sz w:val="28"/>
          <w:szCs w:val="28"/>
        </w:rPr>
        <w:t>легковое такси должно быть оборудовано таксометром;</w:t>
      </w:r>
    </w:p>
    <w:p w:rsidR="000768B9" w:rsidRPr="00AC684B" w:rsidRDefault="000768B9" w:rsidP="00AC684B">
      <w:pPr>
        <w:shd w:val="clear" w:color="auto" w:fill="FFFFFF"/>
        <w:ind w:firstLine="567"/>
        <w:jc w:val="both"/>
        <w:rPr>
          <w:sz w:val="28"/>
          <w:szCs w:val="28"/>
        </w:rPr>
      </w:pPr>
      <w:r w:rsidRPr="00AC684B">
        <w:rPr>
          <w:sz w:val="28"/>
          <w:szCs w:val="28"/>
        </w:rPr>
        <w:t xml:space="preserve">2) водитель легкового такси должен иметь водительский стаж не менее </w:t>
      </w:r>
      <w:r w:rsidR="006A2246">
        <w:rPr>
          <w:sz w:val="28"/>
          <w:szCs w:val="28"/>
        </w:rPr>
        <w:t>трех лет</w:t>
      </w:r>
      <w:r w:rsidRPr="00AC684B">
        <w:rPr>
          <w:sz w:val="28"/>
          <w:szCs w:val="28"/>
        </w:rPr>
        <w:t>;</w:t>
      </w:r>
    </w:p>
    <w:p w:rsidR="000768B9" w:rsidRPr="00AC684B" w:rsidRDefault="000768B9" w:rsidP="00AC684B">
      <w:pPr>
        <w:shd w:val="clear" w:color="auto" w:fill="FFFFFF"/>
        <w:ind w:firstLine="567"/>
        <w:jc w:val="both"/>
        <w:rPr>
          <w:sz w:val="28"/>
          <w:szCs w:val="28"/>
        </w:rPr>
      </w:pPr>
      <w:r w:rsidRPr="00AC684B">
        <w:rPr>
          <w:sz w:val="28"/>
          <w:szCs w:val="28"/>
        </w:rPr>
        <w:t>3) юридическое лицо или индивидуальный предприниматель, осуществляющие деятельность по оказанию услуг по перевозке пассажиров и багажа легковым такси, обязаны:</w:t>
      </w:r>
    </w:p>
    <w:p w:rsidR="000768B9" w:rsidRPr="00AC684B" w:rsidRDefault="000768B9" w:rsidP="005B0D9E">
      <w:pPr>
        <w:numPr>
          <w:ilvl w:val="0"/>
          <w:numId w:val="32"/>
        </w:numPr>
        <w:shd w:val="clear" w:color="auto" w:fill="FFFFFF"/>
        <w:ind w:right="240"/>
        <w:jc w:val="both"/>
        <w:rPr>
          <w:sz w:val="28"/>
          <w:szCs w:val="28"/>
        </w:rPr>
      </w:pPr>
      <w:r w:rsidRPr="00AC684B">
        <w:rPr>
          <w:sz w:val="28"/>
          <w:szCs w:val="28"/>
        </w:rPr>
        <w:t>обеспечивать техническое обслуживание и ремонт легковых такси;</w:t>
      </w:r>
    </w:p>
    <w:p w:rsidR="000768B9" w:rsidRPr="00AC684B" w:rsidRDefault="000768B9" w:rsidP="005B0D9E">
      <w:pPr>
        <w:numPr>
          <w:ilvl w:val="0"/>
          <w:numId w:val="32"/>
        </w:numPr>
        <w:shd w:val="clear" w:color="auto" w:fill="FFFFFF"/>
        <w:ind w:right="240"/>
        <w:jc w:val="both"/>
        <w:rPr>
          <w:sz w:val="28"/>
          <w:szCs w:val="28"/>
        </w:rPr>
      </w:pPr>
      <w:r w:rsidRPr="00AC684B">
        <w:rPr>
          <w:sz w:val="28"/>
          <w:szCs w:val="28"/>
        </w:rPr>
        <w:t>проводить контроль технического состояния легковых такси перед выездом на линию;</w:t>
      </w:r>
    </w:p>
    <w:p w:rsidR="006A2246" w:rsidRPr="006A2246" w:rsidRDefault="000768B9" w:rsidP="006A2246">
      <w:pPr>
        <w:numPr>
          <w:ilvl w:val="0"/>
          <w:numId w:val="32"/>
        </w:numPr>
        <w:shd w:val="clear" w:color="auto" w:fill="FFFFFF"/>
        <w:ind w:right="240"/>
        <w:jc w:val="both"/>
        <w:rPr>
          <w:sz w:val="28"/>
          <w:szCs w:val="28"/>
        </w:rPr>
      </w:pPr>
      <w:r w:rsidRPr="00AC684B">
        <w:rPr>
          <w:sz w:val="28"/>
          <w:szCs w:val="28"/>
        </w:rPr>
        <w:t>обеспечивать прохождение водителями легковых такси предрейсового медицинского осмотра.</w:t>
      </w:r>
    </w:p>
    <w:p w:rsidR="000768B9" w:rsidRPr="00AC684B" w:rsidRDefault="000768B9" w:rsidP="00AC684B">
      <w:pPr>
        <w:shd w:val="clear" w:color="auto" w:fill="FFFFFF"/>
        <w:ind w:firstLine="567"/>
        <w:jc w:val="both"/>
        <w:rPr>
          <w:sz w:val="28"/>
          <w:szCs w:val="28"/>
        </w:rPr>
      </w:pPr>
      <w:r w:rsidRPr="00D071ED">
        <w:rPr>
          <w:b/>
          <w:sz w:val="28"/>
          <w:szCs w:val="28"/>
        </w:rPr>
        <w:t>Стоянка легковых такси оборудуется информационной табличкой,</w:t>
      </w:r>
      <w:r w:rsidRPr="00D071ED">
        <w:rPr>
          <w:sz w:val="28"/>
          <w:szCs w:val="28"/>
        </w:rPr>
        <w:t xml:space="preserve"> </w:t>
      </w:r>
      <w:r w:rsidRPr="00AC684B">
        <w:rPr>
          <w:sz w:val="28"/>
          <w:szCs w:val="28"/>
        </w:rPr>
        <w:t>содержащей следующую информацию:</w:t>
      </w:r>
    </w:p>
    <w:p w:rsidR="00D071ED" w:rsidRDefault="000768B9" w:rsidP="00D071ED">
      <w:pPr>
        <w:pStyle w:val="a9"/>
        <w:numPr>
          <w:ilvl w:val="0"/>
          <w:numId w:val="33"/>
        </w:numPr>
        <w:shd w:val="clear" w:color="auto" w:fill="FFFFFF"/>
        <w:jc w:val="both"/>
        <w:rPr>
          <w:sz w:val="28"/>
          <w:szCs w:val="28"/>
        </w:rPr>
      </w:pPr>
      <w:r w:rsidRPr="00D071ED">
        <w:rPr>
          <w:sz w:val="28"/>
          <w:szCs w:val="28"/>
        </w:rPr>
        <w:t xml:space="preserve">надпись «Стоянка такси»; </w:t>
      </w:r>
    </w:p>
    <w:p w:rsidR="00D071ED" w:rsidRDefault="000768B9" w:rsidP="00D071ED">
      <w:pPr>
        <w:pStyle w:val="a9"/>
        <w:numPr>
          <w:ilvl w:val="0"/>
          <w:numId w:val="33"/>
        </w:numPr>
        <w:shd w:val="clear" w:color="auto" w:fill="FFFFFF"/>
        <w:jc w:val="both"/>
        <w:rPr>
          <w:sz w:val="28"/>
          <w:szCs w:val="28"/>
        </w:rPr>
      </w:pPr>
      <w:r w:rsidRPr="00D071ED">
        <w:rPr>
          <w:sz w:val="28"/>
          <w:szCs w:val="28"/>
        </w:rPr>
        <w:t>режим работы стоянки такси;</w:t>
      </w:r>
    </w:p>
    <w:p w:rsidR="007368D2" w:rsidRPr="00D071ED" w:rsidRDefault="000768B9" w:rsidP="00D071ED">
      <w:pPr>
        <w:pStyle w:val="a9"/>
        <w:numPr>
          <w:ilvl w:val="0"/>
          <w:numId w:val="33"/>
        </w:numPr>
        <w:shd w:val="clear" w:color="auto" w:fill="FFFFFF"/>
        <w:jc w:val="both"/>
        <w:rPr>
          <w:sz w:val="28"/>
          <w:szCs w:val="28"/>
        </w:rPr>
      </w:pPr>
      <w:r w:rsidRPr="00D071ED">
        <w:rPr>
          <w:sz w:val="28"/>
          <w:szCs w:val="28"/>
        </w:rPr>
        <w:t>наименование, адрес и контактные телефоны органа, обеспечивающего контроль за осуществлением перевозок пассажиров и багажа.           </w:t>
      </w:r>
    </w:p>
    <w:p w:rsidR="00C93FB5" w:rsidRDefault="00C93FB5" w:rsidP="00C93FB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Отдельный </w:t>
      </w:r>
      <w:hyperlink r:id="rId7" w:history="1">
        <w:r w:rsidRPr="00C93FB5">
          <w:rPr>
            <w:sz w:val="28"/>
            <w:szCs w:val="28"/>
          </w:rPr>
          <w:t>раздел</w:t>
        </w:r>
      </w:hyperlink>
      <w:r w:rsidRPr="00C93FB5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 № 112 посвящен оформлению претензий. Возникшие обстоятельства, которые являются основанием для дальнейшего предъявления претензий, привлечения перевозчиков или пассажиров к ответственности, удостоверяются коммерческим актом или актом общей формы.</w:t>
      </w:r>
    </w:p>
    <w:p w:rsidR="00C93FB5" w:rsidRDefault="00C93FB5" w:rsidP="00C93FB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93FB5">
        <w:rPr>
          <w:b/>
          <w:sz w:val="28"/>
          <w:szCs w:val="28"/>
        </w:rPr>
        <w:lastRenderedPageBreak/>
        <w:t>Коммерческий акт составляется в ситуациях, связанных с багажом</w:t>
      </w:r>
      <w:r>
        <w:rPr>
          <w:sz w:val="28"/>
          <w:szCs w:val="28"/>
        </w:rPr>
        <w:t xml:space="preserve"> (например, повреждение или порча, отсутствие, обнаружение невостребованного (забытого) багажа и др.). Коммерческий акт составляется в день обнаружения недостачи, а если это невозможно сделать, то не позднее следующих суток. В акте обязательно указывается описание состояния багажа и обстоятельства, при которых обнаружено его повреждение, приводятся данные о том, правильно ли ценности были погружены, размещены и закреплены. Коммерческий акт составляется в двух экземплярах и заполняется без помарок и каких-либо исправлений. Его подписывает перевозчик, а также пассажир, если он участвует в проверке багажа. По требованию пассажира перевозчик обязан выдать коммерческий акт в течение трех дней. В случае отказа перевозчика от составления коммерческого акта или при оформлении коммерческого акта с нарушением установленных требований пассажир подает перевозчику заявление о таких нарушениях в письменной форме. Перевозчик обязан дать пассажиру мотивированный ответ на заявление в течение трех дней. В случае подтверждения обоснованности заявления плата с пассажира за хранение багажа в течение времени, затраченного на составление коммерческого акта, не взимается.</w:t>
      </w:r>
    </w:p>
    <w:p w:rsidR="00E74C37" w:rsidRDefault="00C93FB5" w:rsidP="00C93FB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93FB5">
        <w:rPr>
          <w:b/>
          <w:sz w:val="28"/>
          <w:szCs w:val="28"/>
        </w:rPr>
        <w:t>Иные нарушения оформляются актами общей формы.</w:t>
      </w:r>
      <w:r>
        <w:rPr>
          <w:sz w:val="28"/>
          <w:szCs w:val="28"/>
        </w:rPr>
        <w:t xml:space="preserve"> </w:t>
      </w:r>
    </w:p>
    <w:p w:rsidR="00C93FB5" w:rsidRDefault="00C93FB5" w:rsidP="00C93FB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опоздании прибытия транспорта, задержке отправления составлять акт не нужно. К претензии достаточно приложить билет, где в реквизитах указывается время. В случае непредоставления транспортного средства для осуществления перевозки претензия обосновывается договором фрахтования или заменяющим его бланком заказа-наряда. В любом случае </w:t>
      </w:r>
      <w:r w:rsidRPr="00C93FB5">
        <w:rPr>
          <w:b/>
          <w:sz w:val="28"/>
          <w:szCs w:val="28"/>
        </w:rPr>
        <w:t>все возникшие претензии заказчик предъявляет перевозчику или фрахтовщику по месту их нахождения.</w:t>
      </w:r>
      <w:r>
        <w:rPr>
          <w:sz w:val="28"/>
          <w:szCs w:val="28"/>
        </w:rPr>
        <w:t xml:space="preserve"> К претензии обязательно прилагается документ (или заверенные копии), подтверждающий право заявителя (акт, билет, договор).</w:t>
      </w:r>
    </w:p>
    <w:p w:rsidR="00A839CF" w:rsidRDefault="00A839CF" w:rsidP="000C21A4">
      <w:pPr>
        <w:jc w:val="both"/>
        <w:rPr>
          <w:b/>
          <w:sz w:val="16"/>
          <w:szCs w:val="16"/>
        </w:rPr>
      </w:pPr>
    </w:p>
    <w:p w:rsidR="00DC59BB" w:rsidRDefault="00DC59BB" w:rsidP="00DC59BB">
      <w:pPr>
        <w:ind w:firstLine="567"/>
        <w:jc w:val="both"/>
        <w:rPr>
          <w:sz w:val="28"/>
          <w:szCs w:val="28"/>
        </w:rPr>
      </w:pPr>
      <w:r w:rsidRPr="00BA0060">
        <w:rPr>
          <w:sz w:val="28"/>
          <w:szCs w:val="28"/>
        </w:rPr>
        <w:t xml:space="preserve">За нарушение правил перевозок пассажиров и багажа легковым такси установлена административная ответственность  по ст. 11.14.1 КоАП РФ  по фактам отсутствия в салоне легкового такси информации, предусмотренной Правилами, невыдачи пассажиру кассового чека или квитанции в форме бланка строгой отчетности, предусмотренных Правилами  и подтверждающих оплату пользования легковым такси, отсутствия на транспортном средстве, используемом для оказания услуг по перевозке пассажиров и багажа, цветографической схемы легкового такси и (или) опознавательного фонаря на крыше указанного транспортного средства. </w:t>
      </w:r>
    </w:p>
    <w:p w:rsidR="004836C2" w:rsidRPr="002329B6" w:rsidRDefault="00DC59BB" w:rsidP="002329B6">
      <w:pPr>
        <w:ind w:firstLine="567"/>
        <w:jc w:val="both"/>
        <w:rPr>
          <w:sz w:val="28"/>
          <w:szCs w:val="28"/>
        </w:rPr>
      </w:pPr>
      <w:r w:rsidRPr="00BA0060">
        <w:rPr>
          <w:sz w:val="28"/>
          <w:szCs w:val="28"/>
        </w:rPr>
        <w:t>В соответствии со ст. 23.36.1 КоАП РФ дела об админ</w:t>
      </w:r>
      <w:r w:rsidR="00F74043">
        <w:rPr>
          <w:sz w:val="28"/>
          <w:szCs w:val="28"/>
        </w:rPr>
        <w:t>истративных правонарушениях при</w:t>
      </w:r>
      <w:r w:rsidRPr="00BA0060">
        <w:rPr>
          <w:sz w:val="28"/>
          <w:szCs w:val="28"/>
        </w:rPr>
        <w:t xml:space="preserve"> перевозке пассажиров легковыми такси рассматривают органы исполнительной власти субъектов РФ, осуществляющие региональный государственный контроль в сфере перевозок пассажиров и багажа легковым такси  (</w:t>
      </w:r>
      <w:r w:rsidR="00F74043">
        <w:rPr>
          <w:sz w:val="28"/>
          <w:szCs w:val="28"/>
        </w:rPr>
        <w:t>Управление</w:t>
      </w:r>
      <w:r w:rsidRPr="00BA0060">
        <w:rPr>
          <w:sz w:val="28"/>
          <w:szCs w:val="28"/>
        </w:rPr>
        <w:t xml:space="preserve"> </w:t>
      </w:r>
      <w:r w:rsidR="00F74043">
        <w:rPr>
          <w:sz w:val="28"/>
          <w:szCs w:val="28"/>
        </w:rPr>
        <w:t xml:space="preserve">государственного автодорожного </w:t>
      </w:r>
      <w:r w:rsidRPr="00BA0060">
        <w:rPr>
          <w:sz w:val="28"/>
          <w:szCs w:val="28"/>
        </w:rPr>
        <w:t xml:space="preserve">надзора по </w:t>
      </w:r>
      <w:r>
        <w:rPr>
          <w:sz w:val="28"/>
          <w:szCs w:val="28"/>
        </w:rPr>
        <w:t xml:space="preserve">Кемеровской </w:t>
      </w:r>
      <w:r w:rsidRPr="00F74043">
        <w:rPr>
          <w:sz w:val="28"/>
          <w:szCs w:val="28"/>
        </w:rPr>
        <w:t xml:space="preserve">области Федеральной службы по надзору в сфере транспорта, </w:t>
      </w:r>
      <w:r w:rsidR="00F74043" w:rsidRPr="00F74043">
        <w:rPr>
          <w:sz w:val="28"/>
          <w:szCs w:val="28"/>
        </w:rPr>
        <w:t>650010</w:t>
      </w:r>
      <w:r w:rsidRPr="00F74043">
        <w:rPr>
          <w:sz w:val="28"/>
          <w:szCs w:val="28"/>
        </w:rPr>
        <w:t xml:space="preserve">, </w:t>
      </w:r>
      <w:r w:rsidR="00F74043" w:rsidRPr="00F74043">
        <w:rPr>
          <w:sz w:val="28"/>
          <w:szCs w:val="28"/>
        </w:rPr>
        <w:t>Кемеровская область</w:t>
      </w:r>
      <w:r w:rsidRPr="00F74043">
        <w:rPr>
          <w:sz w:val="28"/>
          <w:szCs w:val="28"/>
        </w:rPr>
        <w:t xml:space="preserve">, г. </w:t>
      </w:r>
      <w:r w:rsidR="00F74043" w:rsidRPr="00F74043">
        <w:rPr>
          <w:sz w:val="28"/>
          <w:szCs w:val="28"/>
        </w:rPr>
        <w:t>Кемерово</w:t>
      </w:r>
      <w:r w:rsidRPr="00F74043">
        <w:rPr>
          <w:sz w:val="28"/>
          <w:szCs w:val="28"/>
        </w:rPr>
        <w:t xml:space="preserve">, ул. </w:t>
      </w:r>
      <w:r w:rsidR="00F74043" w:rsidRPr="00F74043">
        <w:rPr>
          <w:sz w:val="28"/>
          <w:szCs w:val="28"/>
        </w:rPr>
        <w:t>Красноармейская</w:t>
      </w:r>
      <w:r w:rsidRPr="00F74043">
        <w:rPr>
          <w:sz w:val="28"/>
          <w:szCs w:val="28"/>
        </w:rPr>
        <w:t xml:space="preserve">, д. </w:t>
      </w:r>
      <w:r w:rsidR="00F74043" w:rsidRPr="00F74043">
        <w:rPr>
          <w:sz w:val="28"/>
          <w:szCs w:val="28"/>
        </w:rPr>
        <w:t>41</w:t>
      </w:r>
      <w:r w:rsidRPr="00F74043">
        <w:rPr>
          <w:sz w:val="28"/>
          <w:szCs w:val="28"/>
        </w:rPr>
        <w:t>, тел.</w:t>
      </w:r>
      <w:r w:rsidR="00F74043">
        <w:rPr>
          <w:sz w:val="28"/>
          <w:szCs w:val="28"/>
        </w:rPr>
        <w:t xml:space="preserve"> </w:t>
      </w:r>
      <w:r w:rsidRPr="00F74043">
        <w:rPr>
          <w:sz w:val="28"/>
          <w:szCs w:val="28"/>
        </w:rPr>
        <w:t>(8</w:t>
      </w:r>
      <w:r w:rsidR="00F74043" w:rsidRPr="00F74043">
        <w:rPr>
          <w:sz w:val="28"/>
          <w:szCs w:val="28"/>
        </w:rPr>
        <w:t>-</w:t>
      </w:r>
      <w:r w:rsidRPr="00F74043">
        <w:rPr>
          <w:sz w:val="28"/>
          <w:szCs w:val="28"/>
        </w:rPr>
        <w:t>3</w:t>
      </w:r>
      <w:r w:rsidR="00F74043" w:rsidRPr="00F74043">
        <w:rPr>
          <w:sz w:val="28"/>
          <w:szCs w:val="28"/>
        </w:rPr>
        <w:t>8</w:t>
      </w:r>
      <w:r w:rsidRPr="00F74043">
        <w:rPr>
          <w:sz w:val="28"/>
          <w:szCs w:val="28"/>
        </w:rPr>
        <w:t>4</w:t>
      </w:r>
      <w:r w:rsidR="00F74043" w:rsidRPr="00F74043">
        <w:rPr>
          <w:sz w:val="28"/>
          <w:szCs w:val="28"/>
        </w:rPr>
        <w:t>-</w:t>
      </w:r>
      <w:r w:rsidRPr="00F74043">
        <w:rPr>
          <w:sz w:val="28"/>
          <w:szCs w:val="28"/>
        </w:rPr>
        <w:t>2)</w:t>
      </w:r>
      <w:r w:rsidR="00F74043" w:rsidRPr="00F74043">
        <w:rPr>
          <w:sz w:val="28"/>
          <w:szCs w:val="28"/>
        </w:rPr>
        <w:t>36 79 73</w:t>
      </w:r>
      <w:r w:rsidRPr="00F74043">
        <w:rPr>
          <w:sz w:val="28"/>
          <w:szCs w:val="28"/>
        </w:rPr>
        <w:t>)</w:t>
      </w:r>
      <w:r w:rsidR="002329B6">
        <w:rPr>
          <w:sz w:val="28"/>
          <w:szCs w:val="28"/>
        </w:rPr>
        <w:t>.</w:t>
      </w:r>
    </w:p>
    <w:p w:rsidR="004836C2" w:rsidRPr="00D3482D" w:rsidRDefault="004836C2" w:rsidP="000C21A4">
      <w:pPr>
        <w:jc w:val="both"/>
        <w:rPr>
          <w:b/>
          <w:sz w:val="16"/>
          <w:szCs w:val="16"/>
        </w:rPr>
      </w:pPr>
    </w:p>
    <w:p w:rsidR="00D3482D" w:rsidRDefault="007A5E48" w:rsidP="007A5E48">
      <w:pPr>
        <w:jc w:val="center"/>
        <w:rPr>
          <w:b/>
          <w:sz w:val="28"/>
          <w:szCs w:val="28"/>
        </w:rPr>
      </w:pPr>
      <w:r w:rsidRPr="00D3482D">
        <w:rPr>
          <w:b/>
          <w:sz w:val="28"/>
          <w:szCs w:val="28"/>
        </w:rPr>
        <w:t>Права потребителя при предоставлении услуг</w:t>
      </w:r>
      <w:r w:rsidR="00D3482D">
        <w:rPr>
          <w:b/>
          <w:sz w:val="28"/>
          <w:szCs w:val="28"/>
        </w:rPr>
        <w:t xml:space="preserve"> перевозки </w:t>
      </w:r>
    </w:p>
    <w:p w:rsidR="007A5E48" w:rsidRPr="00AD6EE1" w:rsidRDefault="007A5E48" w:rsidP="007A5E48">
      <w:pPr>
        <w:jc w:val="center"/>
        <w:rPr>
          <w:rFonts w:ascii="Garamond" w:hAnsi="Garamond"/>
          <w:b/>
          <w:sz w:val="16"/>
          <w:szCs w:val="16"/>
        </w:rPr>
      </w:pPr>
    </w:p>
    <w:p w:rsidR="00957BC3" w:rsidRDefault="00957BC3" w:rsidP="00957BC3">
      <w:pPr>
        <w:ind w:firstLine="567"/>
        <w:jc w:val="both"/>
        <w:rPr>
          <w:sz w:val="28"/>
          <w:szCs w:val="28"/>
        </w:rPr>
      </w:pPr>
      <w:r w:rsidRPr="00957BC3">
        <w:rPr>
          <w:sz w:val="28"/>
          <w:szCs w:val="28"/>
        </w:rPr>
        <w:lastRenderedPageBreak/>
        <w:t>Договор считается расторгнутым в случае одностороннего отказа от исполнения договора полностью или частично, когда такой отказ допускается законом или соглашением сторон (ст. 450 ГК РФ).</w:t>
      </w:r>
    </w:p>
    <w:p w:rsidR="00957BC3" w:rsidRPr="00957BC3" w:rsidRDefault="00957BC3" w:rsidP="00957BC3">
      <w:pPr>
        <w:ind w:firstLine="567"/>
        <w:jc w:val="both"/>
        <w:rPr>
          <w:sz w:val="28"/>
          <w:szCs w:val="28"/>
        </w:rPr>
      </w:pPr>
      <w:r w:rsidRPr="00957BC3">
        <w:rPr>
          <w:sz w:val="28"/>
          <w:szCs w:val="28"/>
        </w:rPr>
        <w:t xml:space="preserve">В частности, в соответствии со ст. ст. 717, 782 ГК РФ, ст. 32 Закона </w:t>
      </w:r>
      <w:r>
        <w:rPr>
          <w:sz w:val="28"/>
          <w:szCs w:val="28"/>
        </w:rPr>
        <w:t xml:space="preserve">РФ от 07.02.1992 </w:t>
      </w:r>
      <w:r w:rsidRPr="00F93520">
        <w:rPr>
          <w:sz w:val="28"/>
          <w:szCs w:val="28"/>
        </w:rPr>
        <w:t>№ 2300-1</w:t>
      </w:r>
      <w:r>
        <w:rPr>
          <w:sz w:val="28"/>
          <w:szCs w:val="28"/>
        </w:rPr>
        <w:t xml:space="preserve"> «О защите прав потребителя»</w:t>
      </w:r>
      <w:r w:rsidRPr="00957BC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Закон № 2300-1)</w:t>
      </w:r>
      <w:r w:rsidRPr="00957BC3">
        <w:rPr>
          <w:sz w:val="28"/>
          <w:szCs w:val="28"/>
        </w:rPr>
        <w:t xml:space="preserve"> пассажир вправе в любой момент отказаться от исполнения договора перевозки при условии оплаты исполнителю суммы фактически понесенных им расходов. </w:t>
      </w:r>
    </w:p>
    <w:p w:rsidR="00634B09" w:rsidRPr="00634B09" w:rsidRDefault="001F0706" w:rsidP="00634B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3FB5">
        <w:rPr>
          <w:sz w:val="28"/>
          <w:szCs w:val="28"/>
        </w:rPr>
        <w:t>За неисполнение либо ненадлежащее исполнение обязательств по договору, ненадл</w:t>
      </w:r>
      <w:r w:rsidR="00086B83" w:rsidRPr="00C93FB5">
        <w:rPr>
          <w:sz w:val="28"/>
          <w:szCs w:val="28"/>
        </w:rPr>
        <w:t>ежащую информацию о</w:t>
      </w:r>
      <w:r w:rsidR="00C93FB5" w:rsidRPr="00C93FB5">
        <w:rPr>
          <w:sz w:val="28"/>
          <w:szCs w:val="28"/>
        </w:rPr>
        <w:t>б</w:t>
      </w:r>
      <w:r w:rsidR="00086B83" w:rsidRPr="00C93FB5">
        <w:rPr>
          <w:sz w:val="28"/>
          <w:szCs w:val="28"/>
        </w:rPr>
        <w:t xml:space="preserve"> </w:t>
      </w:r>
      <w:r w:rsidRPr="00C93FB5">
        <w:rPr>
          <w:sz w:val="28"/>
          <w:szCs w:val="28"/>
        </w:rPr>
        <w:t>услуг</w:t>
      </w:r>
      <w:r w:rsidR="00C93FB5" w:rsidRPr="00C93FB5">
        <w:rPr>
          <w:sz w:val="28"/>
          <w:szCs w:val="28"/>
        </w:rPr>
        <w:t>е</w:t>
      </w:r>
      <w:r w:rsidRPr="00C93FB5">
        <w:rPr>
          <w:sz w:val="28"/>
          <w:szCs w:val="28"/>
        </w:rPr>
        <w:t xml:space="preserve"> </w:t>
      </w:r>
      <w:r w:rsidR="00C93FB5" w:rsidRPr="00C93FB5">
        <w:rPr>
          <w:sz w:val="28"/>
          <w:szCs w:val="28"/>
        </w:rPr>
        <w:t xml:space="preserve">исполнитель </w:t>
      </w:r>
      <w:r w:rsidRPr="00C93FB5">
        <w:rPr>
          <w:sz w:val="28"/>
          <w:szCs w:val="28"/>
        </w:rPr>
        <w:t>несет ответственность, предусмотренную законодательством Российской Федерации.</w:t>
      </w:r>
    </w:p>
    <w:p w:rsidR="00634B09" w:rsidRPr="00634B09" w:rsidRDefault="00634B09" w:rsidP="00634B09">
      <w:pPr>
        <w:ind w:firstLine="567"/>
        <w:jc w:val="both"/>
        <w:rPr>
          <w:sz w:val="28"/>
          <w:szCs w:val="28"/>
        </w:rPr>
      </w:pPr>
      <w:r w:rsidRPr="00634B09">
        <w:rPr>
          <w:sz w:val="28"/>
          <w:szCs w:val="28"/>
        </w:rPr>
        <w:t xml:space="preserve">Основания расторжения договора на оказание </w:t>
      </w:r>
      <w:r>
        <w:rPr>
          <w:sz w:val="28"/>
          <w:szCs w:val="28"/>
        </w:rPr>
        <w:t xml:space="preserve">услуг </w:t>
      </w:r>
      <w:r w:rsidR="009F3E9A">
        <w:rPr>
          <w:sz w:val="28"/>
          <w:szCs w:val="28"/>
        </w:rPr>
        <w:t xml:space="preserve">по </w:t>
      </w:r>
      <w:r>
        <w:rPr>
          <w:sz w:val="28"/>
          <w:szCs w:val="28"/>
        </w:rPr>
        <w:t>перевоз</w:t>
      </w:r>
      <w:r w:rsidR="009F3E9A">
        <w:rPr>
          <w:sz w:val="28"/>
          <w:szCs w:val="28"/>
        </w:rPr>
        <w:t>ке</w:t>
      </w:r>
      <w:r w:rsidRPr="00634B09">
        <w:rPr>
          <w:sz w:val="28"/>
          <w:szCs w:val="28"/>
        </w:rPr>
        <w:t>:</w:t>
      </w:r>
    </w:p>
    <w:p w:rsidR="00634B09" w:rsidRPr="00634B09" w:rsidRDefault="00634B09" w:rsidP="00634B09">
      <w:pPr>
        <w:numPr>
          <w:ilvl w:val="0"/>
          <w:numId w:val="17"/>
        </w:numPr>
        <w:jc w:val="both"/>
        <w:rPr>
          <w:sz w:val="28"/>
          <w:szCs w:val="28"/>
        </w:rPr>
      </w:pPr>
      <w:r w:rsidRPr="00634B09">
        <w:rPr>
          <w:sz w:val="28"/>
          <w:szCs w:val="28"/>
        </w:rPr>
        <w:t>по соглашению сторон (ст. 450 ГК РФ);</w:t>
      </w:r>
    </w:p>
    <w:p w:rsidR="00957BC3" w:rsidRPr="00957BC3" w:rsidRDefault="00957BC3" w:rsidP="00957BC3">
      <w:pPr>
        <w:numPr>
          <w:ilvl w:val="0"/>
          <w:numId w:val="17"/>
        </w:numPr>
        <w:tabs>
          <w:tab w:val="left" w:pos="24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 w:rsidR="00634B09" w:rsidRPr="00634B09">
        <w:rPr>
          <w:sz w:val="28"/>
          <w:szCs w:val="28"/>
        </w:rPr>
        <w:t xml:space="preserve">обнаружение </w:t>
      </w:r>
      <w:r w:rsidR="00FF3C5A">
        <w:rPr>
          <w:sz w:val="28"/>
          <w:szCs w:val="28"/>
        </w:rPr>
        <w:t xml:space="preserve">существенных </w:t>
      </w:r>
      <w:r w:rsidR="00634B09" w:rsidRPr="00634B09">
        <w:rPr>
          <w:sz w:val="28"/>
          <w:szCs w:val="28"/>
        </w:rPr>
        <w:t>недостатков или сущ</w:t>
      </w:r>
      <w:r w:rsidR="00634B09">
        <w:rPr>
          <w:sz w:val="28"/>
          <w:szCs w:val="28"/>
        </w:rPr>
        <w:t>ественных отклонений от условий</w:t>
      </w:r>
      <w:r w:rsidR="00634B09" w:rsidRPr="00634B09">
        <w:rPr>
          <w:sz w:val="28"/>
          <w:szCs w:val="28"/>
        </w:rPr>
        <w:t xml:space="preserve"> договора (ст. 450 ГК РФ, ст. 29 Закона </w:t>
      </w:r>
      <w:r w:rsidRPr="00F93520">
        <w:rPr>
          <w:sz w:val="28"/>
          <w:szCs w:val="28"/>
        </w:rPr>
        <w:t>№ 2300-1</w:t>
      </w:r>
      <w:r w:rsidR="00634B09" w:rsidRPr="00634B09">
        <w:rPr>
          <w:sz w:val="28"/>
          <w:szCs w:val="28"/>
        </w:rPr>
        <w:t>).</w:t>
      </w:r>
    </w:p>
    <w:p w:rsidR="00634B09" w:rsidRPr="00634B09" w:rsidRDefault="000A1F7D" w:rsidP="00634B09">
      <w:pPr>
        <w:ind w:left="-16" w:firstLine="58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F3E9A">
        <w:rPr>
          <w:sz w:val="28"/>
          <w:szCs w:val="28"/>
        </w:rPr>
        <w:t>ассажир</w:t>
      </w:r>
      <w:r w:rsidR="00FF3C5A">
        <w:rPr>
          <w:sz w:val="28"/>
          <w:szCs w:val="28"/>
        </w:rPr>
        <w:t xml:space="preserve"> при обнаружении недостатков оказанной услуги перевозки</w:t>
      </w:r>
      <w:r w:rsidR="00FF3C5A" w:rsidRPr="00634B09">
        <w:rPr>
          <w:sz w:val="28"/>
          <w:szCs w:val="28"/>
        </w:rPr>
        <w:t xml:space="preserve"> </w:t>
      </w:r>
      <w:r w:rsidR="00634B09" w:rsidRPr="00634B09">
        <w:rPr>
          <w:sz w:val="28"/>
          <w:szCs w:val="28"/>
        </w:rPr>
        <w:t xml:space="preserve">вправе </w:t>
      </w:r>
      <w:r w:rsidR="00FF3C5A">
        <w:rPr>
          <w:sz w:val="28"/>
          <w:szCs w:val="28"/>
        </w:rPr>
        <w:t>также потребовать по своему выбору:</w:t>
      </w:r>
    </w:p>
    <w:p w:rsidR="00FF3C5A" w:rsidRPr="00FF3C5A" w:rsidRDefault="00FF3C5A" w:rsidP="00FF3C5A">
      <w:pPr>
        <w:pStyle w:val="a9"/>
        <w:numPr>
          <w:ilvl w:val="0"/>
          <w:numId w:val="3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F3C5A">
        <w:rPr>
          <w:sz w:val="28"/>
          <w:szCs w:val="28"/>
        </w:rPr>
        <w:t>безвозмездного устранения недостатков оказанной услуги;</w:t>
      </w:r>
    </w:p>
    <w:p w:rsidR="00FF3C5A" w:rsidRPr="00FF3C5A" w:rsidRDefault="00FF3C5A" w:rsidP="00FF3C5A">
      <w:pPr>
        <w:pStyle w:val="a9"/>
        <w:numPr>
          <w:ilvl w:val="0"/>
          <w:numId w:val="3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F3C5A">
        <w:rPr>
          <w:sz w:val="28"/>
          <w:szCs w:val="28"/>
        </w:rPr>
        <w:t>соответствующего уменьшения цены оказанной услуги;</w:t>
      </w:r>
    </w:p>
    <w:p w:rsidR="00634B09" w:rsidRPr="00957BC3" w:rsidRDefault="00FF3C5A" w:rsidP="009F3E9A">
      <w:pPr>
        <w:pStyle w:val="a9"/>
        <w:numPr>
          <w:ilvl w:val="0"/>
          <w:numId w:val="3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F3C5A">
        <w:rPr>
          <w:sz w:val="28"/>
          <w:szCs w:val="28"/>
        </w:rPr>
        <w:t>возмещения понесенных им расходов по устранению недостатков оказанной услуги своими силами или третьими лицами.</w:t>
      </w:r>
    </w:p>
    <w:p w:rsidR="00401304" w:rsidRPr="00F93520" w:rsidRDefault="001F0706" w:rsidP="00634B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93520">
        <w:rPr>
          <w:sz w:val="28"/>
          <w:szCs w:val="28"/>
        </w:rPr>
        <w:t>Потребитель имеет право на возмещение</w:t>
      </w:r>
      <w:r w:rsidR="001D7E42" w:rsidRPr="00F93520">
        <w:rPr>
          <w:sz w:val="28"/>
          <w:szCs w:val="28"/>
        </w:rPr>
        <w:t xml:space="preserve"> </w:t>
      </w:r>
      <w:r w:rsidRPr="00F93520">
        <w:rPr>
          <w:sz w:val="28"/>
          <w:szCs w:val="28"/>
        </w:rPr>
        <w:t xml:space="preserve">причиненных </w:t>
      </w:r>
      <w:r w:rsidR="001D7E42" w:rsidRPr="00F93520">
        <w:rPr>
          <w:sz w:val="28"/>
          <w:szCs w:val="28"/>
        </w:rPr>
        <w:t xml:space="preserve">исполнителем </w:t>
      </w:r>
      <w:r w:rsidRPr="00F93520">
        <w:rPr>
          <w:sz w:val="28"/>
          <w:szCs w:val="28"/>
        </w:rPr>
        <w:t>убытков (ст. 13 Закона № 2300-1</w:t>
      </w:r>
      <w:r w:rsidR="00E94A06">
        <w:rPr>
          <w:sz w:val="28"/>
          <w:szCs w:val="28"/>
        </w:rPr>
        <w:t>)</w:t>
      </w:r>
      <w:r w:rsidRPr="00F93520">
        <w:rPr>
          <w:sz w:val="28"/>
          <w:szCs w:val="28"/>
        </w:rPr>
        <w:t xml:space="preserve">, вреда, причиненного жизни или здоровью </w:t>
      </w:r>
      <w:r w:rsidR="00F93520" w:rsidRPr="00F93520">
        <w:rPr>
          <w:sz w:val="28"/>
          <w:szCs w:val="28"/>
        </w:rPr>
        <w:t>пассажир</w:t>
      </w:r>
      <w:r w:rsidR="00E94A06">
        <w:rPr>
          <w:sz w:val="28"/>
          <w:szCs w:val="28"/>
        </w:rPr>
        <w:t>а</w:t>
      </w:r>
      <w:r w:rsidRPr="00F93520">
        <w:rPr>
          <w:sz w:val="28"/>
          <w:szCs w:val="28"/>
        </w:rPr>
        <w:t xml:space="preserve"> в результате предоставления некачествен</w:t>
      </w:r>
      <w:r w:rsidR="001D7E42" w:rsidRPr="00F93520">
        <w:rPr>
          <w:sz w:val="28"/>
          <w:szCs w:val="28"/>
        </w:rPr>
        <w:t>н</w:t>
      </w:r>
      <w:r w:rsidR="00F93520" w:rsidRPr="00F93520">
        <w:rPr>
          <w:sz w:val="28"/>
          <w:szCs w:val="28"/>
        </w:rPr>
        <w:t xml:space="preserve">ых </w:t>
      </w:r>
      <w:r w:rsidR="001D7E42" w:rsidRPr="00F93520">
        <w:rPr>
          <w:sz w:val="28"/>
          <w:szCs w:val="28"/>
        </w:rPr>
        <w:t>услуг</w:t>
      </w:r>
      <w:r w:rsidR="00F93520" w:rsidRPr="00F93520">
        <w:rPr>
          <w:sz w:val="28"/>
          <w:szCs w:val="28"/>
        </w:rPr>
        <w:t xml:space="preserve"> перевозки</w:t>
      </w:r>
      <w:r w:rsidR="001D7E42" w:rsidRPr="00F93520">
        <w:rPr>
          <w:sz w:val="28"/>
          <w:szCs w:val="28"/>
        </w:rPr>
        <w:t xml:space="preserve"> или предоставления ненадлежащей информации о</w:t>
      </w:r>
      <w:r w:rsidR="00F93520" w:rsidRPr="00F93520">
        <w:rPr>
          <w:sz w:val="28"/>
          <w:szCs w:val="28"/>
        </w:rPr>
        <w:t>б</w:t>
      </w:r>
      <w:r w:rsidR="001D7E42" w:rsidRPr="00F93520">
        <w:rPr>
          <w:sz w:val="28"/>
          <w:szCs w:val="28"/>
        </w:rPr>
        <w:t xml:space="preserve"> услуге </w:t>
      </w:r>
      <w:r w:rsidRPr="00F93520">
        <w:rPr>
          <w:sz w:val="28"/>
          <w:szCs w:val="28"/>
        </w:rPr>
        <w:t>(ст. 14 Закона № 2300-1).</w:t>
      </w:r>
      <w:r w:rsidR="001D7E42" w:rsidRPr="00F93520">
        <w:rPr>
          <w:sz w:val="28"/>
          <w:szCs w:val="28"/>
        </w:rPr>
        <w:t xml:space="preserve"> М</w:t>
      </w:r>
      <w:r w:rsidR="00401304" w:rsidRPr="00F93520">
        <w:rPr>
          <w:sz w:val="28"/>
          <w:szCs w:val="28"/>
        </w:rPr>
        <w:t xml:space="preserve">оральный вред, причиненный </w:t>
      </w:r>
      <w:r w:rsidR="00F93520" w:rsidRPr="00F93520">
        <w:rPr>
          <w:sz w:val="28"/>
          <w:szCs w:val="28"/>
        </w:rPr>
        <w:t>перевозчиком</w:t>
      </w:r>
      <w:r w:rsidR="00401304" w:rsidRPr="00F93520">
        <w:rPr>
          <w:sz w:val="28"/>
          <w:szCs w:val="28"/>
        </w:rPr>
        <w:t xml:space="preserve"> </w:t>
      </w:r>
      <w:r w:rsidR="00F93520" w:rsidRPr="00F93520">
        <w:rPr>
          <w:sz w:val="28"/>
          <w:szCs w:val="28"/>
        </w:rPr>
        <w:t>пассажиру</w:t>
      </w:r>
      <w:r w:rsidR="00401304" w:rsidRPr="00F93520">
        <w:rPr>
          <w:sz w:val="28"/>
          <w:szCs w:val="28"/>
        </w:rPr>
        <w:t xml:space="preserve"> в результате нарушения его прав подлежит компенсации в размере, определяемом судом. Компенсация морального </w:t>
      </w:r>
      <w:r w:rsidR="00D111D0" w:rsidRPr="00F93520">
        <w:rPr>
          <w:sz w:val="28"/>
          <w:szCs w:val="28"/>
        </w:rPr>
        <w:t>вреда осуществляется независимо</w:t>
      </w:r>
      <w:r w:rsidR="00401304" w:rsidRPr="00F93520">
        <w:rPr>
          <w:sz w:val="28"/>
          <w:szCs w:val="28"/>
        </w:rPr>
        <w:t xml:space="preserve"> от возмещения имущественного вреда и понесенных </w:t>
      </w:r>
      <w:r w:rsidR="00F93520" w:rsidRPr="00F93520">
        <w:rPr>
          <w:sz w:val="28"/>
          <w:szCs w:val="28"/>
        </w:rPr>
        <w:t>пассажиром</w:t>
      </w:r>
      <w:r w:rsidR="00401304" w:rsidRPr="00F93520">
        <w:rPr>
          <w:sz w:val="28"/>
          <w:szCs w:val="28"/>
        </w:rPr>
        <w:t xml:space="preserve"> расходов</w:t>
      </w:r>
      <w:r w:rsidR="001D7E42" w:rsidRPr="00F93520">
        <w:rPr>
          <w:sz w:val="28"/>
          <w:szCs w:val="28"/>
        </w:rPr>
        <w:t xml:space="preserve"> (ст. 15 Закона № 2300-1)</w:t>
      </w:r>
      <w:r w:rsidR="00401304" w:rsidRPr="00F93520">
        <w:rPr>
          <w:sz w:val="28"/>
          <w:szCs w:val="28"/>
        </w:rPr>
        <w:t>.</w:t>
      </w:r>
    </w:p>
    <w:p w:rsidR="00E74C37" w:rsidRDefault="00401304" w:rsidP="00C93FB5">
      <w:pPr>
        <w:ind w:firstLine="567"/>
        <w:jc w:val="both"/>
        <w:rPr>
          <w:sz w:val="28"/>
          <w:szCs w:val="28"/>
        </w:rPr>
      </w:pPr>
      <w:r w:rsidRPr="00F93520">
        <w:rPr>
          <w:sz w:val="28"/>
          <w:szCs w:val="28"/>
        </w:rPr>
        <w:t xml:space="preserve">В то </w:t>
      </w:r>
      <w:r w:rsidR="00D111D0" w:rsidRPr="00F93520">
        <w:rPr>
          <w:sz w:val="28"/>
          <w:szCs w:val="28"/>
        </w:rPr>
        <w:t xml:space="preserve">же время </w:t>
      </w:r>
      <w:r w:rsidR="00F93520" w:rsidRPr="00F93520">
        <w:rPr>
          <w:sz w:val="28"/>
          <w:szCs w:val="28"/>
        </w:rPr>
        <w:t>перевозчик</w:t>
      </w:r>
      <w:r w:rsidRPr="00F93520">
        <w:rPr>
          <w:sz w:val="28"/>
          <w:szCs w:val="28"/>
        </w:rPr>
        <w:t xml:space="preserve"> освобождается от ответственности за неисполнение обязательств</w:t>
      </w:r>
      <w:r w:rsidR="00D111D0" w:rsidRPr="00F93520">
        <w:rPr>
          <w:sz w:val="28"/>
          <w:szCs w:val="28"/>
        </w:rPr>
        <w:t xml:space="preserve"> или за ненадлежащее исполнение </w:t>
      </w:r>
      <w:r w:rsidRPr="00F93520">
        <w:rPr>
          <w:sz w:val="28"/>
          <w:szCs w:val="28"/>
        </w:rPr>
        <w:t>обязательств, если докажет, что это произошло вследствие непреодолимой силы или нарушения потребителем установленных правил, которые он должен соблюдать (ст.</w:t>
      </w:r>
      <w:r w:rsidR="007A5E48" w:rsidRPr="00F93520">
        <w:rPr>
          <w:sz w:val="28"/>
          <w:szCs w:val="28"/>
        </w:rPr>
        <w:t xml:space="preserve"> </w:t>
      </w:r>
      <w:r w:rsidRPr="00F93520">
        <w:rPr>
          <w:sz w:val="28"/>
          <w:szCs w:val="28"/>
        </w:rPr>
        <w:t xml:space="preserve">13 Закона, ст. 401 ГК РФ). </w:t>
      </w:r>
    </w:p>
    <w:p w:rsidR="00E74C37" w:rsidRPr="00E74C37" w:rsidRDefault="00E74C37" w:rsidP="00E74C3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Pr="00E74C37">
        <w:rPr>
          <w:bCs/>
          <w:sz w:val="28"/>
          <w:szCs w:val="28"/>
        </w:rPr>
        <w:t xml:space="preserve">о подачи искового заявления в суд </w:t>
      </w:r>
      <w:r w:rsidRPr="00E74C37">
        <w:rPr>
          <w:b/>
          <w:bCs/>
          <w:sz w:val="28"/>
          <w:szCs w:val="28"/>
        </w:rPr>
        <w:t>обязателен претензионный порядок</w:t>
      </w:r>
      <w:r w:rsidRPr="00E74C37">
        <w:rPr>
          <w:bCs/>
          <w:sz w:val="28"/>
          <w:szCs w:val="28"/>
        </w:rPr>
        <w:t xml:space="preserve"> урегулирования споров в случае неисполнения или ненадлежащего исполнения обязательств, вытекающих из договора перевозк</w:t>
      </w:r>
      <w:r>
        <w:rPr>
          <w:bCs/>
          <w:sz w:val="28"/>
          <w:szCs w:val="28"/>
        </w:rPr>
        <w:t>и</w:t>
      </w:r>
      <w:r w:rsidRPr="00E74C37">
        <w:rPr>
          <w:bCs/>
          <w:sz w:val="28"/>
          <w:szCs w:val="28"/>
        </w:rPr>
        <w:t xml:space="preserve"> пассажира, багажа</w:t>
      </w:r>
      <w:r>
        <w:rPr>
          <w:bCs/>
          <w:sz w:val="28"/>
          <w:szCs w:val="28"/>
        </w:rPr>
        <w:t xml:space="preserve"> (</w:t>
      </w:r>
      <w:r w:rsidRPr="00E74C37">
        <w:rPr>
          <w:bCs/>
          <w:sz w:val="28"/>
          <w:szCs w:val="28"/>
        </w:rPr>
        <w:t xml:space="preserve">п. 23 </w:t>
      </w:r>
      <w:r>
        <w:rPr>
          <w:bCs/>
          <w:sz w:val="28"/>
          <w:szCs w:val="28"/>
        </w:rPr>
        <w:t>постановления Пленума</w:t>
      </w:r>
      <w:r w:rsidRPr="00E74C3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Верховного суда РФ от 28.06.2012 № 17 «О рассмотрении судами гражданских дел по спорам о защите прав потребителей»)</w:t>
      </w:r>
      <w:r w:rsidRPr="00E74C37">
        <w:rPr>
          <w:bCs/>
          <w:sz w:val="28"/>
          <w:szCs w:val="28"/>
        </w:rPr>
        <w:t>.</w:t>
      </w:r>
    </w:p>
    <w:p w:rsidR="00D3482D" w:rsidRPr="00AC684B" w:rsidRDefault="00D3482D" w:rsidP="00D3482D">
      <w:pPr>
        <w:shd w:val="clear" w:color="auto" w:fill="FFFFFF"/>
        <w:ind w:firstLine="567"/>
        <w:jc w:val="both"/>
        <w:rPr>
          <w:b/>
          <w:i/>
          <w:sz w:val="28"/>
          <w:szCs w:val="28"/>
        </w:rPr>
      </w:pPr>
      <w:r w:rsidRPr="00AC684B">
        <w:rPr>
          <w:b/>
          <w:bCs/>
          <w:sz w:val="28"/>
          <w:szCs w:val="28"/>
        </w:rPr>
        <w:t>Пассажир имеет право на обращение в суд с целью защиты своего нарушенного права,</w:t>
      </w:r>
      <w:r w:rsidRPr="00AC684B">
        <w:rPr>
          <w:sz w:val="28"/>
          <w:szCs w:val="28"/>
        </w:rPr>
        <w:t> </w:t>
      </w:r>
      <w:r w:rsidR="00F74043">
        <w:rPr>
          <w:sz w:val="28"/>
          <w:szCs w:val="28"/>
        </w:rPr>
        <w:t xml:space="preserve">в том числе имущественного характера, </w:t>
      </w:r>
      <w:r w:rsidRPr="00AC684B">
        <w:rPr>
          <w:sz w:val="28"/>
          <w:szCs w:val="28"/>
        </w:rPr>
        <w:t xml:space="preserve">основываясь на ст. 11 </w:t>
      </w:r>
      <w:r w:rsidR="00C93FB5">
        <w:rPr>
          <w:sz w:val="28"/>
          <w:szCs w:val="28"/>
        </w:rPr>
        <w:t>ГК РФ</w:t>
      </w:r>
      <w:r w:rsidRPr="00AC684B">
        <w:rPr>
          <w:sz w:val="28"/>
          <w:szCs w:val="28"/>
        </w:rPr>
        <w:t>, в соответствии с которой защита нарушенных гражданских прав осуществляется судом.</w:t>
      </w:r>
    </w:p>
    <w:p w:rsidR="00A839CF" w:rsidRDefault="00A839CF" w:rsidP="000C21A4">
      <w:pPr>
        <w:jc w:val="both"/>
        <w:rPr>
          <w:b/>
          <w:sz w:val="28"/>
          <w:szCs w:val="28"/>
        </w:rPr>
      </w:pPr>
    </w:p>
    <w:p w:rsidR="000F62F9" w:rsidRPr="00EB3CD8" w:rsidRDefault="000F62F9" w:rsidP="00957BC3">
      <w:bookmarkStart w:id="0" w:name="_GoBack"/>
      <w:bookmarkEnd w:id="0"/>
    </w:p>
    <w:sectPr w:rsidR="000F62F9" w:rsidRPr="00EB3CD8" w:rsidSect="00AC684B">
      <w:pgSz w:w="11907" w:h="16840" w:code="9"/>
      <w:pgMar w:top="489" w:right="850" w:bottom="426" w:left="1418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602" w:rsidRDefault="000B3602">
      <w:r>
        <w:separator/>
      </w:r>
    </w:p>
  </w:endnote>
  <w:endnote w:type="continuationSeparator" w:id="0">
    <w:p w:rsidR="000B3602" w:rsidRDefault="000B3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602" w:rsidRDefault="000B3602">
      <w:r>
        <w:separator/>
      </w:r>
    </w:p>
  </w:footnote>
  <w:footnote w:type="continuationSeparator" w:id="0">
    <w:p w:rsidR="000B3602" w:rsidRDefault="000B3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5C6FB8"/>
    <w:multiLevelType w:val="multilevel"/>
    <w:tmpl w:val="7CA8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4F3532"/>
    <w:multiLevelType w:val="hybridMultilevel"/>
    <w:tmpl w:val="DE700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1750A"/>
    <w:multiLevelType w:val="hybridMultilevel"/>
    <w:tmpl w:val="7E227940"/>
    <w:lvl w:ilvl="0" w:tplc="EB3AA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D6E2F"/>
    <w:multiLevelType w:val="hybridMultilevel"/>
    <w:tmpl w:val="7A8850B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F36D1"/>
    <w:multiLevelType w:val="multilevel"/>
    <w:tmpl w:val="642C517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720D60"/>
    <w:multiLevelType w:val="multilevel"/>
    <w:tmpl w:val="A3CE9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705887"/>
    <w:multiLevelType w:val="hybridMultilevel"/>
    <w:tmpl w:val="1736F4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858DE"/>
    <w:multiLevelType w:val="hybridMultilevel"/>
    <w:tmpl w:val="E98EA92A"/>
    <w:lvl w:ilvl="0" w:tplc="5924260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39A07347"/>
    <w:multiLevelType w:val="hybridMultilevel"/>
    <w:tmpl w:val="6400C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D63F6"/>
    <w:multiLevelType w:val="hybridMultilevel"/>
    <w:tmpl w:val="5BB0C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468A8"/>
    <w:multiLevelType w:val="hybridMultilevel"/>
    <w:tmpl w:val="A04646AA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94BA2"/>
    <w:multiLevelType w:val="hybridMultilevel"/>
    <w:tmpl w:val="B3069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10C10"/>
    <w:multiLevelType w:val="multilevel"/>
    <w:tmpl w:val="F8AC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E7F2398"/>
    <w:multiLevelType w:val="multilevel"/>
    <w:tmpl w:val="86307B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38E46F0"/>
    <w:multiLevelType w:val="hybridMultilevel"/>
    <w:tmpl w:val="6D385994"/>
    <w:lvl w:ilvl="0" w:tplc="EB3AA22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40E759E"/>
    <w:multiLevelType w:val="hybridMultilevel"/>
    <w:tmpl w:val="1A601E26"/>
    <w:lvl w:ilvl="0" w:tplc="EB3AA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D5779"/>
    <w:multiLevelType w:val="multilevel"/>
    <w:tmpl w:val="86307B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9A1AB2"/>
    <w:multiLevelType w:val="multilevel"/>
    <w:tmpl w:val="8740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B8C4BCF"/>
    <w:multiLevelType w:val="hybridMultilevel"/>
    <w:tmpl w:val="9A2C2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504E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516413"/>
    <w:multiLevelType w:val="hybridMultilevel"/>
    <w:tmpl w:val="411EABA2"/>
    <w:lvl w:ilvl="0" w:tplc="F0AC81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0451B"/>
    <w:multiLevelType w:val="hybridMultilevel"/>
    <w:tmpl w:val="22B26606"/>
    <w:lvl w:ilvl="0" w:tplc="BC382BA8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5E332286"/>
    <w:multiLevelType w:val="multilevel"/>
    <w:tmpl w:val="6A2451A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E47249F"/>
    <w:multiLevelType w:val="hybridMultilevel"/>
    <w:tmpl w:val="5C0CD58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3160B07"/>
    <w:multiLevelType w:val="multilevel"/>
    <w:tmpl w:val="1AAC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A7E4025"/>
    <w:multiLevelType w:val="hybridMultilevel"/>
    <w:tmpl w:val="1400CA62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B6A224A"/>
    <w:multiLevelType w:val="hybridMultilevel"/>
    <w:tmpl w:val="6A523CA6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72C7056D"/>
    <w:multiLevelType w:val="hybridMultilevel"/>
    <w:tmpl w:val="A98AAD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FD766C"/>
    <w:multiLevelType w:val="hybridMultilevel"/>
    <w:tmpl w:val="FB5CAF3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3AA2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DB38D3"/>
    <w:multiLevelType w:val="hybridMultilevel"/>
    <w:tmpl w:val="8334D8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07898"/>
    <w:multiLevelType w:val="hybridMultilevel"/>
    <w:tmpl w:val="8768060A"/>
    <w:lvl w:ilvl="0" w:tplc="26D63CB6">
      <w:start w:val="4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6085B3C"/>
    <w:multiLevelType w:val="hybridMultilevel"/>
    <w:tmpl w:val="C4903A7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33" w15:restartNumberingAfterBreak="0">
    <w:nsid w:val="7E513130"/>
    <w:multiLevelType w:val="hybridMultilevel"/>
    <w:tmpl w:val="95601C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5"/>
  </w:num>
  <w:num w:numId="4">
    <w:abstractNumId w:val="32"/>
  </w:num>
  <w:num w:numId="5">
    <w:abstractNumId w:val="29"/>
  </w:num>
  <w:num w:numId="6">
    <w:abstractNumId w:val="16"/>
  </w:num>
  <w:num w:numId="7">
    <w:abstractNumId w:val="31"/>
  </w:num>
  <w:num w:numId="8">
    <w:abstractNumId w:val="24"/>
  </w:num>
  <w:num w:numId="9">
    <w:abstractNumId w:val="27"/>
  </w:num>
  <w:num w:numId="10">
    <w:abstractNumId w:val="26"/>
  </w:num>
  <w:num w:numId="11">
    <w:abstractNumId w:val="0"/>
  </w:num>
  <w:num w:numId="12">
    <w:abstractNumId w:val="1"/>
  </w:num>
  <w:num w:numId="13">
    <w:abstractNumId w:val="28"/>
  </w:num>
  <w:num w:numId="14">
    <w:abstractNumId w:val="3"/>
  </w:num>
  <w:num w:numId="15">
    <w:abstractNumId w:val="12"/>
  </w:num>
  <w:num w:numId="16">
    <w:abstractNumId w:val="11"/>
  </w:num>
  <w:num w:numId="17">
    <w:abstractNumId w:val="4"/>
  </w:num>
  <w:num w:numId="18">
    <w:abstractNumId w:val="22"/>
  </w:num>
  <w:num w:numId="19">
    <w:abstractNumId w:val="17"/>
  </w:num>
  <w:num w:numId="20">
    <w:abstractNumId w:val="21"/>
  </w:num>
  <w:num w:numId="21">
    <w:abstractNumId w:val="10"/>
  </w:num>
  <w:num w:numId="22">
    <w:abstractNumId w:val="25"/>
  </w:num>
  <w:num w:numId="23">
    <w:abstractNumId w:val="14"/>
  </w:num>
  <w:num w:numId="24">
    <w:abstractNumId w:val="2"/>
  </w:num>
  <w:num w:numId="25">
    <w:abstractNumId w:val="19"/>
  </w:num>
  <w:num w:numId="26">
    <w:abstractNumId w:val="7"/>
  </w:num>
  <w:num w:numId="27">
    <w:abstractNumId w:val="8"/>
  </w:num>
  <w:num w:numId="28">
    <w:abstractNumId w:val="30"/>
  </w:num>
  <w:num w:numId="29">
    <w:abstractNumId w:val="23"/>
  </w:num>
  <w:num w:numId="30">
    <w:abstractNumId w:val="33"/>
  </w:num>
  <w:num w:numId="31">
    <w:abstractNumId w:val="6"/>
  </w:num>
  <w:num w:numId="32">
    <w:abstractNumId w:val="15"/>
  </w:num>
  <w:num w:numId="33">
    <w:abstractNumId w:val="18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58"/>
    <w:rsid w:val="00005DA4"/>
    <w:rsid w:val="000119BC"/>
    <w:rsid w:val="0001257F"/>
    <w:rsid w:val="000145FA"/>
    <w:rsid w:val="00014918"/>
    <w:rsid w:val="00016C51"/>
    <w:rsid w:val="00024C6C"/>
    <w:rsid w:val="00025366"/>
    <w:rsid w:val="000322B2"/>
    <w:rsid w:val="000402BE"/>
    <w:rsid w:val="000548AF"/>
    <w:rsid w:val="000768B9"/>
    <w:rsid w:val="00086B83"/>
    <w:rsid w:val="00097770"/>
    <w:rsid w:val="000A1F7D"/>
    <w:rsid w:val="000A325C"/>
    <w:rsid w:val="000B181F"/>
    <w:rsid w:val="000B3602"/>
    <w:rsid w:val="000C21A4"/>
    <w:rsid w:val="000F1A23"/>
    <w:rsid w:val="000F62F9"/>
    <w:rsid w:val="0013402F"/>
    <w:rsid w:val="00137DF7"/>
    <w:rsid w:val="0014109C"/>
    <w:rsid w:val="0014682C"/>
    <w:rsid w:val="00151F96"/>
    <w:rsid w:val="001D2C58"/>
    <w:rsid w:val="001D2D5D"/>
    <w:rsid w:val="001D7E42"/>
    <w:rsid w:val="001F0706"/>
    <w:rsid w:val="00204EC0"/>
    <w:rsid w:val="002329B6"/>
    <w:rsid w:val="002336E5"/>
    <w:rsid w:val="00234E56"/>
    <w:rsid w:val="00236617"/>
    <w:rsid w:val="00261BB6"/>
    <w:rsid w:val="002833CF"/>
    <w:rsid w:val="00287FD5"/>
    <w:rsid w:val="00293E9A"/>
    <w:rsid w:val="002B5467"/>
    <w:rsid w:val="002F146D"/>
    <w:rsid w:val="0033522B"/>
    <w:rsid w:val="00350384"/>
    <w:rsid w:val="003645BD"/>
    <w:rsid w:val="00373AD3"/>
    <w:rsid w:val="00393B23"/>
    <w:rsid w:val="003950C0"/>
    <w:rsid w:val="003D5478"/>
    <w:rsid w:val="003F153C"/>
    <w:rsid w:val="003F53D1"/>
    <w:rsid w:val="003F68ED"/>
    <w:rsid w:val="00401304"/>
    <w:rsid w:val="00402A1F"/>
    <w:rsid w:val="00403DCA"/>
    <w:rsid w:val="00413D1E"/>
    <w:rsid w:val="00421CAE"/>
    <w:rsid w:val="00431380"/>
    <w:rsid w:val="00431F20"/>
    <w:rsid w:val="0044259B"/>
    <w:rsid w:val="004578D0"/>
    <w:rsid w:val="00463C19"/>
    <w:rsid w:val="00464A9D"/>
    <w:rsid w:val="004836C2"/>
    <w:rsid w:val="0049400F"/>
    <w:rsid w:val="004A0E6A"/>
    <w:rsid w:val="004A1D84"/>
    <w:rsid w:val="004A5207"/>
    <w:rsid w:val="004B0139"/>
    <w:rsid w:val="004F397D"/>
    <w:rsid w:val="004F603C"/>
    <w:rsid w:val="00512B1A"/>
    <w:rsid w:val="00523310"/>
    <w:rsid w:val="00530844"/>
    <w:rsid w:val="00532042"/>
    <w:rsid w:val="005422D3"/>
    <w:rsid w:val="005507F9"/>
    <w:rsid w:val="00550C29"/>
    <w:rsid w:val="005534D2"/>
    <w:rsid w:val="00557A10"/>
    <w:rsid w:val="00560720"/>
    <w:rsid w:val="00562FC3"/>
    <w:rsid w:val="00580930"/>
    <w:rsid w:val="0059042D"/>
    <w:rsid w:val="005A1B89"/>
    <w:rsid w:val="005B02FB"/>
    <w:rsid w:val="005B0D9E"/>
    <w:rsid w:val="005B6DAC"/>
    <w:rsid w:val="005C4DD5"/>
    <w:rsid w:val="00621EF7"/>
    <w:rsid w:val="006324E9"/>
    <w:rsid w:val="00634B09"/>
    <w:rsid w:val="00635490"/>
    <w:rsid w:val="00644148"/>
    <w:rsid w:val="00665B15"/>
    <w:rsid w:val="00682418"/>
    <w:rsid w:val="0068277D"/>
    <w:rsid w:val="00687A92"/>
    <w:rsid w:val="006A0BAA"/>
    <w:rsid w:val="006A1AFC"/>
    <w:rsid w:val="006A2246"/>
    <w:rsid w:val="006A2549"/>
    <w:rsid w:val="006B2CDF"/>
    <w:rsid w:val="006C2D9B"/>
    <w:rsid w:val="006D0E3E"/>
    <w:rsid w:val="006D40CA"/>
    <w:rsid w:val="006F1220"/>
    <w:rsid w:val="006F449E"/>
    <w:rsid w:val="0070547E"/>
    <w:rsid w:val="007072B5"/>
    <w:rsid w:val="00717230"/>
    <w:rsid w:val="007241B3"/>
    <w:rsid w:val="007314D0"/>
    <w:rsid w:val="00733373"/>
    <w:rsid w:val="007368D2"/>
    <w:rsid w:val="00746806"/>
    <w:rsid w:val="00746AC6"/>
    <w:rsid w:val="00757117"/>
    <w:rsid w:val="00757B7B"/>
    <w:rsid w:val="00790D6A"/>
    <w:rsid w:val="00795BAD"/>
    <w:rsid w:val="007A0942"/>
    <w:rsid w:val="007A2D39"/>
    <w:rsid w:val="007A38BC"/>
    <w:rsid w:val="007A5E48"/>
    <w:rsid w:val="007A66A6"/>
    <w:rsid w:val="007B7BE4"/>
    <w:rsid w:val="007D6253"/>
    <w:rsid w:val="007D6578"/>
    <w:rsid w:val="007E41BE"/>
    <w:rsid w:val="00802BEB"/>
    <w:rsid w:val="00807B37"/>
    <w:rsid w:val="00807EF9"/>
    <w:rsid w:val="00807FB2"/>
    <w:rsid w:val="008119CC"/>
    <w:rsid w:val="00813DC3"/>
    <w:rsid w:val="00814FAD"/>
    <w:rsid w:val="008272BF"/>
    <w:rsid w:val="0084352F"/>
    <w:rsid w:val="008515F5"/>
    <w:rsid w:val="00865B31"/>
    <w:rsid w:val="00881127"/>
    <w:rsid w:val="008A05F4"/>
    <w:rsid w:val="008A387E"/>
    <w:rsid w:val="008C51FB"/>
    <w:rsid w:val="008D186F"/>
    <w:rsid w:val="008E1155"/>
    <w:rsid w:val="008F0B95"/>
    <w:rsid w:val="008F2204"/>
    <w:rsid w:val="00902ED8"/>
    <w:rsid w:val="009228F2"/>
    <w:rsid w:val="00927F32"/>
    <w:rsid w:val="0093260D"/>
    <w:rsid w:val="00937827"/>
    <w:rsid w:val="00943E23"/>
    <w:rsid w:val="00957BC3"/>
    <w:rsid w:val="009822FC"/>
    <w:rsid w:val="009A0C12"/>
    <w:rsid w:val="009A1E77"/>
    <w:rsid w:val="009A3703"/>
    <w:rsid w:val="009A6476"/>
    <w:rsid w:val="009C109A"/>
    <w:rsid w:val="009C23AC"/>
    <w:rsid w:val="009D13B6"/>
    <w:rsid w:val="009D2C9A"/>
    <w:rsid w:val="009D60F7"/>
    <w:rsid w:val="009F3E9A"/>
    <w:rsid w:val="009F634B"/>
    <w:rsid w:val="00A05796"/>
    <w:rsid w:val="00A2500B"/>
    <w:rsid w:val="00A27A47"/>
    <w:rsid w:val="00A31C71"/>
    <w:rsid w:val="00A3686C"/>
    <w:rsid w:val="00A44AD5"/>
    <w:rsid w:val="00A5571D"/>
    <w:rsid w:val="00A60DA6"/>
    <w:rsid w:val="00A67D61"/>
    <w:rsid w:val="00A839CF"/>
    <w:rsid w:val="00A969FD"/>
    <w:rsid w:val="00AB694C"/>
    <w:rsid w:val="00AC452A"/>
    <w:rsid w:val="00AC4A2D"/>
    <w:rsid w:val="00AC5689"/>
    <w:rsid w:val="00AC684B"/>
    <w:rsid w:val="00AD479A"/>
    <w:rsid w:val="00AD6EE1"/>
    <w:rsid w:val="00AE5670"/>
    <w:rsid w:val="00AE66D6"/>
    <w:rsid w:val="00AE68B4"/>
    <w:rsid w:val="00AF0ECA"/>
    <w:rsid w:val="00AF62CF"/>
    <w:rsid w:val="00B110C9"/>
    <w:rsid w:val="00B179D1"/>
    <w:rsid w:val="00B25829"/>
    <w:rsid w:val="00B30321"/>
    <w:rsid w:val="00B30BE0"/>
    <w:rsid w:val="00B34793"/>
    <w:rsid w:val="00B57926"/>
    <w:rsid w:val="00B92B43"/>
    <w:rsid w:val="00B95A62"/>
    <w:rsid w:val="00B97496"/>
    <w:rsid w:val="00BA0060"/>
    <w:rsid w:val="00BB31AB"/>
    <w:rsid w:val="00BD083A"/>
    <w:rsid w:val="00BE3BB3"/>
    <w:rsid w:val="00BE613F"/>
    <w:rsid w:val="00C03FD9"/>
    <w:rsid w:val="00C11103"/>
    <w:rsid w:val="00C1606B"/>
    <w:rsid w:val="00C16BFF"/>
    <w:rsid w:val="00C26DE5"/>
    <w:rsid w:val="00C40ED6"/>
    <w:rsid w:val="00C50F6C"/>
    <w:rsid w:val="00C571ED"/>
    <w:rsid w:val="00C66D72"/>
    <w:rsid w:val="00C70DC6"/>
    <w:rsid w:val="00C7507A"/>
    <w:rsid w:val="00C8314F"/>
    <w:rsid w:val="00C93FB5"/>
    <w:rsid w:val="00CB1BFF"/>
    <w:rsid w:val="00CD20AC"/>
    <w:rsid w:val="00CD5F00"/>
    <w:rsid w:val="00D071ED"/>
    <w:rsid w:val="00D111D0"/>
    <w:rsid w:val="00D1430E"/>
    <w:rsid w:val="00D17EFE"/>
    <w:rsid w:val="00D32936"/>
    <w:rsid w:val="00D3482D"/>
    <w:rsid w:val="00D732E6"/>
    <w:rsid w:val="00D74685"/>
    <w:rsid w:val="00D7608A"/>
    <w:rsid w:val="00D802DE"/>
    <w:rsid w:val="00DB0502"/>
    <w:rsid w:val="00DC14FE"/>
    <w:rsid w:val="00DC59BB"/>
    <w:rsid w:val="00DF1A2F"/>
    <w:rsid w:val="00E202B8"/>
    <w:rsid w:val="00E241E9"/>
    <w:rsid w:val="00E33D67"/>
    <w:rsid w:val="00E40169"/>
    <w:rsid w:val="00E43A55"/>
    <w:rsid w:val="00E44C42"/>
    <w:rsid w:val="00E52775"/>
    <w:rsid w:val="00E62691"/>
    <w:rsid w:val="00E70454"/>
    <w:rsid w:val="00E724A7"/>
    <w:rsid w:val="00E74C37"/>
    <w:rsid w:val="00E76C71"/>
    <w:rsid w:val="00E908B1"/>
    <w:rsid w:val="00E94A06"/>
    <w:rsid w:val="00EB10AA"/>
    <w:rsid w:val="00EB3002"/>
    <w:rsid w:val="00EB3C9F"/>
    <w:rsid w:val="00EB3CD8"/>
    <w:rsid w:val="00EB7173"/>
    <w:rsid w:val="00EC16D7"/>
    <w:rsid w:val="00EC37E9"/>
    <w:rsid w:val="00EC5449"/>
    <w:rsid w:val="00ED7574"/>
    <w:rsid w:val="00EE23CA"/>
    <w:rsid w:val="00EE4E24"/>
    <w:rsid w:val="00EF240A"/>
    <w:rsid w:val="00EF2F46"/>
    <w:rsid w:val="00F06E05"/>
    <w:rsid w:val="00F11F32"/>
    <w:rsid w:val="00F12C8B"/>
    <w:rsid w:val="00F371BC"/>
    <w:rsid w:val="00F45A7B"/>
    <w:rsid w:val="00F516D2"/>
    <w:rsid w:val="00F74043"/>
    <w:rsid w:val="00F9099C"/>
    <w:rsid w:val="00F93520"/>
    <w:rsid w:val="00F97620"/>
    <w:rsid w:val="00F97A9D"/>
    <w:rsid w:val="00FA7069"/>
    <w:rsid w:val="00FC079F"/>
    <w:rsid w:val="00FC2EF9"/>
    <w:rsid w:val="00FC7F88"/>
    <w:rsid w:val="00FD1CC8"/>
    <w:rsid w:val="00FD204C"/>
    <w:rsid w:val="00FD4E64"/>
    <w:rsid w:val="00FD4FB2"/>
    <w:rsid w:val="00FE32AF"/>
    <w:rsid w:val="00FF36E7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7B596-2232-4FB3-9B23-F325335E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768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16D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16D7"/>
  </w:style>
  <w:style w:type="paragraph" w:customStyle="1" w:styleId="ConsPlusDocList">
    <w:name w:val="ConsPlusDocList"/>
    <w:next w:val="a"/>
    <w:rsid w:val="008F0B95"/>
    <w:pPr>
      <w:widowControl w:val="0"/>
      <w:suppressAutoHyphens/>
    </w:pPr>
    <w:rPr>
      <w:rFonts w:ascii="Arial" w:eastAsia="Arial" w:hAnsi="Arial" w:cs="Arial"/>
      <w:lang w:eastAsia="hi-IN" w:bidi="hi-IN"/>
    </w:rPr>
  </w:style>
  <w:style w:type="character" w:styleId="a5">
    <w:name w:val="Hyperlink"/>
    <w:rsid w:val="00401304"/>
    <w:rPr>
      <w:color w:val="000080"/>
      <w:u w:val="single"/>
    </w:rPr>
  </w:style>
  <w:style w:type="paragraph" w:styleId="a6">
    <w:name w:val="No Spacing"/>
    <w:qFormat/>
    <w:rsid w:val="007A5E48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8E115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8E1155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6072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768B9"/>
    <w:rPr>
      <w:b/>
      <w:bCs/>
      <w:kern w:val="36"/>
      <w:sz w:val="48"/>
      <w:szCs w:val="48"/>
    </w:rPr>
  </w:style>
  <w:style w:type="paragraph" w:styleId="aa">
    <w:name w:val="Normal (Web)"/>
    <w:basedOn w:val="a"/>
    <w:uiPriority w:val="99"/>
    <w:unhideWhenUsed/>
    <w:rsid w:val="000768B9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0768B9"/>
    <w:rPr>
      <w:b/>
      <w:bCs/>
    </w:rPr>
  </w:style>
  <w:style w:type="paragraph" w:styleId="ac">
    <w:name w:val="footer"/>
    <w:basedOn w:val="a"/>
    <w:link w:val="ad"/>
    <w:uiPriority w:val="99"/>
    <w:unhideWhenUsed/>
    <w:rsid w:val="000768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768B9"/>
    <w:rPr>
      <w:sz w:val="24"/>
      <w:szCs w:val="24"/>
    </w:rPr>
  </w:style>
  <w:style w:type="paragraph" w:styleId="ae">
    <w:name w:val="Title"/>
    <w:basedOn w:val="a"/>
    <w:link w:val="af"/>
    <w:qFormat/>
    <w:rsid w:val="009D2C9A"/>
    <w:pPr>
      <w:tabs>
        <w:tab w:val="left" w:pos="567"/>
      </w:tabs>
      <w:spacing w:before="360" w:after="240"/>
      <w:jc w:val="center"/>
      <w:outlineLvl w:val="0"/>
    </w:pPr>
    <w:rPr>
      <w:b/>
      <w:kern w:val="28"/>
      <w:sz w:val="28"/>
      <w:szCs w:val="20"/>
    </w:rPr>
  </w:style>
  <w:style w:type="character" w:customStyle="1" w:styleId="af">
    <w:name w:val="Название Знак"/>
    <w:basedOn w:val="a0"/>
    <w:link w:val="ae"/>
    <w:rsid w:val="009D2C9A"/>
    <w:rPr>
      <w:b/>
      <w:kern w:val="28"/>
      <w:sz w:val="28"/>
    </w:rPr>
  </w:style>
  <w:style w:type="paragraph" w:styleId="af0">
    <w:name w:val="Body Text Indent"/>
    <w:basedOn w:val="a"/>
    <w:link w:val="af1"/>
    <w:uiPriority w:val="99"/>
    <w:semiHidden/>
    <w:unhideWhenUsed/>
    <w:rsid w:val="00EB3CD8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EB3C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3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0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7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619F20535183CF96E2B721B5C9E08F3409F7ED036335254F547750BF1F273B0D852A5A6B6C247vDz1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1</Pages>
  <Words>2480</Words>
  <Characters>14138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Защита прав</Company>
  <LinksUpToDate>false</LinksUpToDate>
  <CharactersWithSpaces>16585</CharactersWithSpaces>
  <SharedDoc>false</SharedDoc>
  <HLinks>
    <vt:vector size="30" baseType="variant">
      <vt:variant>
        <vt:i4>6291512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consultantplus://offline/ref=02EFD87268CD886F8891D9371672F840872CB18FC2E95799F0797AD7E960C52D84572DE3v8KCF</vt:lpwstr>
      </vt:variant>
      <vt:variant>
        <vt:lpwstr/>
      </vt:variant>
      <vt:variant>
        <vt:i4>4259927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consultantplus://offline/ref=7D80AD8783F0357341BC7E0FAF979E3E211ADF3F539772040C04573600c4f4F</vt:lpwstr>
      </vt:variant>
      <vt:variant>
        <vt:lpwstr/>
      </vt:variant>
      <vt:variant>
        <vt:i4>131076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consultantplus://offline/ref=9F83E31B391FE9690489A127F720CC330FB9C2501ED53BC48A390F91121674C77B54A485F34B06rCdBE</vt:lpwstr>
      </vt:variant>
      <vt:variant>
        <vt:lpwstr/>
      </vt:variant>
      <vt:variant>
        <vt:i4>5832796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consultantplus://offline/ref=6B4ED880E8318CEF3DDA111A6DBD4FA570FE80EE670C93B661E6469B76675A1EF339BEE26E3887v8G0J</vt:lpwstr>
      </vt:variant>
      <vt:variant>
        <vt:lpwstr/>
      </vt:variant>
      <vt:variant>
        <vt:i4>3932271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consultantplus://offline/ref=6B4ED880E8318CEF3DDA111A6DBD4FA578FE80EB6E03CEBC69BF4A9971680509F470B2E36E388581v9G3J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LORD</dc:creator>
  <cp:keywords/>
  <cp:lastModifiedBy>BEST</cp:lastModifiedBy>
  <cp:revision>43</cp:revision>
  <cp:lastPrinted>2018-12-28T07:26:00Z</cp:lastPrinted>
  <dcterms:created xsi:type="dcterms:W3CDTF">2016-11-25T03:48:00Z</dcterms:created>
  <dcterms:modified xsi:type="dcterms:W3CDTF">2018-12-28T07:27:00Z</dcterms:modified>
</cp:coreProperties>
</file>