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0873EB" w:rsidRPr="009051B6" w:rsidTr="009F1D40">
        <w:trPr>
          <w:trHeight w:val="321"/>
        </w:trPr>
        <w:tc>
          <w:tcPr>
            <w:tcW w:w="3261" w:type="dxa"/>
          </w:tcPr>
          <w:p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</w:p>
          <w:p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873EB" w:rsidRPr="009E71AE" w:rsidRDefault="009F1D40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:rsidR="00231B82" w:rsidRPr="00231B82" w:rsidRDefault="000679ED" w:rsidP="00231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F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1B82" w:rsidRPr="00231B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массовый спорт</w:t>
            </w:r>
          </w:p>
          <w:p w:rsidR="000873EB" w:rsidRPr="009051B6" w:rsidRDefault="00231B82" w:rsidP="0023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B82">
              <w:rPr>
                <w:rFonts w:ascii="Times New Roman" w:hAnsi="Times New Roman" w:cs="Times New Roman"/>
                <w:sz w:val="24"/>
                <w:szCs w:val="24"/>
              </w:rPr>
              <w:t>Беловского муниципального округа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9051B6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0873EB" w:rsidRPr="003C39E9" w:rsidRDefault="003C39E9" w:rsidP="00CD2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 xml:space="preserve">.2025 – 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0679ED" w:rsidRPr="000679ED" w:rsidRDefault="00231B82" w:rsidP="00E75F13">
            <w:pPr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https://belovorn.ru/ekonomika/strategicheskoe-planirovanie/obshchestvennoe-obsuzhdenie/</w:t>
              </w:r>
            </w:hyperlink>
          </w:p>
          <w:p w:rsidR="000679ED" w:rsidRP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:rsidTr="009051B6">
        <w:tc>
          <w:tcPr>
            <w:tcW w:w="3261" w:type="dxa"/>
          </w:tcPr>
          <w:p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0679ED" w:rsidRPr="000679ED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Орловская Елена Витальевна</w:t>
            </w:r>
          </w:p>
          <w:p w:rsidR="000679ED" w:rsidRPr="009F1D40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9F1D40">
              <w:rPr>
                <w:sz w:val="24"/>
                <w:szCs w:val="24"/>
                <w:lang w:val="en-US"/>
              </w:rPr>
              <w:t>uprkultura</w:t>
            </w:r>
            <w:proofErr w:type="spellEnd"/>
            <w:r w:rsidRPr="009F1D40">
              <w:rPr>
                <w:sz w:val="24"/>
                <w:szCs w:val="24"/>
              </w:rPr>
              <w:t>@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9F1D40">
              <w:rPr>
                <w:sz w:val="24"/>
                <w:szCs w:val="24"/>
              </w:rPr>
              <w:t>.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A75465" w:rsidRPr="000679ED" w:rsidRDefault="00A75465" w:rsidP="009F1D4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>8(38452)2-</w:t>
            </w:r>
            <w:r w:rsidR="009F1D40">
              <w:rPr>
                <w:color w:val="auto"/>
                <w:sz w:val="24"/>
                <w:szCs w:val="24"/>
              </w:rPr>
              <w:t>69</w:t>
            </w:r>
            <w:r w:rsidRPr="000679ED">
              <w:rPr>
                <w:color w:val="auto"/>
                <w:sz w:val="24"/>
                <w:szCs w:val="24"/>
              </w:rPr>
              <w:t>-</w:t>
            </w:r>
            <w:r w:rsidR="009F1D40">
              <w:rPr>
                <w:color w:val="auto"/>
                <w:sz w:val="24"/>
                <w:szCs w:val="24"/>
              </w:rPr>
              <w:t>16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9F1D40" w:rsidRPr="009F1D40">
              <w:rPr>
                <w:rFonts w:ascii="Times New Roman" w:hAnsi="Times New Roman" w:cs="Times New Roman"/>
                <w:sz w:val="24"/>
                <w:szCs w:val="24"/>
              </w:rPr>
              <w:t>культуры, физической культуры и молодежной политики администрации Беловского муниципального округа</w:t>
            </w:r>
          </w:p>
          <w:p w:rsidR="009F1D40" w:rsidRDefault="009F1D40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uprkultura@yandex.ru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</w:t>
            </w:r>
            <w:bookmarkStart w:id="0" w:name="_GoBack"/>
            <w:bookmarkEnd w:id="0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срока проведения общественного обсуждения проекта документа стратегического планирования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61FA" w:rsidRDefault="00F361FA" w:rsidP="00F361FA">
      <w:pPr>
        <w:autoSpaceDE w:val="0"/>
        <w:autoSpaceDN w:val="0"/>
        <w:adjustRightInd w:val="0"/>
        <w:jc w:val="center"/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D437A7" w:rsidRDefault="00D437A7" w:rsidP="00231B8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="00A8577D">
        <w:rPr>
          <w:rFonts w:ascii="Times New Roman" w:hAnsi="Times New Roman"/>
          <w:bCs/>
          <w:sz w:val="24"/>
          <w:szCs w:val="24"/>
        </w:rPr>
        <w:t>Муниципальной программы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«</w:t>
      </w:r>
      <w:r w:rsidR="00231B82" w:rsidRPr="00231B82">
        <w:rPr>
          <w:rFonts w:ascii="Times New Roman" w:hAnsi="Times New Roman"/>
          <w:bCs/>
          <w:sz w:val="24"/>
          <w:szCs w:val="24"/>
        </w:rPr>
        <w:t>Физическая культура и массовый спорт</w:t>
      </w:r>
      <w:r w:rsidR="00231B82">
        <w:rPr>
          <w:rFonts w:ascii="Times New Roman" w:hAnsi="Times New Roman"/>
          <w:bCs/>
          <w:sz w:val="24"/>
          <w:szCs w:val="24"/>
        </w:rPr>
        <w:t xml:space="preserve"> </w:t>
      </w:r>
      <w:r w:rsidR="00231B82" w:rsidRPr="00231B82">
        <w:rPr>
          <w:rFonts w:ascii="Times New Roman" w:hAnsi="Times New Roman"/>
          <w:bCs/>
          <w:sz w:val="24"/>
          <w:szCs w:val="24"/>
        </w:rPr>
        <w:t>Беловского муниципального округа</w:t>
      </w:r>
      <w:r w:rsidR="00A8577D" w:rsidRPr="00A8577D">
        <w:rPr>
          <w:rFonts w:ascii="Times New Roman" w:hAnsi="Times New Roman"/>
          <w:bCs/>
          <w:sz w:val="24"/>
          <w:szCs w:val="24"/>
        </w:rPr>
        <w:t>» на 2026-2028 годы</w:t>
      </w:r>
      <w:r w:rsidR="00692DF6">
        <w:rPr>
          <w:rFonts w:ascii="Times New Roman" w:hAnsi="Times New Roman"/>
          <w:bCs/>
          <w:sz w:val="24"/>
          <w:szCs w:val="24"/>
        </w:rPr>
        <w:t>»</w:t>
      </w:r>
    </w:p>
    <w:p w:rsidR="00D437A7" w:rsidRPr="00F361FA" w:rsidRDefault="00D437A7" w:rsidP="00D437A7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A"/>
    <w:rsid w:val="000679ED"/>
    <w:rsid w:val="000873EB"/>
    <w:rsid w:val="000B2A51"/>
    <w:rsid w:val="000F6F39"/>
    <w:rsid w:val="00231B82"/>
    <w:rsid w:val="0035374E"/>
    <w:rsid w:val="003961F6"/>
    <w:rsid w:val="003C39E9"/>
    <w:rsid w:val="005055FF"/>
    <w:rsid w:val="0055756F"/>
    <w:rsid w:val="00590E77"/>
    <w:rsid w:val="00692DF6"/>
    <w:rsid w:val="006C0A77"/>
    <w:rsid w:val="00772BA7"/>
    <w:rsid w:val="007F727A"/>
    <w:rsid w:val="009051B6"/>
    <w:rsid w:val="00987B46"/>
    <w:rsid w:val="009E71AE"/>
    <w:rsid w:val="009F1D40"/>
    <w:rsid w:val="009F5B53"/>
    <w:rsid w:val="00A75465"/>
    <w:rsid w:val="00A8577D"/>
    <w:rsid w:val="00CD26FE"/>
    <w:rsid w:val="00D36663"/>
    <w:rsid w:val="00D437A7"/>
    <w:rsid w:val="00DA2B81"/>
    <w:rsid w:val="00DA706E"/>
    <w:rsid w:val="00DB6C53"/>
    <w:rsid w:val="00F3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ovorn.ru/ekonomika/strategicheskoe-planirovanie/obshchestvennoe-obsuzhd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3337-19E7-4372-AF60-CAEEF442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Лазарева Регина Борисовна</dc:creator>
  <cp:lastModifiedBy>user</cp:lastModifiedBy>
  <cp:revision>3</cp:revision>
  <cp:lastPrinted>2021-09-01T04:03:00Z</cp:lastPrinted>
  <dcterms:created xsi:type="dcterms:W3CDTF">2025-08-22T04:18:00Z</dcterms:created>
  <dcterms:modified xsi:type="dcterms:W3CDTF">2025-08-22T04:36:00Z</dcterms:modified>
</cp:coreProperties>
</file>