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A648D7" w:rsidRPr="00471948" w:rsidRDefault="00000000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471948">
        <w:rPr>
          <w:rFonts w:ascii="Times New Roman" w:hAnsi="Times New Roman"/>
          <w:b/>
          <w:sz w:val="28"/>
        </w:rPr>
        <w:t>Пояснительная записка</w:t>
      </w:r>
    </w:p>
    <w:p w14:paraId="02000000" w14:textId="77777777" w:rsidR="00A648D7" w:rsidRPr="00471948" w:rsidRDefault="00000000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471948">
        <w:rPr>
          <w:rFonts w:ascii="Times New Roman" w:hAnsi="Times New Roman"/>
          <w:b/>
          <w:sz w:val="28"/>
        </w:rPr>
        <w:t>к проекту муниципальной программы</w:t>
      </w:r>
    </w:p>
    <w:p w14:paraId="03000000" w14:textId="77777777" w:rsidR="00A648D7" w:rsidRPr="00471948" w:rsidRDefault="00000000">
      <w:pPr>
        <w:jc w:val="center"/>
        <w:rPr>
          <w:rFonts w:ascii="Times New Roman" w:hAnsi="Times New Roman"/>
          <w:b/>
          <w:sz w:val="28"/>
        </w:rPr>
      </w:pPr>
      <w:r w:rsidRPr="00471948">
        <w:rPr>
          <w:rFonts w:ascii="Times New Roman" w:hAnsi="Times New Roman"/>
          <w:b/>
          <w:sz w:val="28"/>
        </w:rPr>
        <w:t xml:space="preserve">«Поддержка садоводов, стимулирование граждан к </w:t>
      </w:r>
      <w:proofErr w:type="gramStart"/>
      <w:r w:rsidRPr="00471948">
        <w:rPr>
          <w:rFonts w:ascii="Times New Roman" w:hAnsi="Times New Roman"/>
          <w:b/>
          <w:sz w:val="28"/>
        </w:rPr>
        <w:t>дачному  и</w:t>
      </w:r>
      <w:proofErr w:type="gramEnd"/>
      <w:r w:rsidRPr="00471948">
        <w:rPr>
          <w:rFonts w:ascii="Times New Roman" w:hAnsi="Times New Roman"/>
          <w:b/>
          <w:sz w:val="28"/>
        </w:rPr>
        <w:t xml:space="preserve"> приусадебному хозяйству на территории Беловского муниципального </w:t>
      </w:r>
      <w:proofErr w:type="gramStart"/>
      <w:r w:rsidRPr="00471948">
        <w:rPr>
          <w:rFonts w:ascii="Times New Roman" w:hAnsi="Times New Roman"/>
          <w:b/>
          <w:sz w:val="28"/>
        </w:rPr>
        <w:t>округа»  на</w:t>
      </w:r>
      <w:proofErr w:type="gramEnd"/>
      <w:r w:rsidRPr="00471948">
        <w:rPr>
          <w:rFonts w:ascii="Times New Roman" w:hAnsi="Times New Roman"/>
          <w:b/>
          <w:sz w:val="28"/>
        </w:rPr>
        <w:t xml:space="preserve"> 2026-2028 годы»</w:t>
      </w:r>
    </w:p>
    <w:p w14:paraId="04000000" w14:textId="77777777" w:rsidR="00A648D7" w:rsidRDefault="00A648D7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14:paraId="05000000" w14:textId="2A321651" w:rsidR="00A648D7" w:rsidRPr="00471948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71948">
        <w:rPr>
          <w:rFonts w:ascii="Times New Roman" w:hAnsi="Times New Roman"/>
          <w:sz w:val="28"/>
        </w:rPr>
        <w:t>Проект муниципальной программы «Поддержка садоводов, стимулирование граждан к дачному  и приусадебному хозяйству на территории Беловского муниципального округа»  на 2026-2028 годы»  разработан в 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471948">
        <w:rPr>
          <w:rFonts w:ascii="Times New Roman" w:hAnsi="Times New Roman"/>
          <w:sz w:val="28"/>
        </w:rPr>
        <w:t xml:space="preserve"> </w:t>
      </w:r>
      <w:r w:rsidRPr="00471948">
        <w:rPr>
          <w:rFonts w:ascii="Times New Roman" w:hAnsi="Times New Roman"/>
          <w:sz w:val="28"/>
        </w:rPr>
        <w:t>постановлением администрации Беловского муниципального округа от 04  июня 2025 года № 191 «Об утверждении Порядка разработки и реализации муниципальных программ Беловского муниципального округа», на основании решения Совета народных депутатов Беловского муниципального округа от 19 июня 2025 года № 480 «О внесении изменений и дополнений в решение Совета народных депутатов Беловского муниципального округа от 19 декабря 2024 года № 444 «О бюджете Беловского муниципального округа на 2025 год и на плановый период 2026 и 2027 годов».</w:t>
      </w:r>
    </w:p>
    <w:p w14:paraId="06000000" w14:textId="77777777" w:rsidR="00A648D7" w:rsidRPr="00471948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71948">
        <w:rPr>
          <w:rFonts w:ascii="Times New Roman" w:hAnsi="Times New Roman"/>
          <w:sz w:val="28"/>
        </w:rPr>
        <w:t>Проект программы разработан на основе анализа текущей сферы социально – бытового развития Беловского муниципального округа.</w:t>
      </w:r>
    </w:p>
    <w:p w14:paraId="07000000" w14:textId="77777777" w:rsidR="00A648D7" w:rsidRPr="00471948" w:rsidRDefault="00000000">
      <w:pPr>
        <w:ind w:firstLine="540"/>
        <w:contextualSpacing/>
        <w:jc w:val="both"/>
        <w:rPr>
          <w:rFonts w:ascii="Times New Roman" w:hAnsi="Times New Roman"/>
          <w:spacing w:val="2"/>
          <w:sz w:val="28"/>
        </w:rPr>
      </w:pPr>
      <w:r w:rsidRPr="00471948">
        <w:rPr>
          <w:rFonts w:ascii="Times New Roman" w:hAnsi="Times New Roman"/>
          <w:spacing w:val="2"/>
          <w:sz w:val="28"/>
        </w:rPr>
        <w:t xml:space="preserve">Разработка </w:t>
      </w:r>
      <w:r w:rsidRPr="00471948">
        <w:rPr>
          <w:rFonts w:ascii="Times New Roman" w:hAnsi="Times New Roman"/>
          <w:sz w:val="28"/>
        </w:rPr>
        <w:t>муниципальной программы</w:t>
      </w:r>
      <w:r w:rsidRPr="00471948">
        <w:rPr>
          <w:rFonts w:ascii="Times New Roman" w:hAnsi="Times New Roman"/>
          <w:spacing w:val="2"/>
          <w:sz w:val="28"/>
        </w:rPr>
        <w:t xml:space="preserve"> обусловлена необходимостью создания благоприятных условий для развития садоводческих объединений, развития </w:t>
      </w:r>
      <w:proofErr w:type="gramStart"/>
      <w:r w:rsidRPr="00471948">
        <w:rPr>
          <w:rFonts w:ascii="Times New Roman" w:hAnsi="Times New Roman"/>
          <w:spacing w:val="2"/>
          <w:sz w:val="28"/>
        </w:rPr>
        <w:t>инфраструктуры  на</w:t>
      </w:r>
      <w:proofErr w:type="gramEnd"/>
      <w:r w:rsidRPr="00471948">
        <w:rPr>
          <w:rFonts w:ascii="Times New Roman" w:hAnsi="Times New Roman"/>
          <w:spacing w:val="2"/>
          <w:sz w:val="28"/>
        </w:rPr>
        <w:t xml:space="preserve"> территории садоводческих объединений, обеспечения населения округа сельскохозяйственной продукцией собственного производства. Основу </w:t>
      </w:r>
      <w:r w:rsidRPr="00471948">
        <w:rPr>
          <w:rFonts w:ascii="Times New Roman" w:hAnsi="Times New Roman"/>
          <w:sz w:val="28"/>
        </w:rPr>
        <w:t>муниципальной программы</w:t>
      </w:r>
      <w:r w:rsidRPr="00471948">
        <w:rPr>
          <w:rFonts w:ascii="Times New Roman" w:hAnsi="Times New Roman"/>
          <w:spacing w:val="2"/>
          <w:sz w:val="28"/>
        </w:rPr>
        <w:t xml:space="preserve"> представляет комплекс мероприятий по решению приоритетных проблем садоводческих объединений: развитие инфраструктуры и </w:t>
      </w:r>
      <w:proofErr w:type="spellStart"/>
      <w:r w:rsidRPr="00471948">
        <w:rPr>
          <w:rFonts w:ascii="Times New Roman" w:hAnsi="Times New Roman"/>
          <w:spacing w:val="2"/>
          <w:sz w:val="28"/>
        </w:rPr>
        <w:t>траспортно</w:t>
      </w:r>
      <w:proofErr w:type="spellEnd"/>
      <w:r w:rsidRPr="00471948">
        <w:rPr>
          <w:rFonts w:ascii="Times New Roman" w:hAnsi="Times New Roman"/>
          <w:spacing w:val="2"/>
          <w:sz w:val="28"/>
        </w:rPr>
        <w:t xml:space="preserve"> - дорожного обеспечения, повышение комфортности и безопасности пребывания на дачных и садовых массивах.</w:t>
      </w:r>
    </w:p>
    <w:p w14:paraId="08000000" w14:textId="77777777" w:rsidR="00A648D7" w:rsidRPr="00471948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71948">
        <w:rPr>
          <w:rFonts w:ascii="Times New Roman" w:hAnsi="Times New Roman"/>
          <w:sz w:val="28"/>
        </w:rPr>
        <w:t>Проект муниципальной программы проходит процедуру общественного обсуждения в соответствии с Федеральным законом от 28 июня 2014 г. № 172-ФЗ в порядке и сроки, установленные постановлением администрации Беловского муниципального округа от 02 октября 2024 г. № 348 «Об утверждении Положения об общественном обсуждении проектов документов стратегического планирования Беловского муниципального округа».</w:t>
      </w:r>
    </w:p>
    <w:p w14:paraId="09000000" w14:textId="77777777" w:rsidR="00A648D7" w:rsidRPr="00471948" w:rsidRDefault="00A648D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sectPr w:rsidR="00A648D7" w:rsidRPr="0047194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8D7"/>
    <w:rsid w:val="0015163C"/>
    <w:rsid w:val="00471948"/>
    <w:rsid w:val="00A6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505E"/>
  <w15:docId w15:val="{8948C2EF-171E-4FA7-B6BC-269ADD7F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/>
      <w:u w:val="single"/>
    </w:rPr>
  </w:style>
  <w:style w:type="character" w:styleId="a3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6">
    <w:name w:val="Просмотренная гиперссылка1"/>
    <w:basedOn w:val="12"/>
    <w:link w:val="a8"/>
    <w:rPr>
      <w:color w:val="800080"/>
      <w:u w:val="single"/>
    </w:rPr>
  </w:style>
  <w:style w:type="character" w:styleId="a8">
    <w:name w:val="FollowedHyperlink"/>
    <w:basedOn w:val="a0"/>
    <w:link w:val="16"/>
    <w:rPr>
      <w:color w:val="800080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мальцева</cp:lastModifiedBy>
  <cp:revision>2</cp:revision>
  <dcterms:created xsi:type="dcterms:W3CDTF">2025-07-10T03:54:00Z</dcterms:created>
  <dcterms:modified xsi:type="dcterms:W3CDTF">2025-07-10T03:54:00Z</dcterms:modified>
</cp:coreProperties>
</file>