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39" w:rsidRDefault="003E4C91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</w:t>
      </w:r>
      <w:r w:rsidR="009675CA">
        <w:rPr>
          <w:sz w:val="28"/>
        </w:rPr>
        <w:t>_________</w:t>
      </w:r>
      <w:r>
        <w:rPr>
          <w:sz w:val="28"/>
        </w:rPr>
        <w:t xml:space="preserve"> 2025 г. № </w:t>
      </w: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30725C">
      <w:pPr>
        <w:contextualSpacing/>
        <w:jc w:val="center"/>
        <w:rPr>
          <w:b/>
          <w:sz w:val="28"/>
        </w:rPr>
      </w:pPr>
    </w:p>
    <w:p w:rsidR="0030725C" w:rsidRDefault="004629BE">
      <w:pPr>
        <w:contextualSpacing/>
        <w:jc w:val="center"/>
        <w:rPr>
          <w:sz w:val="28"/>
        </w:rPr>
      </w:pPr>
      <w:bookmarkStart w:id="0" w:name="_Hlk202942966"/>
      <w:r>
        <w:rPr>
          <w:sz w:val="28"/>
        </w:rPr>
        <w:t>Муниципальная программа</w:t>
      </w:r>
    </w:p>
    <w:p w:rsidR="0030725C" w:rsidRDefault="00245889" w:rsidP="007C067F">
      <w:pPr>
        <w:contextualSpacing/>
        <w:jc w:val="center"/>
        <w:rPr>
          <w:sz w:val="28"/>
        </w:rPr>
      </w:pPr>
      <w:r>
        <w:rPr>
          <w:sz w:val="28"/>
        </w:rPr>
        <w:t xml:space="preserve"> «Повышение эффективности деятельности органов местного самоуправления» </w:t>
      </w:r>
    </w:p>
    <w:p w:rsidR="0030725C" w:rsidRDefault="004629BE">
      <w:pPr>
        <w:pStyle w:val="aa"/>
        <w:ind w:left="708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bookmarkEnd w:id="0"/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30725C" w:rsidRDefault="0030725C">
      <w:pPr>
        <w:pStyle w:val="aa"/>
        <w:contextualSpacing/>
        <w:rPr>
          <w:sz w:val="28"/>
        </w:rPr>
      </w:pPr>
    </w:p>
    <w:p w:rsidR="009675CA" w:rsidRPr="00512890" w:rsidRDefault="004629BE" w:rsidP="009675CA">
      <w:pPr>
        <w:contextualSpacing/>
        <w:jc w:val="center"/>
        <w:rPr>
          <w:b/>
          <w:sz w:val="28"/>
        </w:rPr>
      </w:pPr>
      <w:r w:rsidRPr="00512890">
        <w:rPr>
          <w:b/>
          <w:sz w:val="28"/>
        </w:rPr>
        <w:t xml:space="preserve">Стратегические приоритеты </w:t>
      </w:r>
      <w:r w:rsidR="009675CA" w:rsidRPr="00512890">
        <w:rPr>
          <w:b/>
          <w:sz w:val="28"/>
        </w:rPr>
        <w:t>муниципальной программы</w:t>
      </w:r>
    </w:p>
    <w:p w:rsidR="0030725C" w:rsidRDefault="00245889" w:rsidP="00245889">
      <w:pPr>
        <w:contextualSpacing/>
        <w:jc w:val="center"/>
        <w:rPr>
          <w:b/>
          <w:sz w:val="28"/>
        </w:rPr>
      </w:pPr>
      <w:r w:rsidRPr="00245889">
        <w:rPr>
          <w:b/>
          <w:sz w:val="28"/>
        </w:rPr>
        <w:t xml:space="preserve">«Повышение эффективности деятельности органов местного самоуправления» </w:t>
      </w:r>
      <w:r>
        <w:rPr>
          <w:b/>
          <w:sz w:val="28"/>
        </w:rPr>
        <w:t xml:space="preserve"> </w:t>
      </w:r>
      <w:r w:rsidRPr="00245889">
        <w:rPr>
          <w:b/>
          <w:sz w:val="28"/>
        </w:rPr>
        <w:t>на 2026-2028 годы»</w:t>
      </w:r>
    </w:p>
    <w:p w:rsidR="00245889" w:rsidRPr="00245889" w:rsidRDefault="00245889" w:rsidP="00245889">
      <w:pPr>
        <w:contextualSpacing/>
        <w:jc w:val="center"/>
        <w:rPr>
          <w:b/>
          <w:sz w:val="28"/>
        </w:rPr>
      </w:pPr>
    </w:p>
    <w:p w:rsidR="0030725C" w:rsidRDefault="004629BE">
      <w:pPr>
        <w:numPr>
          <w:ilvl w:val="0"/>
          <w:numId w:val="1"/>
        </w:numPr>
        <w:contextualSpacing/>
        <w:jc w:val="center"/>
        <w:rPr>
          <w:sz w:val="28"/>
        </w:rPr>
      </w:pPr>
      <w:r>
        <w:rPr>
          <w:sz w:val="28"/>
        </w:rPr>
        <w:t xml:space="preserve">Оценка текущего </w:t>
      </w:r>
      <w:proofErr w:type="gramStart"/>
      <w:r>
        <w:rPr>
          <w:sz w:val="28"/>
        </w:rPr>
        <w:t xml:space="preserve">состояния </w:t>
      </w:r>
      <w:r w:rsidR="00245889">
        <w:rPr>
          <w:sz w:val="28"/>
        </w:rPr>
        <w:t>повышения эффективности деятельности органов местного самоуправления</w:t>
      </w:r>
      <w:r>
        <w:rPr>
          <w:sz w:val="28"/>
        </w:rPr>
        <w:t xml:space="preserve"> Беловского муниципального округа</w:t>
      </w:r>
      <w:proofErr w:type="gramEnd"/>
    </w:p>
    <w:p w:rsidR="0030725C" w:rsidRDefault="0030725C">
      <w:pPr>
        <w:contextualSpacing/>
        <w:jc w:val="center"/>
        <w:rPr>
          <w:sz w:val="28"/>
        </w:rPr>
      </w:pPr>
    </w:p>
    <w:p w:rsidR="0030725C" w:rsidRDefault="004629BE" w:rsidP="00245889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Одним из приоритетов реализации муниципальной программы </w:t>
      </w:r>
      <w:r w:rsidR="00245889">
        <w:rPr>
          <w:sz w:val="28"/>
        </w:rPr>
        <w:t xml:space="preserve"> «Повышение эффективности деятельности органов местного самоуправления» </w:t>
      </w:r>
      <w:r>
        <w:rPr>
          <w:sz w:val="28"/>
        </w:rPr>
        <w:t xml:space="preserve">на 2026-2028 годы» является </w:t>
      </w:r>
      <w:r w:rsidR="00245889">
        <w:rPr>
          <w:sz w:val="28"/>
        </w:rPr>
        <w:t>повышение эффективности муниципального управления</w:t>
      </w:r>
      <w:r>
        <w:rPr>
          <w:sz w:val="28"/>
        </w:rPr>
        <w:t xml:space="preserve"> </w:t>
      </w:r>
      <w:r w:rsidR="006D71C4">
        <w:rPr>
          <w:sz w:val="28"/>
        </w:rPr>
        <w:t>в</w:t>
      </w:r>
      <w:r>
        <w:rPr>
          <w:sz w:val="28"/>
        </w:rPr>
        <w:t xml:space="preserve"> Беловско</w:t>
      </w:r>
      <w:r w:rsidR="006D71C4">
        <w:rPr>
          <w:sz w:val="28"/>
        </w:rPr>
        <w:t>м</w:t>
      </w:r>
      <w:r>
        <w:rPr>
          <w:sz w:val="28"/>
        </w:rPr>
        <w:t xml:space="preserve"> муниципально</w:t>
      </w:r>
      <w:r w:rsidR="006D71C4">
        <w:rPr>
          <w:sz w:val="28"/>
        </w:rPr>
        <w:t>м</w:t>
      </w:r>
      <w:r>
        <w:rPr>
          <w:sz w:val="28"/>
        </w:rPr>
        <w:t xml:space="preserve"> округ</w:t>
      </w:r>
      <w:r w:rsidR="006D71C4">
        <w:rPr>
          <w:sz w:val="28"/>
        </w:rPr>
        <w:t>е</w:t>
      </w:r>
      <w:r>
        <w:rPr>
          <w:sz w:val="28"/>
        </w:rPr>
        <w:t>.</w:t>
      </w:r>
    </w:p>
    <w:p w:rsidR="0030725C" w:rsidRDefault="009418E5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Программа разработана с целью </w:t>
      </w:r>
      <w:r w:rsidR="00245889">
        <w:rPr>
          <w:sz w:val="28"/>
        </w:rPr>
        <w:t>повышения качества и доступности муниципальных услуг, эффективности деятельности органов местного самоуправления Беловского муниципального округа, формирования условий для устойчивого социально-экономического развития и эффективной реализации вопросов местного значения.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>Решение выявленных проблем возможно путем планомерного осуществления комплекса мероприятий, направленных: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245889">
        <w:rPr>
          <w:sz w:val="28"/>
        </w:rPr>
        <w:t>внедрение современных информационных технологий в сфере муниципального управления</w:t>
      </w:r>
      <w:r>
        <w:rPr>
          <w:sz w:val="28"/>
        </w:rPr>
        <w:t>;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245889">
        <w:rPr>
          <w:sz w:val="28"/>
        </w:rPr>
        <w:t>снижение административных барьеров</w:t>
      </w:r>
      <w:r>
        <w:rPr>
          <w:sz w:val="28"/>
        </w:rPr>
        <w:t>;</w:t>
      </w:r>
    </w:p>
    <w:p w:rsidR="0030725C" w:rsidRDefault="004629BE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 </w:t>
      </w:r>
      <w:r w:rsidR="00245889">
        <w:rPr>
          <w:sz w:val="28"/>
        </w:rPr>
        <w:t>достижение бюджетной эффективности, за счет оптимизации расходов бюджета</w:t>
      </w:r>
      <w:r>
        <w:rPr>
          <w:sz w:val="28"/>
        </w:rPr>
        <w:t>;</w:t>
      </w:r>
    </w:p>
    <w:p w:rsidR="009418E5" w:rsidRDefault="009418E5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на </w:t>
      </w:r>
      <w:r w:rsidR="00245889">
        <w:rPr>
          <w:sz w:val="28"/>
        </w:rPr>
        <w:t xml:space="preserve">повышение </w:t>
      </w:r>
      <w:proofErr w:type="gramStart"/>
      <w:r w:rsidR="00245889">
        <w:rPr>
          <w:sz w:val="28"/>
        </w:rPr>
        <w:t>качества жизни отдельных категорий работников администрации Беловского муниципального округа</w:t>
      </w:r>
      <w:proofErr w:type="gramEnd"/>
      <w:r>
        <w:rPr>
          <w:sz w:val="28"/>
        </w:rPr>
        <w:t>.</w:t>
      </w:r>
    </w:p>
    <w:p w:rsidR="0030725C" w:rsidRDefault="00E25D97" w:rsidP="00977514">
      <w:pPr>
        <w:contextualSpacing/>
        <w:jc w:val="both"/>
        <w:rPr>
          <w:sz w:val="28"/>
        </w:rPr>
      </w:pPr>
      <w:r>
        <w:rPr>
          <w:sz w:val="28"/>
        </w:rPr>
        <w:t>Концепция решения вопросов в сфере муниципального управления Беловского муниципального округа основывается на программно-целевом методе и состоит в реализации в период 2026-2028 гг. программы «</w:t>
      </w:r>
      <w:r w:rsidR="00977514">
        <w:rPr>
          <w:sz w:val="28"/>
        </w:rPr>
        <w:t>«Повышение эффективности деятельности органов местного самоуправления» на 2026-2028 годы»</w:t>
      </w:r>
      <w:r>
        <w:rPr>
          <w:sz w:val="28"/>
        </w:rPr>
        <w:t xml:space="preserve"> </w:t>
      </w:r>
      <w:proofErr w:type="spellStart"/>
      <w:r>
        <w:rPr>
          <w:sz w:val="28"/>
        </w:rPr>
        <w:t>нацеленн</w:t>
      </w:r>
      <w:r w:rsidR="00977514">
        <w:rPr>
          <w:sz w:val="28"/>
        </w:rPr>
        <w:t>а</w:t>
      </w:r>
      <w:proofErr w:type="spellEnd"/>
      <w:r>
        <w:rPr>
          <w:sz w:val="28"/>
        </w:rPr>
        <w:t xml:space="preserve"> на реализацию комплекса мероприятий, обеспечивающих одновременное решение существующих проблем и задач совершенствования системы муниципального управления.</w:t>
      </w:r>
    </w:p>
    <w:p w:rsidR="0030725C" w:rsidRDefault="0030725C">
      <w:pPr>
        <w:tabs>
          <w:tab w:val="left" w:pos="380"/>
        </w:tabs>
        <w:contextualSpacing/>
        <w:jc w:val="both"/>
        <w:rPr>
          <w:sz w:val="28"/>
        </w:rPr>
      </w:pPr>
    </w:p>
    <w:p w:rsidR="0030725C" w:rsidRDefault="004629BE">
      <w:pPr>
        <w:contextualSpacing/>
        <w:jc w:val="both"/>
        <w:rPr>
          <w:sz w:val="28"/>
        </w:rPr>
      </w:pPr>
      <w:r>
        <w:rPr>
          <w:i/>
          <w:sz w:val="28"/>
        </w:rPr>
        <w:t xml:space="preserve">     </w:t>
      </w:r>
    </w:p>
    <w:p w:rsidR="0030725C" w:rsidRDefault="0030725C">
      <w:pPr>
        <w:contextualSpacing/>
        <w:jc w:val="both"/>
        <w:rPr>
          <w:sz w:val="28"/>
        </w:rPr>
      </w:pPr>
    </w:p>
    <w:p w:rsidR="0030725C" w:rsidRDefault="004629BE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sz w:val="28"/>
        </w:rPr>
      </w:pPr>
      <w:r>
        <w:rPr>
          <w:sz w:val="28"/>
        </w:rPr>
        <w:t xml:space="preserve">Описание приоритетов и  целей политики Беловского  муниципального округа  в сфере реализации муниципальной  программы </w:t>
      </w:r>
    </w:p>
    <w:p w:rsidR="0030725C" w:rsidRDefault="0030725C" w:rsidP="009675CA">
      <w:pPr>
        <w:tabs>
          <w:tab w:val="left" w:pos="380"/>
        </w:tabs>
        <w:ind w:left="720"/>
        <w:contextualSpacing/>
        <w:rPr>
          <w:sz w:val="28"/>
        </w:rPr>
      </w:pPr>
    </w:p>
    <w:p w:rsidR="0030725C" w:rsidRPr="00077728" w:rsidRDefault="00D41BD2">
      <w:pPr>
        <w:tabs>
          <w:tab w:val="left" w:pos="380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 </w:t>
      </w:r>
      <w:r w:rsidR="004629BE" w:rsidRPr="00077728">
        <w:rPr>
          <w:sz w:val="28"/>
        </w:rPr>
        <w:t xml:space="preserve">Система </w:t>
      </w:r>
      <w:proofErr w:type="spellStart"/>
      <w:r w:rsidR="004629BE" w:rsidRPr="00077728">
        <w:rPr>
          <w:sz w:val="28"/>
        </w:rPr>
        <w:t>целеполагания</w:t>
      </w:r>
      <w:proofErr w:type="spellEnd"/>
      <w:r w:rsidR="004629BE" w:rsidRPr="00077728">
        <w:rPr>
          <w:sz w:val="28"/>
        </w:rPr>
        <w:t xml:space="preserve"> муниципальной программы сформирована с учетом национальных целей развития на период  до 2030 и на перспективу 2036 года, определенных Указом Президента Российской Федерации от 07 мая 2024 года № 309 « О национальных целях развития Российской Федерации на период  до 2030 и на перспективу 2036 года».</w:t>
      </w:r>
    </w:p>
    <w:p w:rsidR="00212EFA" w:rsidRDefault="00212EFA" w:rsidP="00212EFA">
      <w:pPr>
        <w:tabs>
          <w:tab w:val="left" w:pos="380"/>
        </w:tabs>
        <w:ind w:firstLine="567"/>
        <w:contextualSpacing/>
        <w:jc w:val="both"/>
        <w:rPr>
          <w:sz w:val="28"/>
        </w:rPr>
      </w:pPr>
      <w:proofErr w:type="gramStart"/>
      <w:r w:rsidRPr="00077728">
        <w:rPr>
          <w:sz w:val="28"/>
        </w:rPr>
        <w:t>Приоритеты и цели политики Беловского муниципального округа сформированы с учетом решения Совета народных депутатов Беловского муниципального округа от 25 января 2024 года № 386 «Об утверждении Стратегии социально-экономического развития Беловского муниципального округа на период до 2035 года», постановления администрации Беловского муниципального округа от 27 июня 2024 года № 242 «Об утверждении плана мероприятий по реализации Стратегии социально-экономического развития Беловского муниципального округа до</w:t>
      </w:r>
      <w:proofErr w:type="gramEnd"/>
      <w:r w:rsidRPr="00077728">
        <w:rPr>
          <w:sz w:val="28"/>
        </w:rPr>
        <w:t xml:space="preserve"> 2035 года».</w:t>
      </w:r>
    </w:p>
    <w:p w:rsidR="0030725C" w:rsidRDefault="004629BE" w:rsidP="00212EFA">
      <w:pPr>
        <w:tabs>
          <w:tab w:val="left" w:pos="380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Основными целями муниципальной программы являются:</w:t>
      </w:r>
    </w:p>
    <w:p w:rsidR="0030725C" w:rsidRDefault="004629BE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E25D97">
        <w:rPr>
          <w:sz w:val="28"/>
        </w:rPr>
        <w:t xml:space="preserve">повышение качества </w:t>
      </w:r>
      <w:r w:rsidR="00977514">
        <w:rPr>
          <w:sz w:val="28"/>
        </w:rPr>
        <w:t xml:space="preserve"> и доступности муниципальных услуг, эффективности деятельности органов местного самоуправления Беловского муниципального округа</w:t>
      </w:r>
      <w:r>
        <w:rPr>
          <w:sz w:val="28"/>
        </w:rPr>
        <w:t>;</w:t>
      </w:r>
    </w:p>
    <w:p w:rsidR="0030725C" w:rsidRDefault="004629BE">
      <w:pPr>
        <w:contextualSpacing/>
        <w:jc w:val="both"/>
        <w:rPr>
          <w:sz w:val="28"/>
        </w:rPr>
      </w:pPr>
      <w:r>
        <w:rPr>
          <w:sz w:val="28"/>
        </w:rPr>
        <w:t xml:space="preserve">- </w:t>
      </w:r>
      <w:r w:rsidR="00E25D97">
        <w:rPr>
          <w:sz w:val="28"/>
        </w:rPr>
        <w:t xml:space="preserve">формирование </w:t>
      </w:r>
      <w:r w:rsidR="00977514">
        <w:rPr>
          <w:sz w:val="28"/>
        </w:rPr>
        <w:t>условий для устойчивого социально-экономического развития и эффективной реализации вопросов местного значения</w:t>
      </w:r>
      <w:r>
        <w:rPr>
          <w:sz w:val="28"/>
        </w:rPr>
        <w:t>;</w:t>
      </w:r>
    </w:p>
    <w:p w:rsidR="0030725C" w:rsidRDefault="000C7DAC" w:rsidP="00977514">
      <w:pPr>
        <w:ind w:left="142" w:hanging="142"/>
        <w:contextualSpacing/>
        <w:jc w:val="both"/>
        <w:rPr>
          <w:sz w:val="28"/>
        </w:rPr>
      </w:pPr>
      <w:r>
        <w:rPr>
          <w:sz w:val="28"/>
        </w:rPr>
        <w:t>- взаимодействие органов местного самоуправления с общественными объединениями и организациями всех форм собственности</w:t>
      </w:r>
      <w:r w:rsidR="00977514">
        <w:rPr>
          <w:sz w:val="28"/>
        </w:rPr>
        <w:t>.</w:t>
      </w:r>
    </w:p>
    <w:p w:rsidR="00977514" w:rsidRDefault="00977514" w:rsidP="00977514">
      <w:pPr>
        <w:ind w:left="142" w:hanging="142"/>
        <w:contextualSpacing/>
        <w:jc w:val="both"/>
        <w:rPr>
          <w:sz w:val="28"/>
        </w:rPr>
      </w:pPr>
    </w:p>
    <w:p w:rsidR="00293F9A" w:rsidRPr="00293F9A" w:rsidRDefault="00293F9A" w:rsidP="00D41BD2">
      <w:pPr>
        <w:pStyle w:val="a5"/>
        <w:numPr>
          <w:ilvl w:val="0"/>
          <w:numId w:val="1"/>
        </w:numPr>
        <w:tabs>
          <w:tab w:val="left" w:pos="0"/>
        </w:tabs>
        <w:ind w:left="142" w:right="-142" w:firstLine="0"/>
        <w:jc w:val="center"/>
        <w:rPr>
          <w:sz w:val="28"/>
        </w:rPr>
      </w:pPr>
      <w:r w:rsidRPr="00293F9A">
        <w:rPr>
          <w:sz w:val="28"/>
        </w:rPr>
        <w:t xml:space="preserve">Задачи муниципального управления Беловского муниципального округа, способы их эффективного решения </w:t>
      </w:r>
      <w:r w:rsidR="00D41BD2">
        <w:rPr>
          <w:sz w:val="28"/>
        </w:rPr>
        <w:t xml:space="preserve">в сфере </w:t>
      </w:r>
      <w:proofErr w:type="gramStart"/>
      <w:r w:rsidR="00977514">
        <w:rPr>
          <w:sz w:val="28"/>
        </w:rPr>
        <w:t>повышения эффективности деятельности органов местного самоуправления</w:t>
      </w:r>
      <w:proofErr w:type="gramEnd"/>
    </w:p>
    <w:p w:rsidR="00293F9A" w:rsidRDefault="00293F9A" w:rsidP="00293F9A">
      <w:pPr>
        <w:tabs>
          <w:tab w:val="left" w:pos="380"/>
        </w:tabs>
        <w:ind w:right="-142"/>
        <w:contextualSpacing/>
        <w:jc w:val="center"/>
        <w:rPr>
          <w:sz w:val="28"/>
        </w:rPr>
      </w:pPr>
    </w:p>
    <w:p w:rsidR="00D41BD2" w:rsidRDefault="00D41BD2" w:rsidP="00293F9A">
      <w:pPr>
        <w:tabs>
          <w:tab w:val="left" w:pos="1134"/>
        </w:tabs>
        <w:contextualSpacing/>
        <w:jc w:val="both"/>
        <w:outlineLvl w:val="0"/>
        <w:rPr>
          <w:sz w:val="28"/>
        </w:rPr>
      </w:pPr>
    </w:p>
    <w:p w:rsidR="00293F9A" w:rsidRDefault="00293F9A" w:rsidP="00D41BD2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Ос</w:t>
      </w:r>
      <w:r w:rsidR="00D41BD2">
        <w:rPr>
          <w:spacing w:val="2"/>
          <w:sz w:val="28"/>
        </w:rPr>
        <w:t>н</w:t>
      </w:r>
      <w:r>
        <w:rPr>
          <w:spacing w:val="2"/>
          <w:sz w:val="28"/>
        </w:rPr>
        <w:t>овные задачи муниципальной программы:</w:t>
      </w:r>
    </w:p>
    <w:p w:rsidR="00293F9A" w:rsidRDefault="00977514" w:rsidP="00512890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Внедрение современных информационных технологий в сфере муниципального управления, снижение административных барьеров;</w:t>
      </w:r>
    </w:p>
    <w:p w:rsidR="00293F9A" w:rsidRDefault="00977514" w:rsidP="00512890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  <w:r>
        <w:rPr>
          <w:sz w:val="28"/>
        </w:rPr>
        <w:t>Достижение бюджетной эффективности за счет оптимизации расходов бюджета;</w:t>
      </w:r>
    </w:p>
    <w:p w:rsidR="00977514" w:rsidRDefault="00977514" w:rsidP="00512890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  <w:r>
        <w:rPr>
          <w:sz w:val="28"/>
        </w:rPr>
        <w:t xml:space="preserve">Повышение </w:t>
      </w:r>
      <w:proofErr w:type="gramStart"/>
      <w:r>
        <w:rPr>
          <w:sz w:val="28"/>
        </w:rPr>
        <w:t>качества жизни отдельных категорий работников администрации Беловского муниципального округа</w:t>
      </w:r>
      <w:proofErr w:type="gramEnd"/>
      <w:r>
        <w:rPr>
          <w:sz w:val="28"/>
        </w:rPr>
        <w:t>.</w:t>
      </w:r>
    </w:p>
    <w:p w:rsidR="00293F9A" w:rsidRDefault="00293F9A" w:rsidP="00293F9A">
      <w:pPr>
        <w:rPr>
          <w:sz w:val="28"/>
        </w:rPr>
      </w:pPr>
    </w:p>
    <w:p w:rsidR="00293F9A" w:rsidRPr="00293F9A" w:rsidRDefault="00293F9A" w:rsidP="00293F9A">
      <w:pPr>
        <w:rPr>
          <w:sz w:val="28"/>
          <w:szCs w:val="28"/>
        </w:rPr>
      </w:pPr>
    </w:p>
    <w:p w:rsidR="00293F9A" w:rsidRPr="00293F9A" w:rsidRDefault="00293F9A" w:rsidP="00293F9A">
      <w:pPr>
        <w:tabs>
          <w:tab w:val="left" w:pos="1002"/>
        </w:tabs>
        <w:rPr>
          <w:sz w:val="28"/>
          <w:szCs w:val="28"/>
        </w:rPr>
      </w:pPr>
      <w:r>
        <w:tab/>
      </w:r>
    </w:p>
    <w:p w:rsidR="00293F9A" w:rsidRDefault="00293F9A" w:rsidP="00293F9A"/>
    <w:p w:rsidR="0030725C" w:rsidRPr="00293F9A" w:rsidRDefault="0030725C" w:rsidP="00293F9A">
      <w:pPr>
        <w:sectPr w:rsidR="0030725C" w:rsidRPr="00293F9A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3B0DA4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:rsidR="0030725C" w:rsidRDefault="004629BE">
      <w:pPr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 w:rsidR="00A34D5A" w:rsidRDefault="00A34D5A" w:rsidP="00A34D5A">
      <w:pPr>
        <w:contextualSpacing/>
        <w:jc w:val="center"/>
        <w:rPr>
          <w:sz w:val="28"/>
        </w:rPr>
      </w:pPr>
      <w:r>
        <w:rPr>
          <w:sz w:val="28"/>
        </w:rPr>
        <w:t xml:space="preserve">«Повышение эффективности деятельности органов местного самоуправления» </w:t>
      </w:r>
    </w:p>
    <w:p w:rsidR="0030725C" w:rsidRDefault="00A34D5A" w:rsidP="00A34D5A">
      <w:pPr>
        <w:contextualSpacing/>
        <w:jc w:val="center"/>
        <w:rPr>
          <w:b/>
          <w:sz w:val="26"/>
        </w:rPr>
      </w:pPr>
      <w:r>
        <w:rPr>
          <w:sz w:val="28"/>
        </w:rPr>
        <w:t>на 2026-2028 годы»</w:t>
      </w:r>
    </w:p>
    <w:p w:rsidR="0030725C" w:rsidRDefault="004629BE">
      <w:pPr>
        <w:numPr>
          <w:ilvl w:val="0"/>
          <w:numId w:val="2"/>
        </w:numPr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:rsidR="0030725C" w:rsidRDefault="0030725C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8"/>
        <w:gridCol w:w="6806"/>
      </w:tblGrid>
      <w:tr w:rsidR="0030725C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Pr="001C72D7" w:rsidRDefault="001C72D7" w:rsidP="001C72D7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</w:t>
            </w:r>
            <w:r w:rsidR="004629BE">
              <w:rPr>
                <w:sz w:val="26"/>
              </w:rPr>
              <w:t>рамм</w:t>
            </w:r>
            <w:r>
              <w:rPr>
                <w:sz w:val="26"/>
              </w:rPr>
              <w:t>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Pr="001C72D7" w:rsidRDefault="00A34D5A" w:rsidP="001C72D7">
            <w:pPr>
              <w:ind w:right="2"/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 w:rsidR="00D61DBE">
              <w:rPr>
                <w:sz w:val="26"/>
              </w:rPr>
              <w:t xml:space="preserve"> главы округа по </w:t>
            </w:r>
            <w:r>
              <w:rPr>
                <w:sz w:val="26"/>
              </w:rPr>
              <w:t xml:space="preserve">социальным вопросам </w:t>
            </w:r>
            <w:r w:rsidR="00512890">
              <w:rPr>
                <w:sz w:val="26"/>
              </w:rPr>
              <w:t>(</w:t>
            </w:r>
            <w:r>
              <w:rPr>
                <w:sz w:val="26"/>
              </w:rPr>
              <w:t>Конышева Т.В.</w:t>
            </w:r>
            <w:r w:rsidR="001C72D7">
              <w:rPr>
                <w:sz w:val="26"/>
              </w:rPr>
              <w:t>)</w:t>
            </w:r>
          </w:p>
        </w:tc>
      </w:tr>
      <w:tr w:rsidR="001C72D7" w:rsidTr="001C72D7">
        <w:trPr>
          <w:trHeight w:val="133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72D7" w:rsidRDefault="001C72D7" w:rsidP="001C72D7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72D7" w:rsidRDefault="001C72D7" w:rsidP="001C72D7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 Беловского муниципального округа</w:t>
            </w:r>
          </w:p>
          <w:p w:rsidR="001C72D7" w:rsidRDefault="001C72D7" w:rsidP="000276A9">
            <w:pPr>
              <w:contextualSpacing/>
              <w:jc w:val="both"/>
              <w:rPr>
                <w:sz w:val="26"/>
              </w:rPr>
            </w:pPr>
          </w:p>
        </w:tc>
      </w:tr>
      <w:tr w:rsidR="001C72D7" w:rsidTr="001C72D7">
        <w:trPr>
          <w:trHeight w:val="1005"/>
        </w:trPr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72D7" w:rsidRDefault="001C72D7" w:rsidP="001C72D7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C72D7" w:rsidRDefault="001C72D7" w:rsidP="000276A9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</w:tc>
      </w:tr>
      <w:tr w:rsidR="0030725C">
        <w:trPr>
          <w:trHeight w:val="84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:rsidR="0030725C" w:rsidRDefault="0030725C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25C" w:rsidRDefault="004629BE" w:rsidP="00A34D5A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1: </w:t>
            </w:r>
            <w:r w:rsidR="00A34D5A">
              <w:rPr>
                <w:sz w:val="28"/>
              </w:rPr>
              <w:t>повышение качества и доступности муниципальных услуг, эффективности деятельности органов местного самоуправления Беловского муниципального округа</w:t>
            </w:r>
          </w:p>
        </w:tc>
      </w:tr>
      <w:tr w:rsidR="00D61DBE" w:rsidTr="00D61DBE">
        <w:trPr>
          <w:trHeight w:val="1378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DBE" w:rsidRDefault="00D61DBE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1DBE" w:rsidRDefault="00D61DBE" w:rsidP="00A34D5A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 xml:space="preserve">Цель 2: </w:t>
            </w:r>
            <w:r w:rsidR="00A34D5A">
              <w:rPr>
                <w:sz w:val="28"/>
              </w:rPr>
              <w:t>формирование условий для устойчивого социально-экономического развития и эффективной реализации вопросов местного значения.</w:t>
            </w:r>
          </w:p>
        </w:tc>
      </w:tr>
      <w:tr w:rsidR="00A34D5A" w:rsidTr="000276A9">
        <w:trPr>
          <w:trHeight w:val="183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D5A" w:rsidRDefault="00A34D5A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4D5A" w:rsidRPr="00556E37" w:rsidRDefault="00556E37" w:rsidP="00556E37">
            <w:pPr>
              <w:contextualSpacing/>
              <w:rPr>
                <w:sz w:val="28"/>
                <w:szCs w:val="28"/>
              </w:rPr>
            </w:pPr>
            <w:r w:rsidRPr="00556E37">
              <w:rPr>
                <w:sz w:val="28"/>
                <w:szCs w:val="28"/>
              </w:rPr>
              <w:t>Комплекс процессных мероприятий «Повышение эффективности деятельности органов местного самоуправления»</w:t>
            </w:r>
          </w:p>
        </w:tc>
      </w:tr>
      <w:tr w:rsidR="00EC17B3" w:rsidTr="00EC17B3">
        <w:trPr>
          <w:trHeight w:val="179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7B3" w:rsidRDefault="00EC17B3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17B3" w:rsidRDefault="00EC17B3">
            <w:pPr>
              <w:rPr>
                <w:sz w:val="26"/>
              </w:rPr>
            </w:pPr>
            <w:r>
              <w:rPr>
                <w:sz w:val="26"/>
              </w:rPr>
              <w:t>Связи с национальными целями не имеет</w:t>
            </w:r>
          </w:p>
        </w:tc>
      </w:tr>
    </w:tbl>
    <w:p w:rsidR="0030725C" w:rsidRDefault="0030725C"/>
    <w:p w:rsidR="007D2748" w:rsidRDefault="007D2748"/>
    <w:p w:rsidR="007D2748" w:rsidRDefault="007D2748"/>
    <w:p w:rsidR="007D2748" w:rsidRDefault="007D2748"/>
    <w:p w:rsidR="007D2748" w:rsidRDefault="007D2748"/>
    <w:p w:rsidR="00A34D5A" w:rsidRDefault="00A34D5A"/>
    <w:p w:rsidR="00A34D5A" w:rsidRDefault="00A34D5A"/>
    <w:p w:rsidR="00A34D5A" w:rsidRDefault="00A34D5A"/>
    <w:p w:rsidR="00A34D5A" w:rsidRDefault="00A34D5A"/>
    <w:p w:rsidR="00A34D5A" w:rsidRDefault="00A34D5A"/>
    <w:p w:rsidR="007D2748" w:rsidRDefault="007D2748"/>
    <w:p w:rsidR="007D2748" w:rsidRDefault="007D2748"/>
    <w:p w:rsidR="0030725C" w:rsidRDefault="004629BE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lastRenderedPageBreak/>
        <w:t>Показатели муниципальной программы</w:t>
      </w:r>
    </w:p>
    <w:p w:rsidR="000A0DF6" w:rsidRDefault="000A0DF6" w:rsidP="000A0DF6">
      <w:pPr>
        <w:ind w:left="720"/>
        <w:rPr>
          <w:sz w:val="28"/>
        </w:rPr>
      </w:pPr>
    </w:p>
    <w:p w:rsidR="0030725C" w:rsidRDefault="0030725C">
      <w:pPr>
        <w:rPr>
          <w:sz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1417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59"/>
      </w:tblGrid>
      <w:tr w:rsidR="0030725C" w:rsidTr="007D2748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0725C" w:rsidTr="007D2748">
        <w:trPr>
          <w:trHeight w:hRule="exact" w:val="147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7D2748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0725C" w:rsidTr="007D2748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 w:rsidP="00A34D5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Формирование </w:t>
            </w:r>
            <w:r w:rsidR="00A34D5A">
              <w:rPr>
                <w:sz w:val="22"/>
              </w:rPr>
              <w:t>условий для устойчивого социально-экономического развития и эффективной реализации вопросов местного значения</w:t>
            </w:r>
          </w:p>
        </w:tc>
      </w:tr>
      <w:tr w:rsidR="0030725C" w:rsidTr="007D2748">
        <w:trPr>
          <w:trHeight w:hRule="exact" w:val="309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34D5A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30725C" w:rsidRDefault="0030725C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739B0" w:rsidP="00A34D5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 w:rsidR="00A34D5A">
              <w:rPr>
                <w:sz w:val="22"/>
              </w:rPr>
              <w:t>бухгалтерского учета и отчетности</w:t>
            </w:r>
            <w:r>
              <w:rPr>
                <w:sz w:val="22"/>
              </w:rPr>
              <w:t xml:space="preserve"> </w:t>
            </w:r>
            <w:r w:rsidR="00D41BD2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542A5">
            <w:r>
              <w:t>-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30725C" w:rsidP="00A34D5A">
      <w:pPr>
        <w:outlineLvl w:val="1"/>
        <w:rPr>
          <w:sz w:val="28"/>
        </w:rPr>
      </w:pPr>
    </w:p>
    <w:p w:rsidR="0030725C" w:rsidRDefault="0030725C">
      <w:pPr>
        <w:jc w:val="center"/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1052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617"/>
        <w:gridCol w:w="1417"/>
      </w:tblGrid>
      <w:tr w:rsidR="0030725C" w:rsidTr="009B6FD3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A34D5A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условий для устойчивого социально-экономического развития и эффективной реализации вопросов местного значения</w:t>
            </w:r>
          </w:p>
        </w:tc>
      </w:tr>
      <w:tr w:rsidR="0030725C" w:rsidTr="009B6F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4D5A" w:rsidRDefault="00A34D5A" w:rsidP="00A34D5A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944975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0021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9B6FD3" w:rsidRDefault="009B6FD3" w:rsidP="009B6FD3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2027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57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CE1416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условий для устойчивого социально-экономического развития и эффективной реализации вопросов местного значения</w:t>
            </w:r>
          </w:p>
        </w:tc>
      </w:tr>
      <w:tr w:rsidR="00CE1416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</w:tr>
    </w:tbl>
    <w:p w:rsidR="0030725C" w:rsidRDefault="0030725C"/>
    <w:p w:rsidR="0030725C" w:rsidRDefault="0030725C" w:rsidP="009B6FD3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:rsidR="0030725C" w:rsidRDefault="0030725C">
      <w:pPr>
        <w:ind w:firstLine="540"/>
        <w:rPr>
          <w:sz w:val="28"/>
        </w:rPr>
      </w:pP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701"/>
        <w:gridCol w:w="737"/>
        <w:gridCol w:w="850"/>
        <w:gridCol w:w="1250"/>
        <w:gridCol w:w="1250"/>
        <w:gridCol w:w="1250"/>
        <w:gridCol w:w="1050"/>
        <w:gridCol w:w="1417"/>
      </w:tblGrid>
      <w:tr w:rsidR="0030725C">
        <w:trPr>
          <w:trHeight w:val="79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30725C">
        <w:trPr>
          <w:trHeight w:val="145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CE1416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условий для устойчивого социально-экономического развития и эффективной реализации вопросов местного значения</w:t>
            </w:r>
          </w:p>
        </w:tc>
      </w:tr>
      <w:tr w:rsidR="00CE1416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CE1416" w:rsidRDefault="00CE1416" w:rsidP="000276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1416" w:rsidRDefault="00CE1416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</w:tr>
    </w:tbl>
    <w:p w:rsidR="0030725C" w:rsidRDefault="0030725C">
      <w:pPr>
        <w:sectPr w:rsidR="0030725C">
          <w:pgSz w:w="11908" w:h="16848"/>
          <w:pgMar w:top="850" w:right="567" w:bottom="850" w:left="1701" w:header="709" w:footer="709" w:gutter="0"/>
          <w:cols w:space="720"/>
        </w:sectPr>
      </w:pPr>
    </w:p>
    <w:p w:rsidR="0030725C" w:rsidRDefault="004629BE" w:rsidP="009B6FD3">
      <w:pPr>
        <w:jc w:val="center"/>
        <w:outlineLvl w:val="0"/>
        <w:rPr>
          <w:sz w:val="28"/>
        </w:rPr>
      </w:pPr>
      <w:r w:rsidRPr="004C7B1C">
        <w:rPr>
          <w:sz w:val="28"/>
        </w:rPr>
        <w:lastRenderedPageBreak/>
        <w:t>4. Структура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402"/>
        <w:gridCol w:w="3969"/>
        <w:gridCol w:w="2268"/>
      </w:tblGrid>
      <w:tr w:rsidR="0030725C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30725C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0725C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CE14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(</w:t>
            </w:r>
            <w:r w:rsidR="00CE1416">
              <w:rPr>
                <w:sz w:val="22"/>
              </w:rPr>
              <w:t>комплекс процессных мероприятий</w:t>
            </w:r>
            <w:r>
              <w:rPr>
                <w:sz w:val="22"/>
              </w:rPr>
              <w:t>) «</w:t>
            </w:r>
            <w:r w:rsidR="00CE1416">
              <w:rPr>
                <w:sz w:val="22"/>
              </w:rPr>
              <w:t>Повышение эффективности деятельности органов местного самоуправления</w:t>
            </w:r>
            <w:r>
              <w:rPr>
                <w:sz w:val="22"/>
              </w:rPr>
              <w:t>»</w:t>
            </w:r>
            <w:r w:rsidR="00512890">
              <w:rPr>
                <w:sz w:val="22"/>
              </w:rPr>
              <w:t xml:space="preserve"> (</w:t>
            </w:r>
            <w:r w:rsidR="00CE1416">
              <w:rPr>
                <w:sz w:val="22"/>
              </w:rPr>
              <w:t>Конышева Т.В.)</w:t>
            </w:r>
          </w:p>
        </w:tc>
      </w:tr>
      <w:tr w:rsidR="0030725C">
        <w:trPr>
          <w:trHeight w:hRule="exact" w:val="2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3C570A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администраци</w:t>
            </w:r>
            <w:r w:rsidR="003C570A">
              <w:rPr>
                <w:sz w:val="22"/>
              </w:rPr>
              <w:t>я</w:t>
            </w:r>
            <w:r>
              <w:rPr>
                <w:sz w:val="22"/>
              </w:rPr>
              <w:t xml:space="preserve">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года</w:t>
            </w:r>
          </w:p>
        </w:tc>
      </w:tr>
      <w:tr w:rsidR="0030725C" w:rsidTr="000021D2">
        <w:trPr>
          <w:trHeight w:val="243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0021D2" w:rsidRDefault="00CE1416" w:rsidP="000021D2">
            <w:pPr>
              <w:contextualSpacing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Внедрение современных информационных технологий в сфере муниципального управления, снижение административных барьеров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CE1416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>Создание систем информационного и методического обеспечения органов местного самоуправления; информационная открытость в вопросах реализации административной реформы; создание условий для оперативной деятельности муниципальных служащих, повышение эффективности муниципального управления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3C570A" w:rsidRDefault="000021D2" w:rsidP="00CE1416">
            <w:pPr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% </w:t>
            </w:r>
            <w:r w:rsidR="00CE1416">
              <w:rPr>
                <w:sz w:val="22"/>
              </w:rPr>
              <w:t>ресурсного и кадрового обеспечения сотрудников</w:t>
            </w:r>
            <w:r w:rsidRPr="003C570A">
              <w:rPr>
                <w:sz w:val="22"/>
                <w:highlight w:val="yellow"/>
              </w:rPr>
              <w:t xml:space="preserve"> </w:t>
            </w:r>
          </w:p>
        </w:tc>
      </w:tr>
    </w:tbl>
    <w:p w:rsidR="003C570A" w:rsidRDefault="003C570A" w:rsidP="003C570A">
      <w:pPr>
        <w:outlineLvl w:val="1"/>
        <w:rPr>
          <w:sz w:val="28"/>
        </w:rPr>
      </w:pPr>
    </w:p>
    <w:p w:rsidR="004739B0" w:rsidRDefault="004739B0" w:rsidP="003C570A">
      <w:pPr>
        <w:outlineLvl w:val="1"/>
        <w:rPr>
          <w:sz w:val="28"/>
        </w:rPr>
      </w:pPr>
    </w:p>
    <w:p w:rsidR="0030725C" w:rsidRDefault="004629BE">
      <w:pPr>
        <w:jc w:val="center"/>
        <w:outlineLvl w:val="1"/>
        <w:rPr>
          <w:sz w:val="28"/>
        </w:rPr>
      </w:pPr>
      <w:r>
        <w:rPr>
          <w:sz w:val="28"/>
        </w:rPr>
        <w:t>5. Финансовое обеспечение муниципальной программы</w:t>
      </w:r>
    </w:p>
    <w:p w:rsidR="0030725C" w:rsidRDefault="0030725C">
      <w:pPr>
        <w:ind w:firstLine="540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1701"/>
        <w:gridCol w:w="1701"/>
        <w:gridCol w:w="1701"/>
        <w:gridCol w:w="1493"/>
      </w:tblGrid>
      <w:tr w:rsidR="0030725C" w:rsidRPr="004739B0" w:rsidTr="00D61695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30725C" w:rsidRPr="004739B0" w:rsidTr="00750B4A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30725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Всего</w:t>
            </w:r>
          </w:p>
        </w:tc>
      </w:tr>
      <w:tr w:rsidR="0030725C" w:rsidRPr="004739B0" w:rsidTr="00750B4A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contextualSpacing/>
              <w:jc w:val="both"/>
              <w:rPr>
                <w:sz w:val="22"/>
              </w:rPr>
            </w:pPr>
            <w:r w:rsidRPr="004739B0">
              <w:rPr>
                <w:sz w:val="22"/>
              </w:rPr>
              <w:t xml:space="preserve">Муниципальная программа  </w:t>
            </w:r>
          </w:p>
          <w:p w:rsidR="0030725C" w:rsidRPr="004739B0" w:rsidRDefault="004629BE">
            <w:pPr>
              <w:contextualSpacing/>
              <w:jc w:val="both"/>
              <w:rPr>
                <w:sz w:val="22"/>
              </w:rPr>
            </w:pPr>
            <w:r w:rsidRPr="004739B0">
              <w:rPr>
                <w:sz w:val="22"/>
              </w:rPr>
              <w:t>«</w:t>
            </w:r>
            <w:r w:rsidR="000276A9">
              <w:rPr>
                <w:sz w:val="22"/>
              </w:rPr>
              <w:t>Повышение эффективности деятельности органов местного самоуправления</w:t>
            </w:r>
            <w:r w:rsidRPr="004739B0">
              <w:rPr>
                <w:sz w:val="22"/>
              </w:rPr>
              <w:t>» на 2026-2028 годы»</w:t>
            </w:r>
          </w:p>
          <w:p w:rsidR="0030725C" w:rsidRPr="004739B0" w:rsidRDefault="004629BE">
            <w:pPr>
              <w:jc w:val="both"/>
              <w:rPr>
                <w:sz w:val="22"/>
              </w:rPr>
            </w:pPr>
            <w:r w:rsidRPr="004739B0">
              <w:rPr>
                <w:sz w:val="22"/>
              </w:rPr>
              <w:t>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25C" w:rsidRPr="004739B0" w:rsidRDefault="00CE1416" w:rsidP="00CE1416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sz w:val="22"/>
              </w:rPr>
              <w:t>183</w:t>
            </w:r>
            <w:r w:rsidR="00C15539">
              <w:rPr>
                <w:b/>
                <w:sz w:val="22"/>
              </w:rPr>
              <w:t>296</w:t>
            </w:r>
            <w:r>
              <w:rPr>
                <w:b/>
                <w:sz w:val="22"/>
              </w:rPr>
              <w:t>,</w:t>
            </w:r>
            <w:r w:rsidR="00C15539">
              <w:rPr>
                <w:b/>
                <w:sz w:val="22"/>
              </w:rPr>
              <w:t>4</w:t>
            </w:r>
          </w:p>
          <w:p w:rsidR="0030725C" w:rsidRPr="004739B0" w:rsidRDefault="0030725C" w:rsidP="00CE1416">
            <w:pPr>
              <w:ind w:left="-10" w:firstLine="10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1416" w:rsidRPr="004739B0" w:rsidRDefault="00C15539" w:rsidP="00CE14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183624,5</w:t>
            </w:r>
          </w:p>
          <w:p w:rsidR="0030725C" w:rsidRPr="004739B0" w:rsidRDefault="0030725C" w:rsidP="00CE1416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1416" w:rsidRPr="004739B0" w:rsidRDefault="00C15539" w:rsidP="00CE141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183701,1</w:t>
            </w:r>
          </w:p>
          <w:p w:rsidR="0030725C" w:rsidRPr="004739B0" w:rsidRDefault="0030725C" w:rsidP="00CE1416">
            <w:pPr>
              <w:jc w:val="center"/>
              <w:rPr>
                <w:b/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C15539" w:rsidP="00C1553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550622,0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3376,5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3453,1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9878,0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352,5</w:t>
            </w:r>
          </w:p>
        </w:tc>
      </w:tr>
      <w:tr w:rsidR="009B6FD3" w:rsidRPr="004739B0" w:rsidTr="00056938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6FD3" w:rsidRPr="004739B0" w:rsidRDefault="009B6FD3">
            <w:pPr>
              <w:rPr>
                <w:sz w:val="22"/>
              </w:rPr>
            </w:pPr>
            <w:r w:rsidRPr="004739B0"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CE1416" w:rsidP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  <w:r w:rsidR="00C15539">
              <w:rPr>
                <w:sz w:val="22"/>
              </w:rPr>
              <w:t>30,5</w:t>
            </w:r>
          </w:p>
          <w:p w:rsidR="009B6FD3" w:rsidRPr="004739B0" w:rsidRDefault="009B6FD3" w:rsidP="00056938">
            <w:pPr>
              <w:ind w:left="-10" w:firstLine="10"/>
              <w:contextualSpacing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539" w:rsidRPr="004739B0" w:rsidRDefault="00C15539" w:rsidP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180130,5</w:t>
            </w:r>
          </w:p>
          <w:p w:rsidR="009B6FD3" w:rsidRPr="004739B0" w:rsidRDefault="009B6FD3" w:rsidP="00056938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5539" w:rsidRPr="004739B0" w:rsidRDefault="00C15539" w:rsidP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180130,5</w:t>
            </w:r>
          </w:p>
          <w:p w:rsidR="009B6FD3" w:rsidRPr="004739B0" w:rsidRDefault="009B6FD3" w:rsidP="00056938">
            <w:pPr>
              <w:jc w:val="center"/>
              <w:rPr>
                <w:sz w:val="22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6FD3" w:rsidRPr="004739B0" w:rsidRDefault="00C15539" w:rsidP="00C155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540391,5</w:t>
            </w:r>
          </w:p>
        </w:tc>
      </w:tr>
      <w:tr w:rsidR="0030725C" w:rsidRPr="004739B0" w:rsidTr="00D61695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rPr>
                <w:sz w:val="22"/>
              </w:rPr>
            </w:pPr>
            <w:r w:rsidRPr="004739B0"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4739B0" w:rsidRDefault="004629BE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</w:tbl>
    <w:p w:rsidR="00D120A2" w:rsidRDefault="00D120A2" w:rsidP="00C65B98">
      <w:pPr>
        <w:jc w:val="center"/>
        <w:outlineLvl w:val="1"/>
        <w:rPr>
          <w:sz w:val="28"/>
        </w:rPr>
      </w:pPr>
    </w:p>
    <w:p w:rsidR="0030725C" w:rsidRDefault="004629BE" w:rsidP="00C65B98">
      <w:pPr>
        <w:jc w:val="center"/>
        <w:outlineLvl w:val="1"/>
        <w:rPr>
          <w:sz w:val="28"/>
        </w:rPr>
      </w:pPr>
      <w:r w:rsidRPr="001C72D7">
        <w:rPr>
          <w:sz w:val="28"/>
        </w:rPr>
        <w:lastRenderedPageBreak/>
        <w:t>6. План реализации муниципальной программы</w:t>
      </w:r>
    </w:p>
    <w:p w:rsidR="0030725C" w:rsidRDefault="0030725C">
      <w:pPr>
        <w:ind w:firstLine="540"/>
      </w:pPr>
    </w:p>
    <w:tbl>
      <w:tblPr>
        <w:tblW w:w="1028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"/>
        <w:gridCol w:w="2835"/>
        <w:gridCol w:w="1134"/>
        <w:gridCol w:w="1134"/>
        <w:gridCol w:w="2552"/>
        <w:gridCol w:w="1918"/>
      </w:tblGrid>
      <w:tr w:rsidR="0030725C" w:rsidTr="00C15539">
        <w:trPr>
          <w:trHeight w:val="14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30725C" w:rsidTr="00C15539">
        <w:trPr>
          <w:trHeight w:val="145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/>
        </w:tc>
      </w:tr>
      <w:tr w:rsidR="0030725C" w:rsidTr="00C1553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30725C" w:rsidTr="00C1553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C72D7" w:rsidRDefault="00C65B98" w:rsidP="004C7B1C">
            <w:pPr>
              <w:jc w:val="both"/>
              <w:rPr>
                <w:sz w:val="22"/>
              </w:rPr>
            </w:pPr>
            <w:r w:rsidRPr="001C72D7">
              <w:rPr>
                <w:sz w:val="22"/>
              </w:rPr>
              <w:t>Создание систем информационного и методического обеспечения органов местного самоуправления; информационная открытость в вопросах реализации административной реформы; создание условий для оперативной деятельности муниципальных служащих, повышение эффективности муниципального управления</w:t>
            </w:r>
          </w:p>
        </w:tc>
      </w:tr>
      <w:tr w:rsidR="0030725C" w:rsidTr="00C1553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 w:rsidRPr="004C7B1C"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B98" w:rsidRPr="001C72D7" w:rsidRDefault="004629BE" w:rsidP="00C65B98">
            <w:pPr>
              <w:jc w:val="both"/>
              <w:rPr>
                <w:sz w:val="22"/>
              </w:rPr>
            </w:pPr>
            <w:r w:rsidRPr="001C72D7">
              <w:rPr>
                <w:sz w:val="22"/>
              </w:rPr>
              <w:t xml:space="preserve">Мероприятие (результат) </w:t>
            </w:r>
            <w:r w:rsidR="00C65B98" w:rsidRPr="001C72D7">
              <w:rPr>
                <w:sz w:val="22"/>
              </w:rPr>
              <w:t>«Ресурсное и кадровое обеспечение сотрудников»</w:t>
            </w:r>
          </w:p>
          <w:p w:rsidR="0030725C" w:rsidRPr="001C72D7" w:rsidRDefault="004629BE" w:rsidP="004C7B1C">
            <w:pPr>
              <w:rPr>
                <w:sz w:val="22"/>
              </w:rPr>
            </w:pPr>
            <w:r w:rsidRPr="001C72D7">
              <w:rPr>
                <w:sz w:val="22"/>
              </w:rPr>
              <w:t>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C72D7" w:rsidRDefault="004629BE">
            <w:pPr>
              <w:jc w:val="center"/>
              <w:rPr>
                <w:sz w:val="22"/>
              </w:rPr>
            </w:pPr>
            <w:r w:rsidRPr="001C72D7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C72D7" w:rsidRDefault="004629BE">
            <w:pPr>
              <w:rPr>
                <w:sz w:val="22"/>
              </w:rPr>
            </w:pPr>
            <w:r w:rsidRPr="001C72D7">
              <w:rPr>
                <w:sz w:val="22"/>
              </w:rPr>
              <w:t>31.12.2026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C72D7" w:rsidRDefault="004739B0" w:rsidP="00C65B98">
            <w:pPr>
              <w:rPr>
                <w:sz w:val="22"/>
              </w:rPr>
            </w:pPr>
            <w:r w:rsidRPr="001C72D7">
              <w:rPr>
                <w:sz w:val="22"/>
              </w:rPr>
              <w:t xml:space="preserve">Отдел </w:t>
            </w:r>
            <w:r w:rsidR="00C65B98" w:rsidRPr="001C72D7">
              <w:rPr>
                <w:sz w:val="22"/>
              </w:rPr>
              <w:t>бухгалтерского учета и отчетности</w:t>
            </w:r>
            <w:r w:rsidRPr="001C72D7">
              <w:rPr>
                <w:sz w:val="22"/>
              </w:rPr>
              <w:t xml:space="preserve"> </w:t>
            </w:r>
            <w:r w:rsidR="00D41BD2" w:rsidRPr="001C72D7"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Pr="001C72D7" w:rsidRDefault="0030725C"/>
        </w:tc>
      </w:tr>
      <w:tr w:rsidR="005714E2" w:rsidTr="00C15539">
        <w:trPr>
          <w:trHeight w:val="1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056938" w:rsidRDefault="005714E2" w:rsidP="00E55FDF">
            <w:pPr>
              <w:jc w:val="both"/>
              <w:rPr>
                <w:sz w:val="22"/>
              </w:rPr>
            </w:pPr>
            <w:r w:rsidRPr="00056938">
              <w:rPr>
                <w:sz w:val="22"/>
              </w:rPr>
              <w:t>Контрольная точка</w:t>
            </w:r>
            <w:r w:rsidR="000276A9">
              <w:rPr>
                <w:sz w:val="22"/>
              </w:rPr>
              <w:t xml:space="preserve"> </w:t>
            </w:r>
            <w:r w:rsidR="00E55FDF">
              <w:rPr>
                <w:sz w:val="22"/>
              </w:rPr>
              <w:t xml:space="preserve"> Обеспечены</w:t>
            </w:r>
            <w:r w:rsidR="00E55FDF"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5714E2" w:rsidRPr="00056938" w:rsidRDefault="005714E2" w:rsidP="00056938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>
            <w:pPr>
              <w:jc w:val="center"/>
              <w:rPr>
                <w:sz w:val="22"/>
              </w:rPr>
            </w:pPr>
            <w:r w:rsidRPr="00056938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5714E2" w:rsidP="000276A9">
            <w:pPr>
              <w:rPr>
                <w:sz w:val="22"/>
              </w:rPr>
            </w:pPr>
            <w:r w:rsidRPr="00056938">
              <w:rPr>
                <w:sz w:val="22"/>
              </w:rPr>
              <w:t>31.</w:t>
            </w:r>
            <w:r w:rsidR="000276A9">
              <w:rPr>
                <w:sz w:val="22"/>
              </w:rPr>
              <w:t>12</w:t>
            </w:r>
            <w:r w:rsidRPr="00056938">
              <w:rPr>
                <w:sz w:val="22"/>
              </w:rPr>
              <w:t>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056938" w:rsidRDefault="00C65B98"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Pr="005714E2" w:rsidRDefault="005714E2" w:rsidP="00212EFA">
            <w:pPr>
              <w:rPr>
                <w:sz w:val="22"/>
                <w:highlight w:val="yellow"/>
              </w:rPr>
            </w:pPr>
          </w:p>
        </w:tc>
      </w:tr>
      <w:tr w:rsidR="005714E2" w:rsidTr="00C15539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 w:rsidP="004C7B1C">
            <w:pPr>
              <w:rPr>
                <w:sz w:val="22"/>
              </w:rPr>
            </w:pPr>
            <w:r w:rsidRPr="004C7B1C">
              <w:rPr>
                <w:sz w:val="22"/>
              </w:rPr>
              <w:t>1.</w:t>
            </w:r>
            <w:r w:rsidR="004C7B1C" w:rsidRPr="004C7B1C">
              <w:rPr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B98" w:rsidRDefault="005714E2" w:rsidP="00C65B98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1C72D7" w:rsidRPr="001C72D7">
              <w:rPr>
                <w:sz w:val="22"/>
              </w:rPr>
              <w:t>«Ресурсное и кадровое обеспечение сотрудников»</w:t>
            </w:r>
          </w:p>
          <w:p w:rsidR="005714E2" w:rsidRDefault="005714E2" w:rsidP="00C65B98">
            <w:pPr>
              <w:rPr>
                <w:sz w:val="22"/>
              </w:rPr>
            </w:pPr>
            <w:r>
              <w:rPr>
                <w:sz w:val="22"/>
              </w:rPr>
              <w:t>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C65B98"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4E2" w:rsidRDefault="005714E2"/>
        </w:tc>
      </w:tr>
      <w:tr w:rsidR="0030725C" w:rsidTr="00C15539">
        <w:trPr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 w:rsidP="004C7B1C">
            <w:pPr>
              <w:rPr>
                <w:sz w:val="22"/>
              </w:rPr>
            </w:pPr>
            <w:r>
              <w:rPr>
                <w:sz w:val="22"/>
              </w:rPr>
              <w:t>1.</w:t>
            </w:r>
            <w:r w:rsidR="004C7B1C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FDF" w:rsidRPr="006D667A" w:rsidRDefault="000276A9" w:rsidP="00E55FDF">
            <w:pPr>
              <w:jc w:val="both"/>
              <w:rPr>
                <w:sz w:val="22"/>
              </w:rPr>
            </w:pPr>
            <w:r w:rsidRPr="00056938">
              <w:rPr>
                <w:sz w:val="22"/>
              </w:rPr>
              <w:t>Контрольная точка</w:t>
            </w:r>
            <w:r>
              <w:rPr>
                <w:sz w:val="22"/>
              </w:rPr>
              <w:t xml:space="preserve"> </w:t>
            </w:r>
            <w:r w:rsidR="00E55FDF">
              <w:rPr>
                <w:sz w:val="22"/>
              </w:rPr>
              <w:t>Обеспечены</w:t>
            </w:r>
            <w:r w:rsidR="00E55FDF"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30725C" w:rsidRDefault="0030725C" w:rsidP="00212EF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65B98">
            <w:pPr>
              <w:rPr>
                <w:sz w:val="22"/>
              </w:rPr>
            </w:pPr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 w:rsidP="00212EFA">
            <w:pPr>
              <w:rPr>
                <w:sz w:val="22"/>
              </w:rPr>
            </w:pPr>
          </w:p>
        </w:tc>
      </w:tr>
      <w:tr w:rsidR="0030725C" w:rsidTr="00C15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C7B1C" w:rsidP="004C7B1C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4629BE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B98" w:rsidRDefault="004629BE" w:rsidP="00C65B98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</w:t>
            </w:r>
            <w:r w:rsidR="001C72D7" w:rsidRPr="001C72D7">
              <w:rPr>
                <w:sz w:val="22"/>
              </w:rPr>
              <w:t xml:space="preserve"> «Ресурсное и кадровое обеспечение сотрудников»</w:t>
            </w:r>
          </w:p>
          <w:p w:rsidR="0030725C" w:rsidRDefault="004629BE" w:rsidP="00C65B98">
            <w:pPr>
              <w:rPr>
                <w:sz w:val="22"/>
              </w:rPr>
            </w:pPr>
            <w:r>
              <w:rPr>
                <w:sz w:val="22"/>
              </w:rPr>
              <w:t>в 202</w:t>
            </w:r>
            <w:r w:rsidR="005714E2">
              <w:rPr>
                <w:sz w:val="22"/>
              </w:rPr>
              <w:t>8</w:t>
            </w:r>
            <w:r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:rsidR="0030725C" w:rsidRDefault="0030725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4629BE">
            <w:r>
              <w:rPr>
                <w:sz w:val="22"/>
              </w:rPr>
              <w:t>31.12.2028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C65B98">
            <w:pPr>
              <w:rPr>
                <w:sz w:val="22"/>
              </w:rPr>
            </w:pPr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25C" w:rsidRDefault="0030725C">
            <w:pPr>
              <w:rPr>
                <w:sz w:val="22"/>
              </w:rPr>
            </w:pPr>
          </w:p>
        </w:tc>
      </w:tr>
      <w:tr w:rsidR="00EE6733" w:rsidTr="00C15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4C7B1C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FDF" w:rsidRPr="006D667A" w:rsidRDefault="000276A9" w:rsidP="00E55FDF">
            <w:pPr>
              <w:jc w:val="both"/>
              <w:rPr>
                <w:sz w:val="22"/>
              </w:rPr>
            </w:pPr>
            <w:r w:rsidRPr="00056938">
              <w:rPr>
                <w:sz w:val="22"/>
              </w:rPr>
              <w:t>Контрольная точка</w:t>
            </w:r>
            <w:r>
              <w:rPr>
                <w:sz w:val="22"/>
              </w:rPr>
              <w:t xml:space="preserve"> </w:t>
            </w:r>
            <w:r w:rsidR="00E55FDF">
              <w:rPr>
                <w:sz w:val="22"/>
              </w:rPr>
              <w:t>Обеспечены</w:t>
            </w:r>
            <w:r w:rsidR="00E55FDF"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EE6733" w:rsidRPr="004C7B1C" w:rsidRDefault="00EE6733" w:rsidP="00212EFA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</w:t>
            </w:r>
            <w:r w:rsidR="000276A9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0276A9">
            <w:pPr>
              <w:rPr>
                <w:sz w:val="22"/>
              </w:rPr>
            </w:pPr>
            <w:r>
              <w:rPr>
                <w:sz w:val="22"/>
              </w:rPr>
              <w:t>31.12.202</w:t>
            </w:r>
            <w:r w:rsidR="000276A9">
              <w:rPr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C65B98" w:rsidP="00C65B98">
            <w:pPr>
              <w:rPr>
                <w:sz w:val="22"/>
              </w:rPr>
            </w:pPr>
            <w:r>
              <w:rPr>
                <w:sz w:val="22"/>
              </w:rPr>
              <w:t xml:space="preserve">Отдел бухгалтерского учета и отчетности администрации Беловского </w:t>
            </w:r>
            <w:r w:rsidR="00D41BD2">
              <w:rPr>
                <w:sz w:val="22"/>
              </w:rPr>
              <w:t>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733" w:rsidRDefault="00EE6733" w:rsidP="00212EFA">
            <w:pPr>
              <w:rPr>
                <w:sz w:val="22"/>
              </w:rPr>
            </w:pPr>
          </w:p>
        </w:tc>
      </w:tr>
    </w:tbl>
    <w:p w:rsidR="0030725C" w:rsidRDefault="0030725C" w:rsidP="003C570A">
      <w:pPr>
        <w:contextualSpacing/>
        <w:rPr>
          <w:sz w:val="28"/>
        </w:rPr>
      </w:pPr>
    </w:p>
    <w:p w:rsidR="0030725C" w:rsidRDefault="0030725C">
      <w:pPr>
        <w:contextualSpacing/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0276A9" w:rsidRDefault="000276A9">
      <w:pPr>
        <w:jc w:val="center"/>
        <w:rPr>
          <w:sz w:val="28"/>
        </w:rPr>
      </w:pPr>
    </w:p>
    <w:p w:rsidR="000276A9" w:rsidRDefault="000276A9">
      <w:pPr>
        <w:jc w:val="center"/>
        <w:rPr>
          <w:sz w:val="28"/>
        </w:rPr>
      </w:pPr>
    </w:p>
    <w:p w:rsidR="0030725C" w:rsidRDefault="0030725C">
      <w:pPr>
        <w:jc w:val="center"/>
        <w:rPr>
          <w:sz w:val="28"/>
        </w:rPr>
      </w:pPr>
    </w:p>
    <w:p w:rsidR="000276A9" w:rsidRPr="00056938" w:rsidRDefault="000276A9" w:rsidP="000276A9">
      <w:pPr>
        <w:jc w:val="center"/>
        <w:rPr>
          <w:sz w:val="28"/>
        </w:rPr>
      </w:pPr>
      <w:r w:rsidRPr="00056938">
        <w:rPr>
          <w:sz w:val="28"/>
        </w:rPr>
        <w:t>ПАСПОРТ</w:t>
      </w:r>
    </w:p>
    <w:p w:rsidR="000276A9" w:rsidRPr="007D2748" w:rsidRDefault="000276A9" w:rsidP="000276A9">
      <w:pPr>
        <w:jc w:val="center"/>
        <w:rPr>
          <w:sz w:val="28"/>
        </w:rPr>
      </w:pPr>
      <w:r w:rsidRPr="007D2748">
        <w:rPr>
          <w:sz w:val="28"/>
        </w:rPr>
        <w:t>комплекса процессных мероприятий</w:t>
      </w:r>
    </w:p>
    <w:p w:rsidR="000276A9" w:rsidRDefault="00D120A2" w:rsidP="000276A9">
      <w:pPr>
        <w:ind w:firstLine="540"/>
        <w:jc w:val="center"/>
        <w:rPr>
          <w:sz w:val="28"/>
        </w:rPr>
      </w:pPr>
      <w:r w:rsidRPr="00556E37">
        <w:rPr>
          <w:sz w:val="28"/>
          <w:szCs w:val="28"/>
        </w:rPr>
        <w:t>«Повышение эффективност</w:t>
      </w:r>
      <w:r>
        <w:rPr>
          <w:sz w:val="28"/>
          <w:szCs w:val="28"/>
        </w:rPr>
        <w:t xml:space="preserve">и деятельности органов местного </w:t>
      </w:r>
      <w:r w:rsidRPr="00556E37">
        <w:rPr>
          <w:sz w:val="28"/>
          <w:szCs w:val="28"/>
        </w:rPr>
        <w:t>самоуправления»</w:t>
      </w: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:rsidR="000276A9" w:rsidRDefault="000276A9" w:rsidP="000276A9">
      <w:pPr>
        <w:ind w:firstLine="540"/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97"/>
        <w:gridCol w:w="5768"/>
      </w:tblGrid>
      <w:tr w:rsidR="000276A9" w:rsidTr="000276A9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 программы)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Администрация Беловского муниципального округа</w:t>
            </w:r>
          </w:p>
        </w:tc>
      </w:tr>
      <w:tr w:rsidR="000276A9" w:rsidTr="000276A9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D120A2">
              <w:rPr>
                <w:sz w:val="22"/>
              </w:rPr>
              <w:t>Повышение эффективности деятельности органов местного самоуправления</w:t>
            </w:r>
            <w:r>
              <w:rPr>
                <w:sz w:val="22"/>
              </w:rPr>
              <w:t>» на 2026-2028 годы»</w:t>
            </w:r>
          </w:p>
          <w:p w:rsidR="000276A9" w:rsidRDefault="000276A9" w:rsidP="000276A9">
            <w:pPr>
              <w:contextualSpacing/>
              <w:jc w:val="center"/>
              <w:rPr>
                <w:sz w:val="22"/>
              </w:rPr>
            </w:pPr>
          </w:p>
          <w:p w:rsidR="000276A9" w:rsidRDefault="000276A9" w:rsidP="000276A9">
            <w:pPr>
              <w:rPr>
                <w:sz w:val="22"/>
              </w:rPr>
            </w:pPr>
          </w:p>
        </w:tc>
      </w:tr>
    </w:tbl>
    <w:p w:rsidR="000276A9" w:rsidRDefault="000276A9" w:rsidP="000276A9">
      <w:pPr>
        <w:contextualSpacing/>
        <w:jc w:val="center"/>
        <w:rPr>
          <w:sz w:val="26"/>
        </w:rPr>
      </w:pPr>
    </w:p>
    <w:p w:rsidR="000276A9" w:rsidRDefault="000276A9" w:rsidP="000276A9">
      <w:pPr>
        <w:contextualSpacing/>
        <w:jc w:val="center"/>
        <w:rPr>
          <w:sz w:val="26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sectPr w:rsidR="000276A9">
          <w:pgSz w:w="11908" w:h="16848"/>
          <w:pgMar w:top="850" w:right="567" w:bottom="850" w:left="1701" w:header="709" w:footer="709" w:gutter="0"/>
          <w:cols w:space="720"/>
        </w:sectPr>
      </w:pP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2. Показатели комплекса процессных мероприятий</w:t>
      </w:r>
    </w:p>
    <w:p w:rsidR="000276A9" w:rsidRDefault="000276A9" w:rsidP="000276A9">
      <w:pPr>
        <w:ind w:firstLine="540"/>
        <w:rPr>
          <w:sz w:val="28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55"/>
        <w:gridCol w:w="1248"/>
        <w:gridCol w:w="823"/>
        <w:gridCol w:w="499"/>
        <w:gridCol w:w="499"/>
        <w:gridCol w:w="675"/>
        <w:gridCol w:w="499"/>
        <w:gridCol w:w="499"/>
        <w:gridCol w:w="499"/>
        <w:gridCol w:w="499"/>
        <w:gridCol w:w="800"/>
        <w:gridCol w:w="1373"/>
        <w:gridCol w:w="1373"/>
      </w:tblGrid>
      <w:tr w:rsidR="000276A9" w:rsidTr="000276A9">
        <w:trPr>
          <w:trHeight w:val="1070"/>
        </w:trPr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0276A9" w:rsidTr="000276A9">
        <w:trPr>
          <w:trHeight w:hRule="exact" w:val="1475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0276A9" w:rsidRDefault="000276A9" w:rsidP="000276A9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:rsidR="000276A9" w:rsidRDefault="000276A9" w:rsidP="000276A9">
            <w:pPr>
              <w:rPr>
                <w:sz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</w:tr>
      <w:tr w:rsidR="000276A9" w:rsidTr="000276A9">
        <w:trPr>
          <w:trHeight w:val="33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0276A9" w:rsidTr="000276A9">
        <w:trPr>
          <w:trHeight w:val="321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0276A9" w:rsidP="00027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D120A2">
              <w:rPr>
                <w:sz w:val="22"/>
                <w:szCs w:val="22"/>
              </w:rPr>
              <w:t>Внедрение современных информационных технологий в сфере муниципального управления, снижение административных барьеров</w:t>
            </w:r>
          </w:p>
        </w:tc>
      </w:tr>
      <w:tr w:rsidR="000276A9" w:rsidTr="000276A9">
        <w:trPr>
          <w:trHeight w:hRule="exact" w:val="4548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0A2" w:rsidRDefault="00D120A2" w:rsidP="00D120A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0276A9" w:rsidRDefault="000276A9" w:rsidP="000276A9">
            <w:pPr>
              <w:rPr>
                <w:sz w:val="22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:rsidR="000276A9" w:rsidRDefault="000276A9" w:rsidP="000276A9">
            <w:pPr>
              <w:jc w:val="center"/>
              <w:rPr>
                <w:sz w:val="22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 w:rsidR="00D120A2">
              <w:rPr>
                <w:sz w:val="22"/>
              </w:rPr>
              <w:t>бухгалтерского учета и отчетности</w:t>
            </w:r>
            <w:r>
              <w:rPr>
                <w:sz w:val="22"/>
              </w:rPr>
              <w:t xml:space="preserve"> администрации Беловского муниципального округа</w:t>
            </w:r>
          </w:p>
          <w:p w:rsidR="000276A9" w:rsidRDefault="000276A9" w:rsidP="000276A9">
            <w:pPr>
              <w:rPr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</w:tr>
    </w:tbl>
    <w:p w:rsidR="000276A9" w:rsidRDefault="000276A9" w:rsidP="000276A9">
      <w:pPr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outlineLvl w:val="1"/>
        <w:rPr>
          <w:sz w:val="28"/>
        </w:rPr>
      </w:pPr>
    </w:p>
    <w:p w:rsidR="00D120A2" w:rsidRDefault="00D120A2" w:rsidP="000276A9">
      <w:pPr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3. План достижения показателей комплекса процессных</w:t>
      </w:r>
    </w:p>
    <w:p w:rsidR="000276A9" w:rsidRDefault="000276A9" w:rsidP="000276A9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:rsidR="000276A9" w:rsidRDefault="000276A9" w:rsidP="000276A9">
      <w:pPr>
        <w:jc w:val="center"/>
        <w:rPr>
          <w:sz w:val="28"/>
        </w:rPr>
      </w:pP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6"/>
        <w:gridCol w:w="1558"/>
        <w:gridCol w:w="675"/>
        <w:gridCol w:w="778"/>
        <w:gridCol w:w="1144"/>
        <w:gridCol w:w="1144"/>
        <w:gridCol w:w="1144"/>
        <w:gridCol w:w="1481"/>
        <w:gridCol w:w="1298"/>
      </w:tblGrid>
      <w:tr w:rsidR="000276A9" w:rsidTr="000276A9">
        <w:trPr>
          <w:trHeight w:val="571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2026 года</w:t>
            </w:r>
          </w:p>
        </w:tc>
      </w:tr>
      <w:tr w:rsidR="000276A9" w:rsidTr="000276A9">
        <w:trPr>
          <w:trHeight w:val="145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</w:tr>
      <w:tr w:rsidR="000276A9" w:rsidTr="000276A9">
        <w:trPr>
          <w:trHeight w:val="145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D120A2" w:rsidP="000276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современных информационных технологий в сфере муниципального управления, снижение административных барьеров</w:t>
            </w:r>
          </w:p>
        </w:tc>
      </w:tr>
      <w:tr w:rsidR="000276A9" w:rsidTr="00D120A2">
        <w:trPr>
          <w:trHeight w:val="1124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0A2" w:rsidRDefault="00D120A2" w:rsidP="00D120A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0276A9" w:rsidRPr="00D120A2" w:rsidRDefault="000276A9" w:rsidP="00D120A2">
            <w:pPr>
              <w:rPr>
                <w:sz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0276A9" w:rsidP="000276A9">
            <w:pPr>
              <w:jc w:val="center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«МП»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0276A9" w:rsidP="000276A9">
            <w:pPr>
              <w:jc w:val="center"/>
              <w:rPr>
                <w:sz w:val="22"/>
                <w:szCs w:val="22"/>
              </w:rPr>
            </w:pPr>
            <w:r w:rsidRPr="001F2B98">
              <w:rPr>
                <w:sz w:val="22"/>
                <w:szCs w:val="22"/>
              </w:rPr>
              <w:t>%.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0276A9" w:rsidRPr="00290BDE" w:rsidRDefault="000276A9" w:rsidP="000276A9">
            <w:pPr>
              <w:rPr>
                <w:sz w:val="22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:rsidR="000276A9" w:rsidRDefault="000276A9" w:rsidP="000276A9">
      <w:pPr>
        <w:rPr>
          <w:sz w:val="28"/>
        </w:rPr>
      </w:pPr>
    </w:p>
    <w:p w:rsidR="000276A9" w:rsidRDefault="000276A9" w:rsidP="00D120A2">
      <w:pPr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:rsidR="000276A9" w:rsidRDefault="000276A9" w:rsidP="00D120A2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0276A9" w:rsidTr="000276A9">
        <w:trPr>
          <w:trHeight w:val="571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2027 года</w:t>
            </w:r>
          </w:p>
        </w:tc>
      </w:tr>
      <w:tr w:rsidR="000276A9" w:rsidTr="000276A9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</w:tr>
      <w:tr w:rsidR="000276A9" w:rsidTr="000276A9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0276A9" w:rsidP="000276A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D120A2">
              <w:rPr>
                <w:sz w:val="22"/>
                <w:szCs w:val="22"/>
              </w:rPr>
              <w:t>Внедрение современных информационных технологий в сфере муниципального управления, снижение административных барьеров</w:t>
            </w:r>
          </w:p>
        </w:tc>
      </w:tr>
      <w:tr w:rsidR="000276A9" w:rsidTr="000276A9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D120A2" w:rsidP="00D120A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%.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0276A9" w:rsidRPr="00290BDE" w:rsidRDefault="000276A9" w:rsidP="000276A9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0276A9" w:rsidRDefault="000276A9" w:rsidP="00D120A2">
      <w:pPr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:rsidR="000276A9" w:rsidRDefault="000276A9" w:rsidP="00D120A2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9"/>
        <w:gridCol w:w="1647"/>
        <w:gridCol w:w="713"/>
        <w:gridCol w:w="823"/>
        <w:gridCol w:w="1211"/>
        <w:gridCol w:w="1211"/>
        <w:gridCol w:w="1211"/>
        <w:gridCol w:w="1017"/>
        <w:gridCol w:w="1372"/>
      </w:tblGrid>
      <w:tr w:rsidR="000276A9" w:rsidTr="000276A9">
        <w:trPr>
          <w:trHeight w:val="79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4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На конец</w:t>
            </w:r>
            <w:proofErr w:type="gramEnd"/>
            <w:r>
              <w:rPr>
                <w:sz w:val="22"/>
              </w:rPr>
              <w:t xml:space="preserve"> 2028 года</w:t>
            </w:r>
          </w:p>
        </w:tc>
      </w:tr>
      <w:tr w:rsidR="000276A9" w:rsidTr="000276A9">
        <w:trPr>
          <w:trHeight w:val="14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</w:tr>
      <w:tr w:rsidR="000276A9" w:rsidTr="000276A9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1F2B98" w:rsidRDefault="00D120A2" w:rsidP="000276A9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Внедрение современных информационных технологий в сфере муниципального управления, снижение административных барьеров</w:t>
            </w:r>
          </w:p>
        </w:tc>
      </w:tr>
      <w:tr w:rsidR="000276A9" w:rsidTr="000276A9">
        <w:trPr>
          <w:trHeight w:val="145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0A2" w:rsidRDefault="00D120A2" w:rsidP="00D120A2">
            <w:pPr>
              <w:jc w:val="both"/>
              <w:rPr>
                <w:sz w:val="22"/>
              </w:rPr>
            </w:pPr>
            <w:r>
              <w:rPr>
                <w:sz w:val="22"/>
              </w:rPr>
              <w:t>Ресурсное и кадровое обеспечение сотрудников</w:t>
            </w:r>
          </w:p>
          <w:p w:rsidR="000276A9" w:rsidRDefault="000276A9" w:rsidP="000276A9">
            <w:pPr>
              <w:rPr>
                <w:sz w:val="22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25</w:t>
            </w:r>
          </w:p>
          <w:p w:rsidR="000276A9" w:rsidRPr="00290BDE" w:rsidRDefault="000276A9" w:rsidP="000276A9">
            <w:pPr>
              <w:rPr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0276A9" w:rsidRDefault="000276A9" w:rsidP="00D120A2">
      <w:pPr>
        <w:outlineLvl w:val="1"/>
        <w:rPr>
          <w:sz w:val="28"/>
        </w:rPr>
      </w:pPr>
    </w:p>
    <w:p w:rsidR="000276A9" w:rsidRPr="001F2B98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4</w:t>
      </w:r>
      <w:r w:rsidRPr="001F2B98">
        <w:rPr>
          <w:sz w:val="28"/>
        </w:rPr>
        <w:t>. Перечень мероприятий (результатов) комплекса</w:t>
      </w:r>
    </w:p>
    <w:p w:rsidR="000276A9" w:rsidRDefault="000276A9" w:rsidP="000276A9">
      <w:pPr>
        <w:jc w:val="center"/>
        <w:rPr>
          <w:sz w:val="28"/>
        </w:rPr>
      </w:pPr>
      <w:r w:rsidRPr="001F2B98">
        <w:rPr>
          <w:sz w:val="28"/>
        </w:rPr>
        <w:t>процессных мероприятий</w:t>
      </w:r>
    </w:p>
    <w:p w:rsidR="000276A9" w:rsidRDefault="000276A9" w:rsidP="000276A9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0276A9" w:rsidTr="000276A9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1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Значения мероприятия (результата) по годам</w:t>
            </w:r>
          </w:p>
        </w:tc>
      </w:tr>
      <w:tr w:rsidR="000276A9" w:rsidTr="000276A9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0276A9" w:rsidTr="000276A9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6A9" w:rsidRPr="001F2B98" w:rsidRDefault="00E85F53" w:rsidP="000276A9">
            <w:pPr>
              <w:jc w:val="both"/>
              <w:rPr>
                <w:sz w:val="22"/>
                <w:szCs w:val="22"/>
                <w:highlight w:val="yellow"/>
              </w:rPr>
            </w:pPr>
            <w:r w:rsidRPr="001C72D7">
              <w:rPr>
                <w:sz w:val="22"/>
              </w:rPr>
              <w:t>Создание систем информационного и методического обеспечения органов местного самоуправления; информационная открытость в вопросах реализации административной реформы; создание условий для оперативной деятельности муниципальных служащих, повышение эффективности муниципального управления</w:t>
            </w:r>
          </w:p>
        </w:tc>
      </w:tr>
      <w:tr w:rsidR="000276A9" w:rsidTr="000276A9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rPr>
                <w:sz w:val="22"/>
              </w:rPr>
            </w:pPr>
            <w:r w:rsidRPr="00290BDE">
              <w:rPr>
                <w:sz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6D667A" w:rsidRDefault="00E85F53" w:rsidP="000276A9">
            <w:pPr>
              <w:jc w:val="both"/>
              <w:rPr>
                <w:sz w:val="22"/>
              </w:rPr>
            </w:pPr>
            <w:r w:rsidRPr="001C72D7">
              <w:rPr>
                <w:sz w:val="22"/>
              </w:rPr>
              <w:t>Ресурсное и кадровое обеспечение сотрудников</w:t>
            </w:r>
          </w:p>
          <w:p w:rsidR="000276A9" w:rsidRPr="006D667A" w:rsidRDefault="000276A9" w:rsidP="000276A9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0276A9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Обеспеченность </w:t>
            </w:r>
            <w:r w:rsidR="00E85F53">
              <w:rPr>
                <w:sz w:val="22"/>
              </w:rPr>
              <w:t>кадрами и ресурсами</w:t>
            </w:r>
          </w:p>
          <w:p w:rsidR="000276A9" w:rsidRPr="006D667A" w:rsidRDefault="000276A9" w:rsidP="000276A9">
            <w:pPr>
              <w:jc w:val="both"/>
              <w:rPr>
                <w:sz w:val="22"/>
              </w:rPr>
            </w:pPr>
            <w:r w:rsidRPr="006D667A">
              <w:rPr>
                <w:sz w:val="22"/>
              </w:rPr>
              <w:t>рабочих мест сотрудников администрации Беловского муниципального округа»</w:t>
            </w:r>
          </w:p>
          <w:p w:rsidR="000276A9" w:rsidRPr="006D667A" w:rsidRDefault="000276A9" w:rsidP="000276A9">
            <w:pPr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6D667A" w:rsidRDefault="00E85F53" w:rsidP="000276A9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Обеспечены</w:t>
            </w:r>
            <w:r w:rsidR="000276A9"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0276A9" w:rsidRPr="006D667A" w:rsidRDefault="000276A9" w:rsidP="000276A9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rPr>
                <w:sz w:val="22"/>
              </w:rPr>
            </w:pPr>
            <w:r w:rsidRPr="00290BDE">
              <w:rPr>
                <w:sz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0276A9" w:rsidP="000276A9">
            <w:pPr>
              <w:jc w:val="center"/>
              <w:rPr>
                <w:sz w:val="22"/>
              </w:rPr>
            </w:pPr>
            <w:r w:rsidRPr="00290BDE">
              <w:rPr>
                <w:sz w:val="22"/>
              </w:rPr>
              <w:t>100</w:t>
            </w:r>
          </w:p>
        </w:tc>
      </w:tr>
    </w:tbl>
    <w:p w:rsidR="000276A9" w:rsidRDefault="000276A9" w:rsidP="000276A9">
      <w:pPr>
        <w:sectPr w:rsidR="000276A9">
          <w:pgSz w:w="11908" w:h="16848"/>
          <w:pgMar w:top="850" w:right="567" w:bottom="850" w:left="1701" w:header="709" w:footer="709" w:gutter="0"/>
          <w:cols w:space="720"/>
        </w:sectPr>
      </w:pPr>
    </w:p>
    <w:p w:rsidR="000276A9" w:rsidRDefault="000276A9" w:rsidP="000276A9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:rsidR="000276A9" w:rsidRDefault="000276A9" w:rsidP="000276A9">
      <w:pPr>
        <w:ind w:firstLine="540"/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1304"/>
        <w:gridCol w:w="1304"/>
        <w:gridCol w:w="1304"/>
        <w:gridCol w:w="1304"/>
      </w:tblGrid>
      <w:tr w:rsidR="000276A9" w:rsidTr="000276A9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0276A9" w:rsidTr="000276A9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E85F53" w:rsidTr="008D550C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E85F53" w:rsidP="000276A9">
            <w:pPr>
              <w:rPr>
                <w:sz w:val="22"/>
              </w:rPr>
            </w:pPr>
            <w:r w:rsidRPr="00E85F53">
              <w:rPr>
                <w:sz w:val="22"/>
                <w:szCs w:val="22"/>
              </w:rPr>
              <w:t>Комплекс процессных мероприятий «Повышение эффективности деятельности органов местного самоуправления»</w:t>
            </w:r>
            <w:r>
              <w:rPr>
                <w:sz w:val="22"/>
              </w:rPr>
              <w:t xml:space="preserve"> (всего), в том числе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b/>
                <w:sz w:val="22"/>
              </w:rPr>
              <w:t>183296,4</w:t>
            </w:r>
          </w:p>
          <w:p w:rsidR="00E85F53" w:rsidRPr="004739B0" w:rsidRDefault="00E85F53" w:rsidP="00AD21B7">
            <w:pPr>
              <w:ind w:left="-10" w:firstLine="10"/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183624,5</w:t>
            </w:r>
          </w:p>
          <w:p w:rsidR="00E85F53" w:rsidRPr="004739B0" w:rsidRDefault="00E85F53" w:rsidP="00AD21B7">
            <w:pPr>
              <w:jc w:val="center"/>
              <w:rPr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183701,1</w:t>
            </w:r>
          </w:p>
          <w:p w:rsidR="00E85F53" w:rsidRPr="004739B0" w:rsidRDefault="00E85F53" w:rsidP="00AD21B7">
            <w:pPr>
              <w:jc w:val="center"/>
              <w:rPr>
                <w:b/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550622,0</w:t>
            </w:r>
          </w:p>
        </w:tc>
      </w:tr>
      <w:tr w:rsidR="00E85F53" w:rsidTr="008D550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E85F53" w:rsidP="000276A9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3048,4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3376,5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3453,1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9878,0</w:t>
            </w:r>
          </w:p>
        </w:tc>
      </w:tr>
      <w:tr w:rsidR="00E85F53" w:rsidTr="000276A9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E85F53" w:rsidP="000276A9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352,5</w:t>
            </w:r>
          </w:p>
        </w:tc>
      </w:tr>
      <w:tr w:rsidR="00E85F53" w:rsidTr="008D550C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E85F53" w:rsidP="000276A9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180130,5</w:t>
            </w:r>
          </w:p>
          <w:p w:rsidR="00E85F53" w:rsidRPr="004739B0" w:rsidRDefault="00E85F53" w:rsidP="00AD21B7">
            <w:pPr>
              <w:ind w:left="-10" w:firstLine="10"/>
              <w:contextualSpacing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180130,5</w:t>
            </w:r>
          </w:p>
          <w:p w:rsidR="00E85F53" w:rsidRPr="004739B0" w:rsidRDefault="00E85F53" w:rsidP="00AD21B7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180130,5</w:t>
            </w:r>
          </w:p>
          <w:p w:rsidR="00E85F53" w:rsidRPr="004739B0" w:rsidRDefault="00E85F53" w:rsidP="00AD21B7">
            <w:pPr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540391,5</w:t>
            </w:r>
          </w:p>
        </w:tc>
      </w:tr>
      <w:tr w:rsidR="00E85F53" w:rsidTr="000276A9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Default="00E85F53" w:rsidP="000276A9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F53" w:rsidRPr="004739B0" w:rsidRDefault="00E85F53" w:rsidP="00AD21B7">
            <w:pPr>
              <w:jc w:val="center"/>
              <w:rPr>
                <w:sz w:val="22"/>
              </w:rPr>
            </w:pPr>
            <w:r w:rsidRPr="004739B0">
              <w:rPr>
                <w:sz w:val="22"/>
              </w:rPr>
              <w:t>0,0</w:t>
            </w:r>
          </w:p>
        </w:tc>
      </w:tr>
    </w:tbl>
    <w:p w:rsidR="000276A9" w:rsidRDefault="000276A9" w:rsidP="000276A9">
      <w:pPr>
        <w:jc w:val="center"/>
        <w:outlineLvl w:val="1"/>
        <w:rPr>
          <w:sz w:val="28"/>
        </w:rPr>
      </w:pPr>
    </w:p>
    <w:p w:rsidR="000276A9" w:rsidRDefault="000276A9" w:rsidP="000276A9">
      <w:pPr>
        <w:jc w:val="center"/>
        <w:outlineLvl w:val="1"/>
        <w:rPr>
          <w:sz w:val="28"/>
        </w:rPr>
      </w:pPr>
      <w:r w:rsidRPr="003E54BF">
        <w:rPr>
          <w:sz w:val="28"/>
        </w:rPr>
        <w:t>6. План реализации комплекса процессных мероприятий</w:t>
      </w:r>
    </w:p>
    <w:p w:rsidR="000276A9" w:rsidRDefault="000276A9" w:rsidP="000276A9">
      <w:pPr>
        <w:ind w:firstLine="540"/>
        <w:rPr>
          <w:sz w:val="28"/>
        </w:rPr>
      </w:pPr>
    </w:p>
    <w:tbl>
      <w:tblPr>
        <w:tblW w:w="1014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2"/>
        <w:gridCol w:w="1701"/>
        <w:gridCol w:w="1701"/>
        <w:gridCol w:w="1636"/>
      </w:tblGrid>
      <w:tr w:rsidR="000276A9" w:rsidTr="000276A9">
        <w:trPr>
          <w:trHeight w:val="97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</w:tr>
      <w:tr w:rsidR="000276A9" w:rsidTr="000276A9">
        <w:trPr>
          <w:trHeight w:val="315"/>
        </w:trPr>
        <w:tc>
          <w:tcPr>
            <w:tcW w:w="10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Pr="00290BDE" w:rsidRDefault="00850650" w:rsidP="000276A9">
            <w:pPr>
              <w:jc w:val="both"/>
              <w:rPr>
                <w:sz w:val="22"/>
              </w:rPr>
            </w:pPr>
            <w:r w:rsidRPr="001C72D7">
              <w:rPr>
                <w:sz w:val="22"/>
              </w:rPr>
              <w:t>Создание систем информационного и методического обеспечения органов местного самоуправления; информационная открытость в вопросах реализации административной реформы; создание условий для оперативной деятельности муниципальных служащих, повышение эффективности муниципального управления</w:t>
            </w:r>
          </w:p>
        </w:tc>
      </w:tr>
      <w:tr w:rsidR="000276A9" w:rsidTr="000276A9">
        <w:trPr>
          <w:trHeight w:val="646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650" w:rsidRDefault="000276A9" w:rsidP="00850650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850650" w:rsidRPr="001C72D7">
              <w:rPr>
                <w:sz w:val="22"/>
              </w:rPr>
              <w:t>«Ресурсное и кадровое обеспечение сотрудников»</w:t>
            </w:r>
          </w:p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850650">
            <w:pPr>
              <w:rPr>
                <w:sz w:val="22"/>
              </w:rPr>
            </w:pPr>
            <w:r>
              <w:rPr>
                <w:sz w:val="22"/>
              </w:rPr>
              <w:t xml:space="preserve">Отдел </w:t>
            </w:r>
            <w:r w:rsidR="00850650">
              <w:rPr>
                <w:sz w:val="22"/>
              </w:rPr>
              <w:t>бухгалтерского учета и отчетности</w:t>
            </w:r>
            <w:r>
              <w:rPr>
                <w:sz w:val="22"/>
              </w:rPr>
              <w:t xml:space="preserve">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  <w:tr w:rsidR="000276A9" w:rsidTr="000276A9">
        <w:trPr>
          <w:trHeight w:val="330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FDF" w:rsidRDefault="00850650" w:rsidP="00E55FD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</w:p>
          <w:p w:rsidR="00E55FDF" w:rsidRPr="006D667A" w:rsidRDefault="00E55FDF" w:rsidP="00E55FDF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Обеспечены</w:t>
            </w:r>
            <w:r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0276A9" w:rsidRDefault="000276A9" w:rsidP="00212EFA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0276A9"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  <w:tr w:rsidR="000276A9" w:rsidTr="000276A9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650" w:rsidRDefault="000276A9" w:rsidP="00850650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850650" w:rsidRPr="001C72D7">
              <w:rPr>
                <w:sz w:val="22"/>
              </w:rPr>
              <w:t>«Ресурсное и кадровое обеспечение сотрудников»</w:t>
            </w:r>
          </w:p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0276A9">
            <w:r>
              <w:rPr>
                <w:sz w:val="22"/>
              </w:rPr>
              <w:t xml:space="preserve">Отдел бухгалтерского учета и отчетности администрации </w:t>
            </w:r>
            <w:r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  <w:tr w:rsidR="000276A9" w:rsidTr="000276A9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212EFA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Контрольная точка </w:t>
            </w:r>
          </w:p>
          <w:p w:rsidR="00E55FDF" w:rsidRPr="006D667A" w:rsidRDefault="00E55FDF" w:rsidP="00E55FDF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Обеспечены</w:t>
            </w:r>
            <w:r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E55FDF" w:rsidRDefault="00E55FDF" w:rsidP="00212EFA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0276A9"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  <w:tr w:rsidR="000276A9" w:rsidTr="000276A9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650" w:rsidRDefault="000276A9" w:rsidP="00850650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</w:t>
            </w:r>
            <w:r w:rsidR="00850650" w:rsidRPr="001C72D7">
              <w:rPr>
                <w:sz w:val="22"/>
              </w:rPr>
              <w:t>«Ресурсное и кадровое обеспечение сотрудников»</w:t>
            </w:r>
          </w:p>
          <w:p w:rsidR="000276A9" w:rsidRDefault="00850650" w:rsidP="000276A9">
            <w:pPr>
              <w:rPr>
                <w:sz w:val="22"/>
              </w:rPr>
            </w:pPr>
            <w:r>
              <w:rPr>
                <w:sz w:val="22"/>
              </w:rPr>
              <w:t>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0276A9"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  <w:tr w:rsidR="000276A9" w:rsidTr="000276A9">
        <w:trPr>
          <w:trHeight w:val="31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5FDF" w:rsidRDefault="000276A9" w:rsidP="00212EFA">
            <w:pPr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  <w:r w:rsidR="00850650">
              <w:rPr>
                <w:sz w:val="22"/>
              </w:rPr>
              <w:t xml:space="preserve"> </w:t>
            </w:r>
          </w:p>
          <w:p w:rsidR="00E55FDF" w:rsidRPr="006D667A" w:rsidRDefault="00E55FDF" w:rsidP="00E55FDF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Обеспечены</w:t>
            </w:r>
            <w:r w:rsidRPr="006D667A">
              <w:rPr>
                <w:sz w:val="22"/>
              </w:rPr>
              <w:t xml:space="preserve"> рабочие места сотрудников администрации Беловского муниципального округа</w:t>
            </w:r>
          </w:p>
          <w:p w:rsidR="000276A9" w:rsidRPr="00E55FDF" w:rsidRDefault="000276A9" w:rsidP="00E55FDF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850650" w:rsidP="000276A9">
            <w:pPr>
              <w:rPr>
                <w:sz w:val="22"/>
              </w:rPr>
            </w:pPr>
            <w:r>
              <w:rPr>
                <w:sz w:val="22"/>
              </w:rPr>
              <w:t>Отдел бухгалтерского учета и отчетности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6A9" w:rsidRDefault="000276A9" w:rsidP="000276A9">
            <w:pPr>
              <w:rPr>
                <w:sz w:val="22"/>
              </w:rPr>
            </w:pPr>
          </w:p>
        </w:tc>
      </w:tr>
    </w:tbl>
    <w:p w:rsidR="000276A9" w:rsidRDefault="000276A9" w:rsidP="000276A9">
      <w:pPr>
        <w:contextualSpacing/>
        <w:jc w:val="center"/>
        <w:rPr>
          <w:sz w:val="26"/>
        </w:rPr>
      </w:pPr>
    </w:p>
    <w:p w:rsidR="000276A9" w:rsidRDefault="000276A9" w:rsidP="000276A9">
      <w:pPr>
        <w:contextualSpacing/>
        <w:jc w:val="center"/>
        <w:rPr>
          <w:sz w:val="26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p w:rsidR="000276A9" w:rsidRDefault="000276A9" w:rsidP="000276A9">
      <w:pPr>
        <w:jc w:val="center"/>
        <w:rPr>
          <w:sz w:val="28"/>
        </w:rPr>
      </w:pPr>
    </w:p>
    <w:sectPr w:rsidR="000276A9" w:rsidSect="003E6631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1A43"/>
    <w:multiLevelType w:val="multilevel"/>
    <w:tmpl w:val="7B9C7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63D24BF"/>
    <w:multiLevelType w:val="multilevel"/>
    <w:tmpl w:val="C76A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725C"/>
    <w:rsid w:val="000021D2"/>
    <w:rsid w:val="00026D5E"/>
    <w:rsid w:val="000276A9"/>
    <w:rsid w:val="00056938"/>
    <w:rsid w:val="00077728"/>
    <w:rsid w:val="00086AFB"/>
    <w:rsid w:val="000A0DF6"/>
    <w:rsid w:val="000A7FB4"/>
    <w:rsid w:val="000C607D"/>
    <w:rsid w:val="000C790A"/>
    <w:rsid w:val="000C7A0B"/>
    <w:rsid w:val="000C7DAC"/>
    <w:rsid w:val="000F3A2A"/>
    <w:rsid w:val="00115E31"/>
    <w:rsid w:val="00126E30"/>
    <w:rsid w:val="0014152A"/>
    <w:rsid w:val="001A1068"/>
    <w:rsid w:val="001C72D7"/>
    <w:rsid w:val="001F2B98"/>
    <w:rsid w:val="001F7C74"/>
    <w:rsid w:val="00211A04"/>
    <w:rsid w:val="00212EFA"/>
    <w:rsid w:val="00245889"/>
    <w:rsid w:val="0027040B"/>
    <w:rsid w:val="00290BDE"/>
    <w:rsid w:val="00293F9A"/>
    <w:rsid w:val="002B4A98"/>
    <w:rsid w:val="003062FE"/>
    <w:rsid w:val="0030725C"/>
    <w:rsid w:val="003B0DA4"/>
    <w:rsid w:val="003C570A"/>
    <w:rsid w:val="003D67A2"/>
    <w:rsid w:val="003E4C91"/>
    <w:rsid w:val="003E54BF"/>
    <w:rsid w:val="003E6631"/>
    <w:rsid w:val="00452728"/>
    <w:rsid w:val="00455F99"/>
    <w:rsid w:val="004629BE"/>
    <w:rsid w:val="004664EE"/>
    <w:rsid w:val="004739B0"/>
    <w:rsid w:val="004C7B1C"/>
    <w:rsid w:val="00512890"/>
    <w:rsid w:val="00556E37"/>
    <w:rsid w:val="005714E2"/>
    <w:rsid w:val="0059148E"/>
    <w:rsid w:val="00594C63"/>
    <w:rsid w:val="00662240"/>
    <w:rsid w:val="006838E8"/>
    <w:rsid w:val="006878D8"/>
    <w:rsid w:val="00694265"/>
    <w:rsid w:val="006A33A6"/>
    <w:rsid w:val="006D667A"/>
    <w:rsid w:val="006D71C4"/>
    <w:rsid w:val="00750B4A"/>
    <w:rsid w:val="007C067F"/>
    <w:rsid w:val="007D2748"/>
    <w:rsid w:val="007D4BBC"/>
    <w:rsid w:val="007E0570"/>
    <w:rsid w:val="00814FF5"/>
    <w:rsid w:val="00850650"/>
    <w:rsid w:val="00863839"/>
    <w:rsid w:val="00864682"/>
    <w:rsid w:val="0089602C"/>
    <w:rsid w:val="008A4545"/>
    <w:rsid w:val="009418E5"/>
    <w:rsid w:val="00944975"/>
    <w:rsid w:val="009675CA"/>
    <w:rsid w:val="00977514"/>
    <w:rsid w:val="009B6FD3"/>
    <w:rsid w:val="009D4D0A"/>
    <w:rsid w:val="00A34D5A"/>
    <w:rsid w:val="00A7451C"/>
    <w:rsid w:val="00B64775"/>
    <w:rsid w:val="00BD6388"/>
    <w:rsid w:val="00BE3DF2"/>
    <w:rsid w:val="00BF0B57"/>
    <w:rsid w:val="00C02C63"/>
    <w:rsid w:val="00C0420E"/>
    <w:rsid w:val="00C15539"/>
    <w:rsid w:val="00C5077A"/>
    <w:rsid w:val="00C542A5"/>
    <w:rsid w:val="00C65B98"/>
    <w:rsid w:val="00CE1416"/>
    <w:rsid w:val="00D10E59"/>
    <w:rsid w:val="00D120A2"/>
    <w:rsid w:val="00D41BD2"/>
    <w:rsid w:val="00D44432"/>
    <w:rsid w:val="00D52780"/>
    <w:rsid w:val="00D61695"/>
    <w:rsid w:val="00D61DBE"/>
    <w:rsid w:val="00E0764E"/>
    <w:rsid w:val="00E12E32"/>
    <w:rsid w:val="00E25D97"/>
    <w:rsid w:val="00E55FDF"/>
    <w:rsid w:val="00E84733"/>
    <w:rsid w:val="00E85F53"/>
    <w:rsid w:val="00EC17B3"/>
    <w:rsid w:val="00EC6598"/>
    <w:rsid w:val="00EE6733"/>
    <w:rsid w:val="00F80190"/>
    <w:rsid w:val="00FA1AA0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6631"/>
    <w:rPr>
      <w:sz w:val="24"/>
    </w:rPr>
  </w:style>
  <w:style w:type="paragraph" w:styleId="10">
    <w:name w:val="heading 1"/>
    <w:next w:val="a"/>
    <w:link w:val="11"/>
    <w:uiPriority w:val="9"/>
    <w:qFormat/>
    <w:rsid w:val="003E663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3E6631"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3E663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663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663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6631"/>
    <w:rPr>
      <w:sz w:val="24"/>
    </w:rPr>
  </w:style>
  <w:style w:type="paragraph" w:styleId="21">
    <w:name w:val="toc 2"/>
    <w:next w:val="a"/>
    <w:link w:val="22"/>
    <w:uiPriority w:val="39"/>
    <w:rsid w:val="003E663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663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663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663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663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663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663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66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E6631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6631"/>
    <w:rPr>
      <w:rFonts w:ascii="Courier New" w:hAnsi="Courier New"/>
    </w:rPr>
  </w:style>
  <w:style w:type="paragraph" w:customStyle="1" w:styleId="Endnote">
    <w:name w:val="Endnote"/>
    <w:link w:val="Endnote0"/>
    <w:rsid w:val="003E663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663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6631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3E6631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3E6631"/>
    <w:rPr>
      <w:sz w:val="24"/>
    </w:rPr>
  </w:style>
  <w:style w:type="paragraph" w:customStyle="1" w:styleId="31">
    <w:name w:val="Основной текст (3)"/>
    <w:basedOn w:val="a"/>
    <w:link w:val="32"/>
    <w:rsid w:val="003E6631"/>
    <w:pPr>
      <w:widowControl w:val="0"/>
      <w:spacing w:line="240" w:lineRule="atLeast"/>
    </w:pPr>
    <w:rPr>
      <w:spacing w:val="9"/>
      <w:sz w:val="20"/>
    </w:rPr>
  </w:style>
  <w:style w:type="character" w:customStyle="1" w:styleId="32">
    <w:name w:val="Основной текст (3)"/>
    <w:basedOn w:val="1"/>
    <w:link w:val="31"/>
    <w:rsid w:val="003E6631"/>
    <w:rPr>
      <w:spacing w:val="9"/>
      <w:sz w:val="20"/>
    </w:rPr>
  </w:style>
  <w:style w:type="paragraph" w:styleId="a5">
    <w:name w:val="List Paragraph"/>
    <w:basedOn w:val="a"/>
    <w:link w:val="a6"/>
    <w:rsid w:val="003E6631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3E6631"/>
    <w:rPr>
      <w:sz w:val="24"/>
    </w:rPr>
  </w:style>
  <w:style w:type="paragraph" w:styleId="33">
    <w:name w:val="toc 3"/>
    <w:next w:val="a"/>
    <w:link w:val="34"/>
    <w:uiPriority w:val="39"/>
    <w:rsid w:val="003E6631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3E66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E6631"/>
    <w:rPr>
      <w:rFonts w:ascii="Arial" w:hAnsi="Arial"/>
    </w:rPr>
  </w:style>
  <w:style w:type="character" w:customStyle="1" w:styleId="ConsPlusCell0">
    <w:name w:val="ConsPlusCell"/>
    <w:link w:val="ConsPlusCell"/>
    <w:rsid w:val="003E6631"/>
    <w:rPr>
      <w:rFonts w:ascii="Arial" w:hAnsi="Arial"/>
    </w:rPr>
  </w:style>
  <w:style w:type="paragraph" w:customStyle="1" w:styleId="ConsPlusNormal">
    <w:name w:val="ConsPlusNormal"/>
    <w:link w:val="ConsPlusNormal0"/>
    <w:rsid w:val="003E6631"/>
    <w:rPr>
      <w:rFonts w:ascii="Arial" w:hAnsi="Arial"/>
    </w:rPr>
  </w:style>
  <w:style w:type="character" w:customStyle="1" w:styleId="ConsPlusNormal0">
    <w:name w:val="ConsPlusNormal"/>
    <w:link w:val="ConsPlusNormal"/>
    <w:rsid w:val="003E6631"/>
    <w:rPr>
      <w:rFonts w:ascii="Arial" w:hAnsi="Arial"/>
    </w:rPr>
  </w:style>
  <w:style w:type="character" w:customStyle="1" w:styleId="50">
    <w:name w:val="Заголовок 5 Знак"/>
    <w:link w:val="5"/>
    <w:rsid w:val="003E663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6631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3E6631"/>
    <w:rPr>
      <w:color w:val="0000FF"/>
      <w:u w:val="single"/>
    </w:rPr>
  </w:style>
  <w:style w:type="character" w:styleId="a7">
    <w:name w:val="Hyperlink"/>
    <w:link w:val="12"/>
    <w:rsid w:val="003E6631"/>
    <w:rPr>
      <w:color w:val="0000FF"/>
      <w:u w:val="single"/>
    </w:rPr>
  </w:style>
  <w:style w:type="paragraph" w:customStyle="1" w:styleId="Footnote">
    <w:name w:val="Footnote"/>
    <w:link w:val="Footnote0"/>
    <w:rsid w:val="003E663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E663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E663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E663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6631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E6631"/>
    <w:rPr>
      <w:rFonts w:ascii="XO Thames" w:hAnsi="XO Thames"/>
      <w:sz w:val="28"/>
    </w:rPr>
  </w:style>
  <w:style w:type="paragraph" w:styleId="a8">
    <w:name w:val="No Spacing"/>
    <w:link w:val="a9"/>
    <w:rsid w:val="003E6631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sid w:val="003E6631"/>
    <w:rPr>
      <w:sz w:val="24"/>
    </w:rPr>
  </w:style>
  <w:style w:type="paragraph" w:styleId="9">
    <w:name w:val="toc 9"/>
    <w:next w:val="a"/>
    <w:link w:val="90"/>
    <w:uiPriority w:val="39"/>
    <w:rsid w:val="003E663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663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663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6631"/>
    <w:rPr>
      <w:rFonts w:ascii="XO Thames" w:hAnsi="XO Thames"/>
      <w:sz w:val="28"/>
    </w:rPr>
  </w:style>
  <w:style w:type="paragraph" w:styleId="aa">
    <w:name w:val="Body Text"/>
    <w:basedOn w:val="a"/>
    <w:link w:val="ab"/>
    <w:rsid w:val="003E6631"/>
    <w:pPr>
      <w:jc w:val="both"/>
    </w:pPr>
  </w:style>
  <w:style w:type="character" w:customStyle="1" w:styleId="ab">
    <w:name w:val="Основной текст Знак"/>
    <w:basedOn w:val="1"/>
    <w:link w:val="aa"/>
    <w:rsid w:val="003E6631"/>
    <w:rPr>
      <w:sz w:val="24"/>
    </w:rPr>
  </w:style>
  <w:style w:type="paragraph" w:styleId="51">
    <w:name w:val="toc 5"/>
    <w:next w:val="a"/>
    <w:link w:val="52"/>
    <w:uiPriority w:val="39"/>
    <w:rsid w:val="003E663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6631"/>
    <w:rPr>
      <w:rFonts w:ascii="XO Thames" w:hAnsi="XO Thames"/>
      <w:sz w:val="28"/>
    </w:rPr>
  </w:style>
  <w:style w:type="paragraph" w:styleId="ac">
    <w:name w:val="Balloon Text"/>
    <w:basedOn w:val="a"/>
    <w:link w:val="ad"/>
    <w:rsid w:val="003E6631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3E6631"/>
    <w:rPr>
      <w:rFonts w:ascii="Tahoma" w:hAnsi="Tahoma"/>
      <w:sz w:val="16"/>
    </w:rPr>
  </w:style>
  <w:style w:type="paragraph" w:customStyle="1" w:styleId="15">
    <w:name w:val="Основной шрифт абзаца1"/>
    <w:rsid w:val="003E6631"/>
  </w:style>
  <w:style w:type="paragraph" w:styleId="ae">
    <w:name w:val="Subtitle"/>
    <w:next w:val="a"/>
    <w:link w:val="af"/>
    <w:uiPriority w:val="11"/>
    <w:qFormat/>
    <w:rsid w:val="003E6631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3E663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3E663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3E663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6631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E6631"/>
    <w:rPr>
      <w:b/>
      <w:sz w:val="36"/>
    </w:rPr>
  </w:style>
  <w:style w:type="paragraph" w:customStyle="1" w:styleId="16">
    <w:name w:val="Без интервала1"/>
    <w:link w:val="17"/>
    <w:rsid w:val="003E6631"/>
    <w:rPr>
      <w:rFonts w:ascii="Calibri" w:hAnsi="Calibri"/>
      <w:sz w:val="22"/>
    </w:rPr>
  </w:style>
  <w:style w:type="character" w:customStyle="1" w:styleId="17">
    <w:name w:val="Без интервала1"/>
    <w:link w:val="16"/>
    <w:rsid w:val="003E6631"/>
    <w:rPr>
      <w:rFonts w:ascii="Calibri" w:hAnsi="Calibri"/>
      <w:sz w:val="22"/>
    </w:rPr>
  </w:style>
  <w:style w:type="table" w:styleId="af2">
    <w:name w:val="Table Grid"/>
    <w:basedOn w:val="a1"/>
    <w:rsid w:val="003E66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863839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8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AC86A76-609B-41A9-B440-02F6D2CB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2523</Words>
  <Characters>14386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2025-08-08T04:44:00Z</cp:lastPrinted>
  <dcterms:created xsi:type="dcterms:W3CDTF">2025-08-07T06:37:00Z</dcterms:created>
  <dcterms:modified xsi:type="dcterms:W3CDTF">2025-08-11T08:47:00Z</dcterms:modified>
</cp:coreProperties>
</file>