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о поступивших замечаниях и предложениях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к проекту документа стратегического планирования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AE71E8" w:rsidRPr="00834E56" w:rsidRDefault="00AE71E8" w:rsidP="00AE71E8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891"/>
        <w:gridCol w:w="2835"/>
        <w:gridCol w:w="2665"/>
      </w:tblGrid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E83920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9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«Повышение безопасности дорожного движения на территории Беловского муниципального округа» на 2026-2028 годы»</w:t>
            </w:r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Орган, ответственный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E83920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920">
              <w:rPr>
                <w:rFonts w:ascii="Times New Roman" w:hAnsi="Times New Roman" w:cs="Times New Roman"/>
                <w:sz w:val="24"/>
                <w:szCs w:val="24"/>
              </w:rPr>
              <w:t>Отдел промышленности, транспорта и связи администрации Беловского муниципального округа</w:t>
            </w:r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срока размещения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на сайте для общественного обсуждения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E83920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 – 30</w:t>
            </w:r>
            <w:r w:rsidR="00AE71E8" w:rsidRPr="00AE71E8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замечаний, предложений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к проекту документа стратегического планирования Беловского муниципального</w:t>
            </w:r>
            <w:bookmarkStart w:id="0" w:name="_GoBack"/>
            <w:bookmarkEnd w:id="0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Позиция органа, ответственного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, с ее обоснованием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793AC4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793AC4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E71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поступали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793AC4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71E8" w:rsidRDefault="00AE71E8" w:rsidP="00AE71E8"/>
    <w:p w:rsidR="00F0706E" w:rsidRDefault="00793AC4"/>
    <w:sectPr w:rsidR="00F0706E" w:rsidSect="008961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A7E"/>
    <w:rsid w:val="004F6FB5"/>
    <w:rsid w:val="00793AC4"/>
    <w:rsid w:val="00924A7E"/>
    <w:rsid w:val="00A530E3"/>
    <w:rsid w:val="00AE71E8"/>
    <w:rsid w:val="00E83920"/>
    <w:rsid w:val="00FF0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>diakov.net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Евгения Мишова</cp:lastModifiedBy>
  <cp:revision>3</cp:revision>
  <dcterms:created xsi:type="dcterms:W3CDTF">2025-07-31T01:28:00Z</dcterms:created>
  <dcterms:modified xsi:type="dcterms:W3CDTF">2025-07-31T01:29:00Z</dcterms:modified>
</cp:coreProperties>
</file>